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f9539" w14:textId="f7f9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"Алматы", "Сарыарқа" және "Есіл" аудандарының шақыру учаскелеріне 2009 жылдың қаңтар-наурыз айларында азаматтарды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әкімінің 2009 жылғы 26 қаңтардағы N 33-4 Шешімі. Астана қаласының Әділет департаментінде 2009 жылғы 16 ақпанда нормативтік құқықтық кесімдерді Мемлекеттік тіркеудің тізіліміне N 561 болып енгізілді. Күші жойылды - Астана қаласы әкімінің 2009 жылғы 1 желтоқсандағы N 33-18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Астана қаласы әкімінің 2009.12.01</w:t>
      </w:r>
      <w:r>
        <w:rPr>
          <w:rFonts w:ascii="Times New Roman"/>
          <w:b w:val="false"/>
          <w:i w:val="false"/>
          <w:color w:val="000000"/>
          <w:sz w:val="28"/>
        </w:rPr>
        <w:t xml:space="preserve"> </w:t>
      </w:r>
      <w:r>
        <w:rPr>
          <w:rFonts w:ascii="Times New Roman"/>
          <w:b w:val="false"/>
          <w:i w:val="false"/>
          <w:color w:val="000000"/>
          <w:sz w:val="28"/>
        </w:rPr>
        <w:t>N 33-18</w:t>
      </w:r>
      <w:r>
        <w:rPr>
          <w:rFonts w:ascii="Times New Roman"/>
          <w:b w:val="false"/>
          <w:i w:val="false"/>
          <w:color w:val="000000"/>
          <w:sz w:val="28"/>
        </w:rPr>
        <w:t xml:space="preserve"> </w:t>
      </w:r>
      <w:r>
        <w:rPr>
          <w:rFonts w:ascii="Times New Roman"/>
          <w:b w:val="false"/>
          <w:i/>
          <w:color w:val="800000"/>
          <w:sz w:val="28"/>
        </w:rPr>
        <w:t>Шешімімен.</w:t>
      </w:r>
    </w:p>
    <w:p>
      <w:pPr>
        <w:spacing w:after="0"/>
        <w:ind w:left="0"/>
        <w:jc w:val="both"/>
      </w:pPr>
      <w:r>
        <w:rPr>
          <w:rFonts w:ascii="Times New Roman"/>
          <w:b w:val="false"/>
          <w:i w:val="false"/>
          <w:color w:val="000000"/>
          <w:sz w:val="28"/>
        </w:rPr>
        <w:t xml:space="preserve">      "Әскери міндеттілік және әскери қызмет туралы" Қазақстан Республикасы Заңының </w:t>
      </w:r>
      <w:r>
        <w:rPr>
          <w:rFonts w:ascii="Times New Roman"/>
          <w:b w:val="false"/>
          <w:i w:val="false"/>
          <w:color w:val="000000"/>
          <w:sz w:val="28"/>
        </w:rPr>
        <w:t xml:space="preserve">17-бабын </w:t>
      </w:r>
      <w:r>
        <w:rPr>
          <w:rFonts w:ascii="Times New Roman"/>
          <w:b w:val="false"/>
          <w:i w:val="false"/>
          <w:color w:val="000000"/>
          <w:sz w:val="28"/>
        </w:rPr>
        <w:t xml:space="preserve">(бұдан әрі - Заң),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 xml:space="preserve">қаулысын </w:t>
      </w:r>
      <w:r>
        <w:rPr>
          <w:rFonts w:ascii="Times New Roman"/>
          <w:b w:val="false"/>
          <w:i w:val="false"/>
          <w:color w:val="000000"/>
          <w:sz w:val="28"/>
        </w:rPr>
        <w:t xml:space="preserve">орындау үшін, тіркелетін жылы он жеті жасқа толатын еркек жынысты азаматтарды және жасы асқан азаматтарды, олардың санын, әскери қызметке жарамдылығын және денсаулық жағдайын анықтау, жалпы білім деңгейін және мамандығын белгілеу, дене даярлығы деңгейін анықтау, әскерге шақырылушыларды алдын ала белгілеу, әскери-техникалық мамандықтар бойынша даярлау және әскери оқу орындарына түсу үшін кандидаттарды іріктеу мақсатында Астана қаласының әкімі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xml:space="preserve">
      1. 2009 жылдың қаңтар-наурыз айларында, тіркелетін жылы он жеті жасқа толатын еркек жынысты азаматтарды, сондай-ақ бұрын тіркеуден өтпеген, жасы асқан азаматтарды Астана қаласы "Алматы", "Сарыарқа" және "Есіл" аудандарының шақыру учаскелеріне тіркеу жүргізілсін, ол үшін Заңның 17-бабына сәйкес "Алматы", "Сарыарқа" және "Есіл" аудандарының әкімдері тіркеу жөнінде комиссиялар құрсын және олардың жұмысын қамтамасыз етсін. </w:t>
      </w:r>
      <w:r>
        <w:br/>
      </w:r>
      <w:r>
        <w:rPr>
          <w:rFonts w:ascii="Times New Roman"/>
          <w:b w:val="false"/>
          <w:i w:val="false"/>
          <w:color w:val="000000"/>
          <w:sz w:val="28"/>
        </w:rPr>
        <w:t>
</w:t>
      </w:r>
      <w:r>
        <w:rPr>
          <w:rFonts w:ascii="Times New Roman"/>
          <w:b w:val="false"/>
          <w:i w:val="false"/>
          <w:color w:val="000000"/>
          <w:sz w:val="28"/>
        </w:rPr>
        <w:t xml:space="preserve">
      2. "Астана қаласының Денсаулық сақтау басқармасы" мемлекеттік мекемесі: </w:t>
      </w:r>
      <w:r>
        <w:br/>
      </w:r>
      <w:r>
        <w:rPr>
          <w:rFonts w:ascii="Times New Roman"/>
          <w:b w:val="false"/>
          <w:i w:val="false"/>
          <w:color w:val="000000"/>
          <w:sz w:val="28"/>
        </w:rPr>
        <w:t xml:space="preserve">
      1) медициналық комиссияларды персоналмен қамтамасыз етсін; </w:t>
      </w:r>
      <w:r>
        <w:br/>
      </w:r>
      <w:r>
        <w:rPr>
          <w:rFonts w:ascii="Times New Roman"/>
          <w:b w:val="false"/>
          <w:i w:val="false"/>
          <w:color w:val="000000"/>
          <w:sz w:val="28"/>
        </w:rPr>
        <w:t xml:space="preserve">
      2) медициналық комиссияларды тиісті мүлікпен, құрал-саймандармен және жабдықпен қамтамасыз етсiн; </w:t>
      </w:r>
      <w:r>
        <w:br/>
      </w:r>
      <w:r>
        <w:rPr>
          <w:rFonts w:ascii="Times New Roman"/>
          <w:b w:val="false"/>
          <w:i w:val="false"/>
          <w:color w:val="000000"/>
          <w:sz w:val="28"/>
        </w:rPr>
        <w:t xml:space="preserve">
      3) тексеру актісін жасаумен комиссия белгілеген мерзімде тіркеуге жататын азаматтарды емдеу мекемелерінде тексеруді және емдеуді ұйымдастырсын; </w:t>
      </w:r>
      <w:r>
        <w:br/>
      </w:r>
      <w:r>
        <w:rPr>
          <w:rFonts w:ascii="Times New Roman"/>
          <w:b w:val="false"/>
          <w:i w:val="false"/>
          <w:color w:val="000000"/>
          <w:sz w:val="28"/>
        </w:rPr>
        <w:t xml:space="preserve">
      4) қаланың емдеу-алдын алу мекемелерінде флюорографиядан өтуді, қан, несеп анализдерін тапсыруды, электрокардиограммаға түсіруді, сондай-ақ тісін емдетуді қажет ететін азаматтардың ауыз қуысын емдеуді ұйымдастырсын; </w:t>
      </w:r>
      <w:r>
        <w:br/>
      </w:r>
      <w:r>
        <w:rPr>
          <w:rFonts w:ascii="Times New Roman"/>
          <w:b w:val="false"/>
          <w:i w:val="false"/>
          <w:color w:val="000000"/>
          <w:sz w:val="28"/>
        </w:rPr>
        <w:t xml:space="preserve">
      5) медициналық комиссиялардың жұмысын "Алматы", "Сарыарқа" және "Есіл" аудандарының әкімдері бекіткен кестеге сәйкес ұйымдастырсын. </w:t>
      </w:r>
      <w:r>
        <w:br/>
      </w:r>
      <w:r>
        <w:rPr>
          <w:rFonts w:ascii="Times New Roman"/>
          <w:b w:val="false"/>
          <w:i w:val="false"/>
          <w:color w:val="000000"/>
          <w:sz w:val="28"/>
        </w:rPr>
        <w:t>
</w:t>
      </w:r>
      <w:r>
        <w:rPr>
          <w:rFonts w:ascii="Times New Roman"/>
          <w:b w:val="false"/>
          <w:i w:val="false"/>
          <w:color w:val="000000"/>
          <w:sz w:val="28"/>
        </w:rPr>
        <w:t xml:space="preserve">
      3. "Астана қаласының Білім басқармасы" мемлекеттік мекемесі: </w:t>
      </w:r>
      <w:r>
        <w:br/>
      </w:r>
      <w:r>
        <w:rPr>
          <w:rFonts w:ascii="Times New Roman"/>
          <w:b w:val="false"/>
          <w:i w:val="false"/>
          <w:color w:val="000000"/>
          <w:sz w:val="28"/>
        </w:rPr>
        <w:t xml:space="preserve">
      1) тіркеуге жататын азаматтардың шақыру пунктіне келуін, әскер жасына дейінгі азаматтардың әскери есепке тұруына байланысты міндеттерді орындау үшін қажетті уақытқа оларды оқудан босатуды; </w:t>
      </w:r>
      <w:r>
        <w:br/>
      </w:r>
      <w:r>
        <w:rPr>
          <w:rFonts w:ascii="Times New Roman"/>
          <w:b w:val="false"/>
          <w:i w:val="false"/>
          <w:color w:val="000000"/>
          <w:sz w:val="28"/>
        </w:rPr>
        <w:t xml:space="preserve">
      2) тіркеуге жататын азаматтарға оларды аудандық Қорғаныс істері жөніндегі басқармасына шақыру туралы хабарлауды және осы шақыру бойынша олардың уақытында 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Ішкі істер министрлігі Астана қаласының Ішкі істері департаменті" мемлекеттік мекемесі: </w:t>
      </w:r>
      <w:r>
        <w:br/>
      </w:r>
      <w:r>
        <w:rPr>
          <w:rFonts w:ascii="Times New Roman"/>
          <w:b w:val="false"/>
          <w:i w:val="false"/>
          <w:color w:val="000000"/>
          <w:sz w:val="28"/>
        </w:rPr>
        <w:t xml:space="preserve">
      1) әскери міндеттілікті орындаудан жалтарған тұлғаларды іздестіріп, ұстауды жүргізсін; </w:t>
      </w:r>
      <w:r>
        <w:br/>
      </w:r>
      <w:r>
        <w:rPr>
          <w:rFonts w:ascii="Times New Roman"/>
          <w:b w:val="false"/>
          <w:i w:val="false"/>
          <w:color w:val="000000"/>
          <w:sz w:val="28"/>
        </w:rPr>
        <w:t xml:space="preserve">
      2) азаматтарды шақыру учаскесіне тіркеу жөніндегі комиссияның жұмысы кезінде тіркеудің барлық кезеңіне (2009 жылдың қаңтар-наурыз айлары) қызметкер бөлумен шақыру пунктінде қоғамдық тәртіпті сақтауды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5. "Астана қаласының Жұмыспен қамту және әлеуметтік бағдарламалар басқармасы" мемлекеттік мекемесі "Халықты жұмыспен қамту туралы" Қазақстан Республикасының Заңына сәйкес 2009 жылдың 1 қаңтары мен 31 наурызы аралығында тіркеуге жататын азаматтарға хабарлау, техникалық жұмыстарды орындау үшін 30 жұмыссыз азаматты Астана қаласының Қорғаныс істері жөніндегі департаментіне жіберу арқылы төленетін қоғамдық жұмыстарды ұйымдастырсын. </w:t>
      </w:r>
      <w:r>
        <w:br/>
      </w:r>
      <w:r>
        <w:rPr>
          <w:rFonts w:ascii="Times New Roman"/>
          <w:b w:val="false"/>
          <w:i w:val="false"/>
          <w:color w:val="000000"/>
          <w:sz w:val="28"/>
        </w:rPr>
        <w:t>
</w:t>
      </w:r>
      <w:r>
        <w:rPr>
          <w:rFonts w:ascii="Times New Roman"/>
          <w:b w:val="false"/>
          <w:i w:val="false"/>
          <w:color w:val="000000"/>
          <w:sz w:val="28"/>
        </w:rPr>
        <w:t xml:space="preserve">
      6. "Астана қаласының Жұмылдыру дайындығы, азаматтық қорғаныс, апаттардың және дүлей апаттардың алдын алуын және жоюын ұйымдастыру жөніндегі басқармасы" мемлекеттік мекемесі осы мақсаттар үшін бөлінген қаражат шегінде әскери міндетті орындауды қамтамасыз етуге байланысты іс-шараларды қаржыландыруды жүргізсін. </w:t>
      </w:r>
      <w:r>
        <w:br/>
      </w:r>
      <w:r>
        <w:rPr>
          <w:rFonts w:ascii="Times New Roman"/>
          <w:b w:val="false"/>
          <w:i w:val="false"/>
          <w:color w:val="000000"/>
          <w:sz w:val="28"/>
        </w:rPr>
        <w:t>
</w:t>
      </w:r>
      <w:r>
        <w:rPr>
          <w:rFonts w:ascii="Times New Roman"/>
          <w:b w:val="false"/>
          <w:i w:val="false"/>
          <w:color w:val="000000"/>
          <w:sz w:val="28"/>
        </w:rPr>
        <w:t xml:space="preserve">
      7. "Астана қаласының Қорғаныс істері жөніндегі департаменті" мемлекеттік мекемесі осы шешімді Астана қаласының Әділет департаментіне мемлекеттік тіркеу үшін ұсынсын. </w:t>
      </w:r>
      <w:r>
        <w:br/>
      </w:r>
      <w:r>
        <w:rPr>
          <w:rFonts w:ascii="Times New Roman"/>
          <w:b w:val="false"/>
          <w:i w:val="false"/>
          <w:color w:val="000000"/>
          <w:sz w:val="28"/>
        </w:rPr>
        <w:t>
</w:t>
      </w:r>
      <w:r>
        <w:rPr>
          <w:rFonts w:ascii="Times New Roman"/>
          <w:b w:val="false"/>
          <w:i w:val="false"/>
          <w:color w:val="000000"/>
          <w:sz w:val="28"/>
        </w:rPr>
        <w:t xml:space="preserve">
      8. Осы шешімнің орындалуын бақылау Астана қаласы әкімінің орынбасары Е.Т. Қожағапановқа жүктелсін. </w:t>
      </w:r>
      <w:r>
        <w:br/>
      </w:r>
      <w:r>
        <w:rPr>
          <w:rFonts w:ascii="Times New Roman"/>
          <w:b w:val="false"/>
          <w:i w:val="false"/>
          <w:color w:val="000000"/>
          <w:sz w:val="28"/>
        </w:rPr>
        <w:t>
</w:t>
      </w:r>
      <w:r>
        <w:rPr>
          <w:rFonts w:ascii="Times New Roman"/>
          <w:b w:val="false"/>
          <w:i w:val="false"/>
          <w:color w:val="000000"/>
          <w:sz w:val="28"/>
        </w:rPr>
        <w:t xml:space="preserve">
      9. Осы шешім әділет органдарында мемлекеттік тіркелген күнінен бастап күшіне енеді және алғаш ресми жарияланғаннан кейін он күнтізбелік күн өткен соң күшіне енеді.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Әкім                                         И.Тасмағамбетов </w:t>
      </w:r>
    </w:p>
    <w:p>
      <w:pPr>
        <w:spacing w:after="0"/>
        <w:ind w:left="0"/>
        <w:jc w:val="both"/>
      </w:pPr>
      <w:r>
        <w:rPr>
          <w:rFonts w:ascii="Times New Roman"/>
          <w:b w:val="false"/>
          <w:i/>
          <w:color w:val="000000"/>
          <w:sz w:val="28"/>
        </w:rPr>
        <w:t xml:space="preserve">      Әкімнің орынбасары                          Е.Т. Қожағапанов </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Ішкі істер министрлігі </w:t>
      </w:r>
      <w:r>
        <w:br/>
      </w:r>
      <w:r>
        <w:rPr>
          <w:rFonts w:ascii="Times New Roman"/>
          <w:b w:val="false"/>
          <w:i w:val="false"/>
          <w:color w:val="000000"/>
          <w:sz w:val="28"/>
        </w:rPr>
        <w:t>
</w:t>
      </w:r>
      <w:r>
        <w:rPr>
          <w:rFonts w:ascii="Times New Roman"/>
          <w:b w:val="false"/>
          <w:i/>
          <w:color w:val="000000"/>
          <w:sz w:val="28"/>
        </w:rPr>
        <w:t xml:space="preserve">      Астана қаласының Ішкі істер </w:t>
      </w:r>
      <w:r>
        <w:br/>
      </w:r>
      <w:r>
        <w:rPr>
          <w:rFonts w:ascii="Times New Roman"/>
          <w:b w:val="false"/>
          <w:i w:val="false"/>
          <w:color w:val="000000"/>
          <w:sz w:val="28"/>
        </w:rPr>
        <w:t>
</w:t>
      </w:r>
      <w:r>
        <w:rPr>
          <w:rFonts w:ascii="Times New Roman"/>
          <w:b w:val="false"/>
          <w:i/>
          <w:color w:val="000000"/>
          <w:sz w:val="28"/>
        </w:rPr>
        <w:t xml:space="preserve">      департаменті" мемлекеттік </w:t>
      </w:r>
      <w:r>
        <w:br/>
      </w:r>
      <w:r>
        <w:rPr>
          <w:rFonts w:ascii="Times New Roman"/>
          <w:b w:val="false"/>
          <w:i w:val="false"/>
          <w:color w:val="000000"/>
          <w:sz w:val="28"/>
        </w:rPr>
        <w:t>
</w:t>
      </w:r>
      <w:r>
        <w:rPr>
          <w:rFonts w:ascii="Times New Roman"/>
          <w:b w:val="false"/>
          <w:i/>
          <w:color w:val="000000"/>
          <w:sz w:val="28"/>
        </w:rPr>
        <w:t xml:space="preserve">      мекемесінің бастығы </w:t>
      </w:r>
      <w:r>
        <w:br/>
      </w:r>
      <w:r>
        <w:rPr>
          <w:rFonts w:ascii="Times New Roman"/>
          <w:b w:val="false"/>
          <w:i w:val="false"/>
          <w:color w:val="000000"/>
          <w:sz w:val="28"/>
        </w:rPr>
        <w:t>
</w:t>
      </w:r>
      <w:r>
        <w:rPr>
          <w:rFonts w:ascii="Times New Roman"/>
          <w:b w:val="false"/>
          <w:i/>
          <w:color w:val="000000"/>
          <w:sz w:val="28"/>
        </w:rPr>
        <w:t xml:space="preserve">      2009 жылғы 23 қаңтар                            М.Ғ. Демеуов </w:t>
      </w:r>
    </w:p>
    <w:p>
      <w:pPr>
        <w:spacing w:after="0"/>
        <w:ind w:left="0"/>
        <w:jc w:val="both"/>
      </w:pPr>
      <w:r>
        <w:rPr>
          <w:rFonts w:ascii="Times New Roman"/>
          <w:b w:val="false"/>
          <w:i/>
          <w:color w:val="000000"/>
          <w:sz w:val="28"/>
        </w:rPr>
        <w:t xml:space="preserve">      "Астана қаласының Жұмылдыру </w:t>
      </w:r>
      <w:r>
        <w:br/>
      </w:r>
      <w:r>
        <w:rPr>
          <w:rFonts w:ascii="Times New Roman"/>
          <w:b w:val="false"/>
          <w:i w:val="false"/>
          <w:color w:val="000000"/>
          <w:sz w:val="28"/>
        </w:rPr>
        <w:t>
</w:t>
      </w:r>
      <w:r>
        <w:rPr>
          <w:rFonts w:ascii="Times New Roman"/>
          <w:b w:val="false"/>
          <w:i/>
          <w:color w:val="000000"/>
          <w:sz w:val="28"/>
        </w:rPr>
        <w:t xml:space="preserve">      дайындығы, азаматтық қорғаныс, </w:t>
      </w:r>
      <w:r>
        <w:br/>
      </w:r>
      <w:r>
        <w:rPr>
          <w:rFonts w:ascii="Times New Roman"/>
          <w:b w:val="false"/>
          <w:i w:val="false"/>
          <w:color w:val="000000"/>
          <w:sz w:val="28"/>
        </w:rPr>
        <w:t>
</w:t>
      </w:r>
      <w:r>
        <w:rPr>
          <w:rFonts w:ascii="Times New Roman"/>
          <w:b w:val="false"/>
          <w:i/>
          <w:color w:val="000000"/>
          <w:sz w:val="28"/>
        </w:rPr>
        <w:t xml:space="preserve">      апаттардың және дүлей апаттардың </w:t>
      </w:r>
      <w:r>
        <w:br/>
      </w:r>
      <w:r>
        <w:rPr>
          <w:rFonts w:ascii="Times New Roman"/>
          <w:b w:val="false"/>
          <w:i w:val="false"/>
          <w:color w:val="000000"/>
          <w:sz w:val="28"/>
        </w:rPr>
        <w:t>
</w:t>
      </w:r>
      <w:r>
        <w:rPr>
          <w:rFonts w:ascii="Times New Roman"/>
          <w:b w:val="false"/>
          <w:i/>
          <w:color w:val="000000"/>
          <w:sz w:val="28"/>
        </w:rPr>
        <w:t xml:space="preserve">      алдын алуын және жоюын ұйымдастыру </w:t>
      </w:r>
      <w:r>
        <w:br/>
      </w:r>
      <w:r>
        <w:rPr>
          <w:rFonts w:ascii="Times New Roman"/>
          <w:b w:val="false"/>
          <w:i w:val="false"/>
          <w:color w:val="000000"/>
          <w:sz w:val="28"/>
        </w:rPr>
        <w:t>
</w:t>
      </w:r>
      <w:r>
        <w:rPr>
          <w:rFonts w:ascii="Times New Roman"/>
          <w:b w:val="false"/>
          <w:i/>
          <w:color w:val="000000"/>
          <w:sz w:val="28"/>
        </w:rPr>
        <w:t xml:space="preserve">      жөніндегі басқармасы" мемлекеттік </w:t>
      </w:r>
      <w:r>
        <w:br/>
      </w:r>
      <w:r>
        <w:rPr>
          <w:rFonts w:ascii="Times New Roman"/>
          <w:b w:val="false"/>
          <w:i w:val="false"/>
          <w:color w:val="000000"/>
          <w:sz w:val="28"/>
        </w:rPr>
        <w:t>
</w:t>
      </w:r>
      <w:r>
        <w:rPr>
          <w:rFonts w:ascii="Times New Roman"/>
          <w:b w:val="false"/>
          <w:i/>
          <w:color w:val="000000"/>
          <w:sz w:val="28"/>
        </w:rPr>
        <w:t xml:space="preserve">      мекемесінің бастығы </w:t>
      </w:r>
      <w:r>
        <w:br/>
      </w:r>
      <w:r>
        <w:rPr>
          <w:rFonts w:ascii="Times New Roman"/>
          <w:b w:val="false"/>
          <w:i w:val="false"/>
          <w:color w:val="000000"/>
          <w:sz w:val="28"/>
        </w:rPr>
        <w:t>
</w:t>
      </w:r>
      <w:r>
        <w:rPr>
          <w:rFonts w:ascii="Times New Roman"/>
          <w:b w:val="false"/>
          <w:i/>
          <w:color w:val="000000"/>
          <w:sz w:val="28"/>
        </w:rPr>
        <w:t xml:space="preserve">      2009 жылғы 23 қаңтар                            Т.Ө. Ермеков </w:t>
      </w:r>
    </w:p>
    <w:p>
      <w:pPr>
        <w:spacing w:after="0"/>
        <w:ind w:left="0"/>
        <w:jc w:val="both"/>
      </w:pPr>
      <w:r>
        <w:rPr>
          <w:rFonts w:ascii="Times New Roman"/>
          <w:b w:val="false"/>
          <w:i/>
          <w:color w:val="000000"/>
          <w:sz w:val="28"/>
        </w:rPr>
        <w:t xml:space="preserve">      "Астана қаласының Қорғаныс </w:t>
      </w:r>
      <w:r>
        <w:br/>
      </w:r>
      <w:r>
        <w:rPr>
          <w:rFonts w:ascii="Times New Roman"/>
          <w:b w:val="false"/>
          <w:i w:val="false"/>
          <w:color w:val="000000"/>
          <w:sz w:val="28"/>
        </w:rPr>
        <w:t>
</w:t>
      </w:r>
      <w:r>
        <w:rPr>
          <w:rFonts w:ascii="Times New Roman"/>
          <w:b w:val="false"/>
          <w:i/>
          <w:color w:val="000000"/>
          <w:sz w:val="28"/>
        </w:rPr>
        <w:t xml:space="preserve">      істері жөніндегі департаменті" </w:t>
      </w:r>
      <w:r>
        <w:br/>
      </w:r>
      <w:r>
        <w:rPr>
          <w:rFonts w:ascii="Times New Roman"/>
          <w:b w:val="false"/>
          <w:i w:val="false"/>
          <w:color w:val="000000"/>
          <w:sz w:val="28"/>
        </w:rPr>
        <w:t>
</w:t>
      </w:r>
      <w:r>
        <w:rPr>
          <w:rFonts w:ascii="Times New Roman"/>
          <w:b w:val="false"/>
          <w:i/>
          <w:color w:val="000000"/>
          <w:sz w:val="28"/>
        </w:rPr>
        <w:t xml:space="preserve">      мемлекеттік мекемесінің бастығы </w:t>
      </w:r>
      <w:r>
        <w:br/>
      </w:r>
      <w:r>
        <w:rPr>
          <w:rFonts w:ascii="Times New Roman"/>
          <w:b w:val="false"/>
          <w:i w:val="false"/>
          <w:color w:val="000000"/>
          <w:sz w:val="28"/>
        </w:rPr>
        <w:t>
</w:t>
      </w:r>
      <w:r>
        <w:rPr>
          <w:rFonts w:ascii="Times New Roman"/>
          <w:b w:val="false"/>
          <w:i/>
          <w:color w:val="000000"/>
          <w:sz w:val="28"/>
        </w:rPr>
        <w:t xml:space="preserve">      2009 жылғы 23 қаңтар                           Қ.Т. Мыңжанов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