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957e" w14:textId="1f09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Ғылыми-медициналық сараптама жүргізу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2009 жылғы 12 қарашадағы N 696 Бұйрығы. Қазақстан Республикасының Әділет министрлігінде 2009 жылғы 26 қарашада Нормативтік құқықтық кесімдерді мемлекеттік тіркеудің тізіліміне N 5940 болып енгізілді. Күші жойылды - Қазақстан Республикасы Денсаулық сақтау министрінің 2013 жылғы 10 шілдедегі № 397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Денсаулық сақтау министрінің 10.07.2013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(оның 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"Халық денсаулығы және денсаулық сақтау жүйесі туралы" Қазақстан Республикасы 2009 жылғы 18 қыркүйектегі кодексінің 64-бабының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ғылыми-медициналық сараптама жүргізу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Ғылым және адами ресурстар департаменті (Н.Қ. Хамзина) осы бұйрықты Қазақстан Республикасы Әділет министрлігіне мемлекеттік тіркеуге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Әкімшілік-құқықтық жұмыс департаменті (Ф.Б. Бисмильдин) осы бұйрық мемлекеттік тіркеуден өткеннен кейін Қазақстан Республикасының заңнамасында белгіленген тәртіппен бұқаралық ақпарат құралдарында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"Ғылыми-медициналық сараптама жүргізу ережесін бекіту туралы" Қазақстан Республикасы Денсаулық сақтау министрінің 2003 жылғы 8 қыркүйектегі N 661 бұйрығына өзгеріс енгізу туралы" Қазақстан Республикасы Денсаулық сақтау министрінің 2005 жылғы 22 қыркүйектегі N 467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(N 3888 нормативтік-құқықтық актілерінің реестрінде тіркелген, "Юридическая газетаның" 2005 жылға 23 қарашадағы N 217 (951) нөмірінде жарияланған) өзгерістер енгізілген "Ғылыми-медициналық сараптама жүргізу ережесін бекіту туралы" Қазақстан Республикасы Денсаулық сақтау министрінің 2003 жылғы 8 қыркүйектегі N 661 бұйрығының (N 2511 нормативтік-құқықтық актілерінің тізілімінде тіркелген, "Официальная газетаның" 2003 жылғы 25 қазандағы N 43 (148) нөмірінде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Қазақстан Республикасының Денсаулық сақтау вице-министрі Е.А. Біртановқа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 оның ресми жарияланған күнінен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 Ж. Досқалиев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12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696 бұйрығымен 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Ғылыми-медициналық сараптама жүргізу ережесі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ғылыми-медициналық сараптама жүргізу ережесі (бұдан әрі - Ереже) "Халық денсаулығы және денсаулық сақтау жүйесі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Қазақстан Республикасының денсаулық сақтау саласындағы уәкілетті органының (бұдан әрі – уәкілетті орган) ғылыми-медициналық сараптаманы жүргізу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Ғылыми-медициналық сараптаманы Қазақстан Республикасының денсаулық сақтау саласындағы уәкілетті органы құрған алқалы сараптау органы (бұдан әрі – уәкілетті органның Ғылыми кеңесі)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Ғылыми-медициналық сараптаманың объектілерін денсаулық сақтау саласындағы ғылыми ұйымдар құрған алқалы сараптау органы (бұдан әрі – ұйымның Ғылыми кеңесі) бекітеді.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Ғылыми-медициналық сараптаманың негізгі қағидаттары мен міндеттері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Ғылыми-медициналық сараптаманың негізгі қағидаттары: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тәуелсіздік және объективтілік;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медицина ғылымын дамытудың әлемдік деңгейіне бағдарлану;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сараптамаға берілген материалдардағы ақпараттар негізінде ғылыми-медициналық қызмет объектілері (бұдан әрі – объектілер) бойынша қорытындылар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объектілер бойынша ақпараттардың құпиялылығын және оны, сондай-ақ сарапшылар мен олардың жұмыстарының қорытындылары туралы мәліметтерді сараптамада көзделмеген мақсаттар үшін пайдалануға жол берілмеуін қамтамасыз ету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Ғылыми-медициналық сараптаманың негізгі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ұсынылатын ғылыми-медициналық объектілердің тиімділігі мен нәтижелілігін анықтау;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ғылыми-техникалық қызметтің қаржыландырылатын объектілерінің алынған нәтижелерінің (орындау, аяқтау және енгізу сатысында) маңыздылығын бағалау және қаржыландыруды жалғастыру, өзгерту және тоқтау туралы ұсынымдарды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жоспарланатын объектілердің ғылыми дәлелділігін және іске асырудың мүмкіндігін бағалау болып табылады.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Ғылыми-медициналық сараптаманың объектілері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Сараптауға жататын ғылыми-медициналық сараптаманың объектілері: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іргелі және қолданбалы ғылыми зерттеулер бағдарламаларының жобалары;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республикалық мақсатты ғылыми-медициналық бағдарламалар;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аяқталған ғылыми-медициналық бағдарламалардың нәтижелері;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мемлекеттік наградаларына ұсынылатын ғылыми жұмыстар;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денсаулық сақтау практикасына енгізу үшін жоспарланатын ғылыми-медициналық әзірлемелер болып табылады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Ғылыми-медициналық сараптама жүргізудің тәртібі мен шарттары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Ғылыми-медициналық сараптама объектілерін әзірлеушілер (бұдан әрі – Әзірлеуші) уәкілетті органға мынадай материалдарды жолдайды: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Әзірлеуші-ұйымның бірінші басшысының қолы қойылған ілеспе 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ұйымның Ғылыми кеңесі отырысының ғылыми-медициналық сараптама объектісін бекіту туралы хаттамасынан үзінді көшірме;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объектінің 2 қағаздық данасын және Microsoft Word редакторының "doc" немесе "rtf" мәтіндік файлы түрінде "А 3,5" дискеттегі электрондық нұсқасы.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Ғылыми-медициналық сараптама оның объектілерін уәкілетті органға ұсынған күннен бастап 90 күнтізбелік күнге дейінгі мерзім ішінде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Уәкілетті органның Ғылыми кеңесі сарапшылар қорытындыларының нәтижесі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оң сараптама қорытындысын;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пысықтаудың қажеттігі туралы сараптама қорытындысын;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теріс сараптама қорытындысын шығарады.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Сараптау қорытындысы алқалы сараптау органының қаулысы түрінде рәсімделеді де, уәкілетті орган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Қабылданған шешім туралы уәкілетті орган бір ай мерзімде Әзірлеушіні хабардар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Бұрын пысықтауға жіберілген және кемшіліктері жойылмай қайта ұсынылған ғылыми-медициналық сараптама объектілері қаралмайды.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