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7f82" w14:textId="aa47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 міндеті атқарушының 2005 жылғы 1 желтоқсандағы "Әлеуметтік қызмет көрсетудің Үлгілік ережелерін бекіту туралы" N 306-ө бұйрығына толықтырулар және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2009 жылғы 30 шілдедегі N 240-ө Бұйрығы. Қазақстан Республикасының Әділет министрлігінде 2009 жылғы 28 тамызда N 5766 болып енгізілді. Күші жойылды - Қазақстан Республикасы Еңбек және халықты әлеуметтік қорғау министрінің 2010 жылғы 06 желтоқсандағы № 394-ө Бұйрығымен.</w:t>
      </w:r>
    </w:p>
    <w:p>
      <w:pPr>
        <w:spacing w:after="0"/>
        <w:ind w:left="0"/>
        <w:jc w:val="both"/>
      </w:pPr>
      <w:r>
        <w:rPr>
          <w:rFonts w:ascii="Times New Roman"/>
          <w:b w:val="false"/>
          <w:i w:val="false"/>
          <w:color w:val="ff0000"/>
          <w:sz w:val="28"/>
        </w:rPr>
        <w:t xml:space="preserve">      Күші жойылды - ҚР Еңбек және халықты әлеуметтік қорғау министрінің 2010.12.06 </w:t>
      </w:r>
      <w:r>
        <w:rPr>
          <w:rFonts w:ascii="Times New Roman"/>
          <w:b w:val="false"/>
          <w:i w:val="false"/>
          <w:color w:val="ff0000"/>
          <w:sz w:val="28"/>
        </w:rPr>
        <w:t>№ 394-ө</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 xml:space="preserve">24-баптарына </w:t>
      </w:r>
      <w:r>
        <w:rPr>
          <w:rFonts w:ascii="Times New Roman"/>
          <w:b w:val="false"/>
          <w:i w:val="false"/>
          <w:color w:val="000000"/>
          <w:sz w:val="28"/>
        </w:rPr>
        <w:t xml:space="preserve">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министрі міндетін атқарушының 2005 жылғы 1 желтоқсандағы "Әлеуметтік қызмет көрсетудің Үлгілік ережелерін бекіту туралы" N 306-ө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2005 жылдың 23 желтоқсанында N 3985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2006 ж., N 1, 199-құжат) мынадай толықтырулар мен өзгеріс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3) тармақша "(ұйымдарда)" деген сөзбен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3-1) және 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Мүмкіндігі шектеулі балаларға, мүгедек балаларға, 1,5 жастан 3 жасқа дейінгі қатер тобындағы балаларға үйде әлеуметтік қызмет көрсетудің үлгі ережесі";</w:t>
      </w:r>
      <w:r>
        <w:br/>
      </w:r>
      <w:r>
        <w:rPr>
          <w:rFonts w:ascii="Times New Roman"/>
          <w:b w:val="false"/>
          <w:i w:val="false"/>
          <w:color w:val="000000"/>
          <w:sz w:val="28"/>
        </w:rPr>
        <w:t>
      3-2) Психоневрологиялық патологиясы бар мүгедек балаларға жартылай стационар жағдайында әлеуметтік қызмет көрсетудің үлгі ережесі;";</w:t>
      </w:r>
      <w:r>
        <w:br/>
      </w:r>
      <w:r>
        <w:rPr>
          <w:rFonts w:ascii="Times New Roman"/>
          <w:b w:val="false"/>
          <w:i w:val="false"/>
          <w:color w:val="000000"/>
          <w:sz w:val="28"/>
        </w:rPr>
        <w:t>
</w:t>
      </w:r>
      <w:r>
        <w:rPr>
          <w:rFonts w:ascii="Times New Roman"/>
          <w:b w:val="false"/>
          <w:i w:val="false"/>
          <w:color w:val="000000"/>
          <w:sz w:val="28"/>
        </w:rPr>
        <w:t xml:space="preserve">
      аталған бұйрықпен бекітілген Балалар психоневрологиялық әлеуметтік-медициналық мекемелерінде әлеуметтік қызмет көрсетудің үлгі ережесі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жазылған Мүмкіндігі шектеулі балаларға, мүгедек балаларға, 1,5 жастан 3 жасқа дейінгі қатер тобындағы балаларға үйде әлеуметтік қызмет көрсетудің үлгі ережесі және Психоневрологиялық патологиясы бар мүгедек балаларға жартылай стационар жағдайында әлеуметтік қызмет көрсетудің үлгі ережесімен толықтырылсын.</w:t>
      </w:r>
      <w:r>
        <w:br/>
      </w:r>
      <w:r>
        <w:rPr>
          <w:rFonts w:ascii="Times New Roman"/>
          <w:b w:val="false"/>
          <w:i w:val="false"/>
          <w:color w:val="000000"/>
          <w:sz w:val="28"/>
        </w:rPr>
        <w:t>
</w:t>
      </w:r>
      <w:r>
        <w:rPr>
          <w:rFonts w:ascii="Times New Roman"/>
          <w:b w:val="false"/>
          <w:i w:val="false"/>
          <w:color w:val="000000"/>
          <w:sz w:val="28"/>
        </w:rPr>
        <w:t>
      2. Әлеуметтік көмек және әлеуметтік қызметтер департаменті (Қ.А. Манабаева) осы бұйрықтың Қазақстан Республикасы Әділет министрлігінде заңнамада белгіленген тәртіппен мемлекеттік тіркелуін және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Ә.Б. Нүсіповаға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Г. Әбдіқалықова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_____________ Ж. Досқалиев</w:t>
      </w:r>
      <w:r>
        <w:br/>
      </w:r>
      <w:r>
        <w:rPr>
          <w:rFonts w:ascii="Times New Roman"/>
          <w:b w:val="false"/>
          <w:i w:val="false"/>
          <w:color w:val="000000"/>
          <w:sz w:val="28"/>
        </w:rPr>
        <w:t>
</w:t>
      </w:r>
      <w:r>
        <w:rPr>
          <w:rFonts w:ascii="Times New Roman"/>
          <w:b w:val="false"/>
          <w:i/>
          <w:color w:val="000000"/>
          <w:sz w:val="28"/>
        </w:rPr>
        <w:t>      31 шілде 2009 жыл</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_____________Ж. Түймебаев</w:t>
      </w:r>
      <w:r>
        <w:br/>
      </w:r>
      <w:r>
        <w:rPr>
          <w:rFonts w:ascii="Times New Roman"/>
          <w:b w:val="false"/>
          <w:i w:val="false"/>
          <w:color w:val="000000"/>
          <w:sz w:val="28"/>
        </w:rPr>
        <w:t>
</w:t>
      </w:r>
      <w:r>
        <w:rPr>
          <w:rFonts w:ascii="Times New Roman"/>
          <w:b w:val="false"/>
          <w:i/>
          <w:color w:val="000000"/>
          <w:sz w:val="28"/>
        </w:rPr>
        <w:t>      30 шілде 2009 жыл</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2009 жылғы 30 шілдедегі    </w:t>
      </w:r>
      <w:r>
        <w:br/>
      </w:r>
      <w:r>
        <w:rPr>
          <w:rFonts w:ascii="Times New Roman"/>
          <w:b w:val="false"/>
          <w:i w:val="false"/>
          <w:color w:val="000000"/>
          <w:sz w:val="28"/>
        </w:rPr>
        <w:t xml:space="preserve">
N 240-ө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Еңбек және халықты әлеуметтік қорғау</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xml:space="preserve">
N 306-ө бұйрығымен бекітілген   </w:t>
      </w:r>
    </w:p>
    <w:bookmarkStart w:name="z13" w:id="2"/>
    <w:p>
      <w:pPr>
        <w:spacing w:after="0"/>
        <w:ind w:left="0"/>
        <w:jc w:val="left"/>
      </w:pPr>
      <w:r>
        <w:rPr>
          <w:rFonts w:ascii="Times New Roman"/>
          <w:b/>
          <w:i w:val="false"/>
          <w:color w:val="000000"/>
        </w:rPr>
        <w:t xml:space="preserve"> 
Балалар психоневрологиялық медициналық-әлеуметтік мекемелерінде (ұйымдарында) әлеуметтік қызмет көрсетудің үлгі ережесі 1. Жалпы ережелер</w:t>
      </w:r>
    </w:p>
    <w:bookmarkEnd w:id="2"/>
    <w:bookmarkStart w:name="z14" w:id="3"/>
    <w:p>
      <w:pPr>
        <w:spacing w:after="0"/>
        <w:ind w:left="0"/>
        <w:jc w:val="both"/>
      </w:pPr>
      <w:r>
        <w:rPr>
          <w:rFonts w:ascii="Times New Roman"/>
          <w:b w:val="false"/>
          <w:i w:val="false"/>
          <w:color w:val="000000"/>
          <w:sz w:val="28"/>
        </w:rPr>
        <w:t>
      1. Балалар психоневрологиялық медициналық-әлеуметтік мекемелерінде (ұйымдарында) әлеуметтік қызмет көрсетудің осы үлгі ережесі (бұдан әрі – Үлгі ереже) балалар психоневрологиялық медициналық-әлеуметтік мекемелерінің (ұйымдарының) (бұдан әрі – МӘҰ) қызмет тәртібін, психоневрологиялық патологиясы бар мүгедек балаларды МӘҰ-ге қабылдаудың, ұстаудың, шығарудың (шығарып жіберудің), олардың уақытша кетуінің және ауыстырылуының шарттарын және мемлекеттік және жеке меншік нысанындағы субъектілердің стационар жағдайында оларға арнаулы әлеуметтік қызмет көрсетуінің тәртібін айқындайды.</w:t>
      </w:r>
      <w:r>
        <w:br/>
      </w:r>
      <w:r>
        <w:rPr>
          <w:rFonts w:ascii="Times New Roman"/>
          <w:b w:val="false"/>
          <w:i w:val="false"/>
          <w:color w:val="000000"/>
          <w:sz w:val="28"/>
        </w:rPr>
        <w:t>
</w:t>
      </w:r>
      <w:r>
        <w:rPr>
          <w:rFonts w:ascii="Times New Roman"/>
          <w:b w:val="false"/>
          <w:i w:val="false"/>
          <w:color w:val="000000"/>
          <w:sz w:val="28"/>
        </w:rPr>
        <w:t>
      Аталған ережеде "бастамашылар" деген ұғым пайдаланылады, бұл ұғым коммерциялық емес ұйымның басқарушы органының жарғысын қабылдау және қалыптастыру үшін құрылтай жиналысына (съезд, конференцияға) шақырылатын азаматтардың бастамашыл тобын білдіреді.</w:t>
      </w:r>
      <w:r>
        <w:br/>
      </w:r>
      <w:r>
        <w:rPr>
          <w:rFonts w:ascii="Times New Roman"/>
          <w:b w:val="false"/>
          <w:i w:val="false"/>
          <w:color w:val="000000"/>
          <w:sz w:val="28"/>
        </w:rPr>
        <w:t>
</w:t>
      </w:r>
      <w:r>
        <w:rPr>
          <w:rFonts w:ascii="Times New Roman"/>
          <w:b w:val="false"/>
          <w:i w:val="false"/>
          <w:color w:val="000000"/>
          <w:sz w:val="28"/>
        </w:rPr>
        <w:t>
      2. МӘҰ:</w:t>
      </w:r>
      <w:r>
        <w:br/>
      </w:r>
      <w:r>
        <w:rPr>
          <w:rFonts w:ascii="Times New Roman"/>
          <w:b w:val="false"/>
          <w:i w:val="false"/>
          <w:color w:val="000000"/>
          <w:sz w:val="28"/>
        </w:rPr>
        <w:t>
</w:t>
      </w:r>
      <w:r>
        <w:rPr>
          <w:rFonts w:ascii="Times New Roman"/>
          <w:b w:val="false"/>
          <w:i w:val="false"/>
          <w:color w:val="000000"/>
          <w:sz w:val="28"/>
        </w:rPr>
        <w:t>
      барлық дәрежедегі ақыл-ой кемістігі, оның ішінде тиісті мамандандырылған мектеп-интернаттың көмекші сыныптарында оқуын қиындататын, жүріп-тұру функцияларының өрескел бұзылуы болғанда (қозғалу қиындығына орай бөгде адамның көмегінсіз қозғалып жүре алмайтын, өзіне өзі қызмет көрсете алмайтын, жеке күтімді қажет ететін);</w:t>
      </w:r>
      <w:r>
        <w:br/>
      </w:r>
      <w:r>
        <w:rPr>
          <w:rFonts w:ascii="Times New Roman"/>
          <w:b w:val="false"/>
          <w:i w:val="false"/>
          <w:color w:val="000000"/>
          <w:sz w:val="28"/>
        </w:rPr>
        <w:t>
</w:t>
      </w:r>
      <w:r>
        <w:rPr>
          <w:rFonts w:ascii="Times New Roman"/>
          <w:b w:val="false"/>
          <w:i w:val="false"/>
          <w:color w:val="000000"/>
          <w:sz w:val="28"/>
        </w:rPr>
        <w:t>
      барлық дәрежедегі ақыл-ой кемістігімен зағиптығы (нашар көру) немесе кереңдігі (нашар есту), оның ішінде мамандандырылған мектеп-интернаттарында оқуын қиындататын жүріп-тұру функцияларының өрескел бұзылуы болғанда;</w:t>
      </w:r>
      <w:r>
        <w:br/>
      </w:r>
      <w:r>
        <w:rPr>
          <w:rFonts w:ascii="Times New Roman"/>
          <w:b w:val="false"/>
          <w:i w:val="false"/>
          <w:color w:val="000000"/>
          <w:sz w:val="28"/>
        </w:rPr>
        <w:t>
</w:t>
      </w:r>
      <w:r>
        <w:rPr>
          <w:rFonts w:ascii="Times New Roman"/>
          <w:b w:val="false"/>
          <w:i w:val="false"/>
          <w:color w:val="000000"/>
          <w:sz w:val="28"/>
        </w:rPr>
        <w:t>
      ауыр немесе күрделі ақыл-ой кемістігі;</w:t>
      </w:r>
      <w:r>
        <w:br/>
      </w:r>
      <w:r>
        <w:rPr>
          <w:rFonts w:ascii="Times New Roman"/>
          <w:b w:val="false"/>
          <w:i w:val="false"/>
          <w:color w:val="000000"/>
          <w:sz w:val="28"/>
        </w:rPr>
        <w:t>
</w:t>
      </w:r>
      <w:r>
        <w:rPr>
          <w:rFonts w:ascii="Times New Roman"/>
          <w:b w:val="false"/>
          <w:i w:val="false"/>
          <w:color w:val="000000"/>
          <w:sz w:val="28"/>
        </w:rPr>
        <w:t>
      жарыместігі бар сирек ұстамалы (айына 5 реттен жиі емес) эпилепсия (оның ішінде симптоматиялық);</w:t>
      </w:r>
      <w:r>
        <w:br/>
      </w:r>
      <w:r>
        <w:rPr>
          <w:rFonts w:ascii="Times New Roman"/>
          <w:b w:val="false"/>
          <w:i w:val="false"/>
          <w:color w:val="000000"/>
          <w:sz w:val="28"/>
        </w:rPr>
        <w:t>
</w:t>
      </w:r>
      <w:r>
        <w:rPr>
          <w:rFonts w:ascii="Times New Roman"/>
          <w:b w:val="false"/>
          <w:i w:val="false"/>
          <w:color w:val="000000"/>
          <w:sz w:val="28"/>
        </w:rPr>
        <w:t>
      өнімді симптоматикасыз айқын білінетін ақаулы шизофрения;</w:t>
      </w:r>
      <w:r>
        <w:br/>
      </w:r>
      <w:r>
        <w:rPr>
          <w:rFonts w:ascii="Times New Roman"/>
          <w:b w:val="false"/>
          <w:i w:val="false"/>
          <w:color w:val="000000"/>
          <w:sz w:val="28"/>
        </w:rPr>
        <w:t>
</w:t>
      </w:r>
      <w:r>
        <w:rPr>
          <w:rFonts w:ascii="Times New Roman"/>
          <w:b w:val="false"/>
          <w:i w:val="false"/>
          <w:color w:val="000000"/>
          <w:sz w:val="28"/>
        </w:rPr>
        <w:t>
      бас миының органикалық зақым алғаннан кейінгі жарыместігі салдарынан денсаулығының жай-күйіне қарай бөгде адамның тұрақты күтіміне және медициналық қызмет көрсетуге мұқтаж психоневрологиялық патологиясы бар 3 жастан 18 жасқа дейінгі мүгедек балалардың (бұдан әрі - балалар) уақытша немесе тұрақты тұруына арналған.</w:t>
      </w:r>
      <w:r>
        <w:br/>
      </w:r>
      <w:r>
        <w:rPr>
          <w:rFonts w:ascii="Times New Roman"/>
          <w:b w:val="false"/>
          <w:i w:val="false"/>
          <w:color w:val="000000"/>
          <w:sz w:val="28"/>
        </w:rPr>
        <w:t>
</w:t>
      </w:r>
      <w:r>
        <w:rPr>
          <w:rFonts w:ascii="Times New Roman"/>
          <w:b w:val="false"/>
          <w:i w:val="false"/>
          <w:color w:val="000000"/>
          <w:sz w:val="28"/>
        </w:rPr>
        <w:t>
      МӘҰ-де әлеуметтік қызмет көрсетуге:</w:t>
      </w:r>
      <w:r>
        <w:br/>
      </w:r>
      <w:r>
        <w:rPr>
          <w:rFonts w:ascii="Times New Roman"/>
          <w:b w:val="false"/>
          <w:i w:val="false"/>
          <w:color w:val="000000"/>
          <w:sz w:val="28"/>
        </w:rPr>
        <w:t>
</w:t>
      </w:r>
      <w:r>
        <w:rPr>
          <w:rFonts w:ascii="Times New Roman"/>
          <w:b w:val="false"/>
          <w:i w:val="false"/>
          <w:color w:val="000000"/>
          <w:sz w:val="28"/>
        </w:rPr>
        <w:t>
      өнімді симптоматикалы шизофренияның болуы;</w:t>
      </w:r>
      <w:r>
        <w:br/>
      </w:r>
      <w:r>
        <w:rPr>
          <w:rFonts w:ascii="Times New Roman"/>
          <w:b w:val="false"/>
          <w:i w:val="false"/>
          <w:color w:val="000000"/>
          <w:sz w:val="28"/>
        </w:rPr>
        <w:t>
</w:t>
      </w:r>
      <w:r>
        <w:rPr>
          <w:rFonts w:ascii="Times New Roman"/>
          <w:b w:val="false"/>
          <w:i w:val="false"/>
          <w:color w:val="000000"/>
          <w:sz w:val="28"/>
        </w:rPr>
        <w:t>
      сериялық ұстамаларға, эпилепсиялық жай-күйге, ақыл-ойдың көлеңкелі жағдайына, дисфорияға бейім, жиі ұстамалы эпилепсия (айына 5 реттен жиі);</w:t>
      </w:r>
      <w:r>
        <w:br/>
      </w:r>
      <w:r>
        <w:rPr>
          <w:rFonts w:ascii="Times New Roman"/>
          <w:b w:val="false"/>
          <w:i w:val="false"/>
          <w:color w:val="000000"/>
          <w:sz w:val="28"/>
        </w:rPr>
        <w:t>
</w:t>
      </w:r>
      <w:r>
        <w:rPr>
          <w:rFonts w:ascii="Times New Roman"/>
          <w:b w:val="false"/>
          <w:i w:val="false"/>
          <w:color w:val="000000"/>
          <w:sz w:val="28"/>
        </w:rPr>
        <w:t>
      кез келген нозологиялық тиістілік шеңберіндегі психопатияға ұқсас симптоматика;</w:t>
      </w:r>
      <w:r>
        <w:br/>
      </w:r>
      <w:r>
        <w:rPr>
          <w:rFonts w:ascii="Times New Roman"/>
          <w:b w:val="false"/>
          <w:i w:val="false"/>
          <w:color w:val="000000"/>
          <w:sz w:val="28"/>
        </w:rPr>
        <w:t>
</w:t>
      </w:r>
      <w:r>
        <w:rPr>
          <w:rFonts w:ascii="Times New Roman"/>
          <w:b w:val="false"/>
          <w:i w:val="false"/>
          <w:color w:val="000000"/>
          <w:sz w:val="28"/>
        </w:rPr>
        <w:t>
      бала мен айналасындағылар үшін қауіпті, мінез-құлқы мен қызығушылығының өрескел бұзылуына ұштасатын психикалық аурулар, сондай-ақ мамандандырылған медициналық ұйымдарда стационарлық емделуді талап ететін белсенді процесс стадиясындағы туберкулез, карантинді инфекциялар, тері мен шаштың жұқпалы аурулары, венерологиялық аурулар, ЖҚТБ медициналық қарсы айғақтама болып табылады.</w:t>
      </w:r>
      <w:r>
        <w:br/>
      </w:r>
      <w:r>
        <w:rPr>
          <w:rFonts w:ascii="Times New Roman"/>
          <w:b w:val="false"/>
          <w:i w:val="false"/>
          <w:color w:val="000000"/>
          <w:sz w:val="28"/>
        </w:rPr>
        <w:t>
</w:t>
      </w:r>
      <w:r>
        <w:rPr>
          <w:rFonts w:ascii="Times New Roman"/>
          <w:b w:val="false"/>
          <w:i w:val="false"/>
          <w:color w:val="000000"/>
          <w:sz w:val="28"/>
        </w:rPr>
        <w:t>
      3. МӘҰ заңды тұлға болып табылады, оны құрылтайшы (бастамашы) құрады және өз қызметін құрылтай құжаттарына сәйкес арнаулы әлеуметтік қызметтерді ұсыну жөніндегі қызметті жүзеге асыруға берілген лицензияның, медициналық, дәрігерлік қызметке берілген лицензияның, сондай-ақ білім беру қызметін жүргізу құқығына берілген лицензияның негізінде жүзеге асырады.</w:t>
      </w:r>
    </w:p>
    <w:bookmarkEnd w:id="3"/>
    <w:bookmarkStart w:name="z29" w:id="4"/>
    <w:p>
      <w:pPr>
        <w:spacing w:after="0"/>
        <w:ind w:left="0"/>
        <w:jc w:val="left"/>
      </w:pPr>
      <w:r>
        <w:rPr>
          <w:rFonts w:ascii="Times New Roman"/>
          <w:b/>
          <w:i w:val="false"/>
          <w:color w:val="000000"/>
        </w:rPr>
        <w:t xml:space="preserve"> 
2. МӘҰ міндеттері мен функциялары</w:t>
      </w:r>
    </w:p>
    <w:bookmarkEnd w:id="4"/>
    <w:bookmarkStart w:name="z30" w:id="5"/>
    <w:p>
      <w:pPr>
        <w:spacing w:after="0"/>
        <w:ind w:left="0"/>
        <w:jc w:val="both"/>
      </w:pPr>
      <w:r>
        <w:rPr>
          <w:rFonts w:ascii="Times New Roman"/>
          <w:b w:val="false"/>
          <w:i w:val="false"/>
          <w:color w:val="000000"/>
          <w:sz w:val="28"/>
        </w:rPr>
        <w:t>
      4. МӘҰ негізгі міндеттері:</w:t>
      </w:r>
      <w:r>
        <w:br/>
      </w:r>
      <w:r>
        <w:rPr>
          <w:rFonts w:ascii="Times New Roman"/>
          <w:b w:val="false"/>
          <w:i w:val="false"/>
          <w:color w:val="000000"/>
          <w:sz w:val="28"/>
        </w:rPr>
        <w:t>
</w:t>
      </w:r>
      <w:r>
        <w:rPr>
          <w:rFonts w:ascii="Times New Roman"/>
          <w:b w:val="false"/>
          <w:i w:val="false"/>
          <w:color w:val="000000"/>
          <w:sz w:val="28"/>
        </w:rPr>
        <w:t>
      1) балаларға үй жағдайына жақындатылған қолайлы өмір сүру жағдайын жасау;</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Еңбек және халықты әлеуметтік қорғау министрінің 2009 жылғы 26 қаңтардағы N 26-ө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2009 жылғы 25 ақпанда N 5566 тіркелген) бекітілген халықты әлеуметтік қорғау саласындағы арнаулы әлеуметтік қызметтер көрсету стандартына (бұдан әрі - Халықты әлеуметтік қорғау саласындағы арнаулы әлеуметтік қызметтер көрсету стандарты) сәйкес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3) арнаулы әлеуметтік қызмет кешенін көрсету кезінде балалардың жеке қажеттіліктерін ескеру болып табылады.</w:t>
      </w:r>
      <w:r>
        <w:br/>
      </w:r>
      <w:r>
        <w:rPr>
          <w:rFonts w:ascii="Times New Roman"/>
          <w:b w:val="false"/>
          <w:i w:val="false"/>
          <w:color w:val="000000"/>
          <w:sz w:val="28"/>
        </w:rPr>
        <w:t>
</w:t>
      </w:r>
      <w:r>
        <w:rPr>
          <w:rFonts w:ascii="Times New Roman"/>
          <w:b w:val="false"/>
          <w:i w:val="false"/>
          <w:color w:val="000000"/>
          <w:sz w:val="28"/>
        </w:rPr>
        <w:t>
      5. МӘҰ негізгі функциялары:</w:t>
      </w:r>
      <w:r>
        <w:br/>
      </w:r>
      <w:r>
        <w:rPr>
          <w:rFonts w:ascii="Times New Roman"/>
          <w:b w:val="false"/>
          <w:i w:val="false"/>
          <w:color w:val="000000"/>
          <w:sz w:val="28"/>
        </w:rPr>
        <w:t>
</w:t>
      </w:r>
      <w:r>
        <w:rPr>
          <w:rFonts w:ascii="Times New Roman"/>
          <w:b w:val="false"/>
          <w:i w:val="false"/>
          <w:color w:val="000000"/>
          <w:sz w:val="28"/>
        </w:rPr>
        <w:t>
      1) балалардың жеке басының дербес құқықтылығы мен қауіпсіздігін қамтамасыз ету;</w:t>
      </w:r>
      <w:r>
        <w:br/>
      </w:r>
      <w:r>
        <w:rPr>
          <w:rFonts w:ascii="Times New Roman"/>
          <w:b w:val="false"/>
          <w:i w:val="false"/>
          <w:color w:val="000000"/>
          <w:sz w:val="28"/>
        </w:rPr>
        <w:t>
</w:t>
      </w:r>
      <w:r>
        <w:rPr>
          <w:rFonts w:ascii="Times New Roman"/>
          <w:b w:val="false"/>
          <w:i w:val="false"/>
          <w:color w:val="000000"/>
          <w:sz w:val="28"/>
        </w:rPr>
        <w:t>
      2) нәтижеге:</w:t>
      </w:r>
      <w:r>
        <w:br/>
      </w:r>
      <w:r>
        <w:rPr>
          <w:rFonts w:ascii="Times New Roman"/>
          <w:b w:val="false"/>
          <w:i w:val="false"/>
          <w:color w:val="000000"/>
          <w:sz w:val="28"/>
        </w:rPr>
        <w:t>
      қозғалыс, сенсорлық, когнитивтік функцияларды дамыту динамикасына;</w:t>
      </w:r>
      <w:r>
        <w:br/>
      </w:r>
      <w:r>
        <w:rPr>
          <w:rFonts w:ascii="Times New Roman"/>
          <w:b w:val="false"/>
          <w:i w:val="false"/>
          <w:color w:val="000000"/>
          <w:sz w:val="28"/>
        </w:rPr>
        <w:t>
      қажетті өмірлік дағдыларды қалыптастыруға (өзін-өзі күту, жеке гигиена, қол өнер, тұрмыстық, еңбек);</w:t>
      </w:r>
      <w:r>
        <w:br/>
      </w:r>
      <w:r>
        <w:rPr>
          <w:rFonts w:ascii="Times New Roman"/>
          <w:b w:val="false"/>
          <w:i w:val="false"/>
          <w:color w:val="000000"/>
          <w:sz w:val="28"/>
        </w:rPr>
        <w:t>
      балаларды әлеуметтендіру деңгейін жоғарылатуға, кіріктіруге бағытталған арнаулы әлеуметтік қызметтер ұсыну;</w:t>
      </w:r>
      <w:r>
        <w:br/>
      </w:r>
      <w:r>
        <w:rPr>
          <w:rFonts w:ascii="Times New Roman"/>
          <w:b w:val="false"/>
          <w:i w:val="false"/>
          <w:color w:val="000000"/>
          <w:sz w:val="28"/>
        </w:rPr>
        <w:t>
</w:t>
      </w:r>
      <w:r>
        <w:rPr>
          <w:rFonts w:ascii="Times New Roman"/>
          <w:b w:val="false"/>
          <w:i w:val="false"/>
          <w:color w:val="000000"/>
          <w:sz w:val="28"/>
        </w:rPr>
        <w:t>
      3) медициналық оңалтуды жүргізу, әлеуметтік, әлеуметтік-тұрмыстық, әлеуметтік-еңбек дағды қалыптастыру, қозғалыс, сенсорлық және танымдық функцияларын түзету;</w:t>
      </w:r>
      <w:r>
        <w:br/>
      </w:r>
      <w:r>
        <w:rPr>
          <w:rFonts w:ascii="Times New Roman"/>
          <w:b w:val="false"/>
          <w:i w:val="false"/>
          <w:color w:val="000000"/>
          <w:sz w:val="28"/>
        </w:rPr>
        <w:t>
</w:t>
      </w:r>
      <w:r>
        <w:rPr>
          <w:rFonts w:ascii="Times New Roman"/>
          <w:b w:val="false"/>
          <w:i w:val="false"/>
          <w:color w:val="000000"/>
          <w:sz w:val="28"/>
        </w:rPr>
        <w:t>
      4) қолайлы моральдік-психологиялық жағдай жасау;</w:t>
      </w:r>
      <w:r>
        <w:br/>
      </w:r>
      <w:r>
        <w:rPr>
          <w:rFonts w:ascii="Times New Roman"/>
          <w:b w:val="false"/>
          <w:i w:val="false"/>
          <w:color w:val="000000"/>
          <w:sz w:val="28"/>
        </w:rPr>
        <w:t>
</w:t>
      </w:r>
      <w:r>
        <w:rPr>
          <w:rFonts w:ascii="Times New Roman"/>
          <w:b w:val="false"/>
          <w:i w:val="false"/>
          <w:color w:val="000000"/>
          <w:sz w:val="28"/>
        </w:rPr>
        <w:t>
      5) балалардың құқықтары, әлеуметтік қызмет көрсетудің көлемі мен түрлері, ішкі тәртіп ережесі туралы балалардың ата-аналарын (заңды өкілдерін) хабардар ету;</w:t>
      </w:r>
      <w:r>
        <w:br/>
      </w:r>
      <w:r>
        <w:rPr>
          <w:rFonts w:ascii="Times New Roman"/>
          <w:b w:val="false"/>
          <w:i w:val="false"/>
          <w:color w:val="000000"/>
          <w:sz w:val="28"/>
        </w:rPr>
        <w:t>
</w:t>
      </w:r>
      <w:r>
        <w:rPr>
          <w:rFonts w:ascii="Times New Roman"/>
          <w:b w:val="false"/>
          <w:i w:val="false"/>
          <w:color w:val="000000"/>
          <w:sz w:val="28"/>
        </w:rPr>
        <w:t>
      6) келушілерді қабылдау жағдайларын қамтамасыз ету;</w:t>
      </w:r>
      <w:r>
        <w:br/>
      </w:r>
      <w:r>
        <w:rPr>
          <w:rFonts w:ascii="Times New Roman"/>
          <w:b w:val="false"/>
          <w:i w:val="false"/>
          <w:color w:val="000000"/>
          <w:sz w:val="28"/>
        </w:rPr>
        <w:t>
</w:t>
      </w:r>
      <w:r>
        <w:rPr>
          <w:rFonts w:ascii="Times New Roman"/>
          <w:b w:val="false"/>
          <w:i w:val="false"/>
          <w:color w:val="000000"/>
          <w:sz w:val="28"/>
        </w:rPr>
        <w:t>
      7) балалардың жеке және бағалы заттарының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xml:space="preserve">
      8) қамқорлыққа немесе қорғаншылыққа мұқтаж балаларға қатысты МӘҰ әкімшілігіне жүктелген қамқоршылар мен қорғаншылар функцияларын "Неке және отбасы туралы" Қазақстан Республикасының 1998 жылғы 17 желтоқсандағы N 321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атқару;</w:t>
      </w:r>
      <w:r>
        <w:br/>
      </w:r>
      <w:r>
        <w:rPr>
          <w:rFonts w:ascii="Times New Roman"/>
          <w:b w:val="false"/>
          <w:i w:val="false"/>
          <w:color w:val="000000"/>
          <w:sz w:val="28"/>
        </w:rPr>
        <w:t>
</w:t>
      </w:r>
      <w:r>
        <w:rPr>
          <w:rFonts w:ascii="Times New Roman"/>
          <w:b w:val="false"/>
          <w:i w:val="false"/>
          <w:color w:val="000000"/>
          <w:sz w:val="28"/>
        </w:rPr>
        <w:t>
      9) еңбекті ұйымдастыруды жетілдіру және қызметкерлердің біліктілігін арттыру;</w:t>
      </w:r>
      <w:r>
        <w:br/>
      </w:r>
      <w:r>
        <w:rPr>
          <w:rFonts w:ascii="Times New Roman"/>
          <w:b w:val="false"/>
          <w:i w:val="false"/>
          <w:color w:val="000000"/>
          <w:sz w:val="28"/>
        </w:rPr>
        <w:t>
</w:t>
      </w:r>
      <w:r>
        <w:rPr>
          <w:rFonts w:ascii="Times New Roman"/>
          <w:b w:val="false"/>
          <w:i w:val="false"/>
          <w:color w:val="000000"/>
          <w:sz w:val="28"/>
        </w:rPr>
        <w:t>
      10) әлеуметтік қызмет көрсетудің сапасы мен тиімділігін арттыру және балаларды ұстау жағдайларын жақсарту;</w:t>
      </w:r>
      <w:r>
        <w:br/>
      </w:r>
      <w:r>
        <w:rPr>
          <w:rFonts w:ascii="Times New Roman"/>
          <w:b w:val="false"/>
          <w:i w:val="false"/>
          <w:color w:val="000000"/>
          <w:sz w:val="28"/>
        </w:rPr>
        <w:t>
</w:t>
      </w:r>
      <w:r>
        <w:rPr>
          <w:rFonts w:ascii="Times New Roman"/>
          <w:b w:val="false"/>
          <w:i w:val="false"/>
          <w:color w:val="000000"/>
          <w:sz w:val="28"/>
        </w:rPr>
        <w:t>
      11) МӘҰ-нің қаржы-шаруашылық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
      12) МӘҰ-нің құрылтай құжаттарына сәйкес өзге де функциялар.</w:t>
      </w:r>
    </w:p>
    <w:bookmarkEnd w:id="5"/>
    <w:bookmarkStart w:name="z47" w:id="6"/>
    <w:p>
      <w:pPr>
        <w:spacing w:after="0"/>
        <w:ind w:left="0"/>
        <w:jc w:val="left"/>
      </w:pPr>
      <w:r>
        <w:rPr>
          <w:rFonts w:ascii="Times New Roman"/>
          <w:b/>
          <w:i w:val="false"/>
          <w:color w:val="000000"/>
        </w:rPr>
        <w:t xml:space="preserve"> 
3. МӘҰ-ге қабылдаудың және онда ұстаудың шарттары</w:t>
      </w:r>
    </w:p>
    <w:bookmarkEnd w:id="6"/>
    <w:bookmarkStart w:name="z48" w:id="7"/>
    <w:p>
      <w:pPr>
        <w:spacing w:after="0"/>
        <w:ind w:left="0"/>
        <w:jc w:val="both"/>
      </w:pPr>
      <w:r>
        <w:rPr>
          <w:rFonts w:ascii="Times New Roman"/>
          <w:b w:val="false"/>
          <w:i w:val="false"/>
          <w:color w:val="000000"/>
          <w:sz w:val="28"/>
        </w:rPr>
        <w:t>
      6. Бюджет қаражаты есебінен арнаулы әлеуметтік қызмет көрсету үшін МӘҰ-ге жіберуді облыстық, Астана және Алматы қалаларының халықты әлеуметтік қорғау саласындағы уәкілетті органдары (бұдан әрі -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 Меншік нысаны жеке МӘҰ балаларды қабылдауды шарт негізінде жүзеге асырады.</w:t>
      </w:r>
      <w:r>
        <w:br/>
      </w:r>
      <w:r>
        <w:rPr>
          <w:rFonts w:ascii="Times New Roman"/>
          <w:b w:val="false"/>
          <w:i w:val="false"/>
          <w:color w:val="000000"/>
          <w:sz w:val="28"/>
        </w:rPr>
        <w:t>
</w:t>
      </w:r>
      <w:r>
        <w:rPr>
          <w:rFonts w:ascii="Times New Roman"/>
          <w:b w:val="false"/>
          <w:i w:val="false"/>
          <w:color w:val="000000"/>
          <w:sz w:val="28"/>
        </w:rPr>
        <w:t>
      8. Балаларды МӘҰ-ге қабылдау және бюджет қаражаты есебінен арнаулы әлеуметтік қызмет көрсету мынадай құжаттардың:</w:t>
      </w:r>
      <w:r>
        <w:br/>
      </w:r>
      <w:r>
        <w:rPr>
          <w:rFonts w:ascii="Times New Roman"/>
          <w:b w:val="false"/>
          <w:i w:val="false"/>
          <w:color w:val="000000"/>
          <w:sz w:val="28"/>
        </w:rPr>
        <w:t>
</w:t>
      </w:r>
      <w:r>
        <w:rPr>
          <w:rFonts w:ascii="Times New Roman"/>
          <w:b w:val="false"/>
          <w:i w:val="false"/>
          <w:color w:val="000000"/>
          <w:sz w:val="28"/>
        </w:rPr>
        <w:t>
      1) арнаулы әлеуметтік қызметтерді көрсету туралы жергілікті атқарушы органның шешімі;</w:t>
      </w:r>
      <w:r>
        <w:br/>
      </w:r>
      <w:r>
        <w:rPr>
          <w:rFonts w:ascii="Times New Roman"/>
          <w:b w:val="false"/>
          <w:i w:val="false"/>
          <w:color w:val="000000"/>
          <w:sz w:val="28"/>
        </w:rPr>
        <w:t>
</w:t>
      </w:r>
      <w:r>
        <w:rPr>
          <w:rFonts w:ascii="Times New Roman"/>
          <w:b w:val="false"/>
          <w:i w:val="false"/>
          <w:color w:val="000000"/>
          <w:sz w:val="28"/>
        </w:rPr>
        <w:t xml:space="preserve">
      2) баланың ата-анасының (заңды өкілдерінің) біреуінің өтініші  </w:t>
      </w:r>
      <w:r>
        <w:rPr>
          <w:rFonts w:ascii="Times New Roman"/>
          <w:b w:val="false"/>
          <w:i w:val="false"/>
          <w:color w:val="000000"/>
          <w:sz w:val="28"/>
        </w:rPr>
        <w:t>(1-қосымша)</w:t>
      </w:r>
      <w:r>
        <w:rPr>
          <w:rFonts w:ascii="Times New Roman"/>
          <w:b w:val="false"/>
          <w:i w:val="false"/>
          <w:color w:val="000000"/>
          <w:sz w:val="28"/>
        </w:rPr>
        <w:t>немесе медициналық ұйымның қолдаухаты;</w:t>
      </w:r>
      <w:r>
        <w:br/>
      </w:r>
      <w:r>
        <w:rPr>
          <w:rFonts w:ascii="Times New Roman"/>
          <w:b w:val="false"/>
          <w:i w:val="false"/>
          <w:color w:val="000000"/>
          <w:sz w:val="28"/>
        </w:rPr>
        <w:t>
</w:t>
      </w:r>
      <w:r>
        <w:rPr>
          <w:rFonts w:ascii="Times New Roman"/>
          <w:b w:val="false"/>
          <w:i w:val="false"/>
          <w:color w:val="000000"/>
          <w:sz w:val="28"/>
        </w:rPr>
        <w:t>
      3) уәкілетті органның жолдамасы;</w:t>
      </w:r>
      <w:r>
        <w:br/>
      </w:r>
      <w:r>
        <w:rPr>
          <w:rFonts w:ascii="Times New Roman"/>
          <w:b w:val="false"/>
          <w:i w:val="false"/>
          <w:color w:val="000000"/>
          <w:sz w:val="28"/>
        </w:rPr>
        <w:t>
</w:t>
      </w:r>
      <w:r>
        <w:rPr>
          <w:rFonts w:ascii="Times New Roman"/>
          <w:b w:val="false"/>
          <w:i w:val="false"/>
          <w:color w:val="000000"/>
          <w:sz w:val="28"/>
        </w:rPr>
        <w:t>
      4) баланың туу туралы куәлігі немесе жеке куәлігі;</w:t>
      </w:r>
      <w:r>
        <w:br/>
      </w:r>
      <w:r>
        <w:rPr>
          <w:rFonts w:ascii="Times New Roman"/>
          <w:b w:val="false"/>
          <w:i w:val="false"/>
          <w:color w:val="000000"/>
          <w:sz w:val="28"/>
        </w:rPr>
        <w:t>
</w:t>
      </w:r>
      <w:r>
        <w:rPr>
          <w:rFonts w:ascii="Times New Roman"/>
          <w:b w:val="false"/>
          <w:i w:val="false"/>
          <w:color w:val="000000"/>
          <w:sz w:val="28"/>
        </w:rPr>
        <w:t>
      5) салық төлеушінің тіркеу нөмірі берілгені туралы куәлігі;</w:t>
      </w:r>
      <w:r>
        <w:br/>
      </w:r>
      <w:r>
        <w:rPr>
          <w:rFonts w:ascii="Times New Roman"/>
          <w:b w:val="false"/>
          <w:i w:val="false"/>
          <w:color w:val="000000"/>
          <w:sz w:val="28"/>
        </w:rPr>
        <w:t>
</w:t>
      </w:r>
      <w:r>
        <w:rPr>
          <w:rFonts w:ascii="Times New Roman"/>
          <w:b w:val="false"/>
          <w:i w:val="false"/>
          <w:color w:val="000000"/>
          <w:sz w:val="28"/>
        </w:rPr>
        <w:t>
      6) жеке әлеуметтік код берілгені туралы куәлігі;</w:t>
      </w:r>
      <w:r>
        <w:br/>
      </w:r>
      <w:r>
        <w:rPr>
          <w:rFonts w:ascii="Times New Roman"/>
          <w:b w:val="false"/>
          <w:i w:val="false"/>
          <w:color w:val="000000"/>
          <w:sz w:val="28"/>
        </w:rPr>
        <w:t>
</w:t>
      </w:r>
      <w:r>
        <w:rPr>
          <w:rFonts w:ascii="Times New Roman"/>
          <w:b w:val="false"/>
          <w:i w:val="false"/>
          <w:color w:val="000000"/>
          <w:sz w:val="28"/>
        </w:rPr>
        <w:t>
      7) мүгедектігі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8) медициналық картасы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психологиялық-медициналық-педагогикалық консультацияның (бұдан әрі - ПМПК) қорытындысы;</w:t>
      </w:r>
      <w:r>
        <w:br/>
      </w:r>
      <w:r>
        <w:rPr>
          <w:rFonts w:ascii="Times New Roman"/>
          <w:b w:val="false"/>
          <w:i w:val="false"/>
          <w:color w:val="000000"/>
          <w:sz w:val="28"/>
        </w:rPr>
        <w:t>
</w:t>
      </w:r>
      <w:r>
        <w:rPr>
          <w:rFonts w:ascii="Times New Roman"/>
          <w:b w:val="false"/>
          <w:i w:val="false"/>
          <w:color w:val="000000"/>
          <w:sz w:val="28"/>
        </w:rPr>
        <w:t>
      10)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11) оңалтудың жеке бағдарламасынан үзінді көшірменің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9. Балаларды меншік нысаны жеке МӘҰ-ге қабылдау және ақылы негізде арнаулы әлеуметтік қызмет көрсету мынадай құжаттардың:</w:t>
      </w:r>
      <w:r>
        <w:br/>
      </w:r>
      <w:r>
        <w:rPr>
          <w:rFonts w:ascii="Times New Roman"/>
          <w:b w:val="false"/>
          <w:i w:val="false"/>
          <w:color w:val="000000"/>
          <w:sz w:val="28"/>
        </w:rPr>
        <w:t>
</w:t>
      </w:r>
      <w:r>
        <w:rPr>
          <w:rFonts w:ascii="Times New Roman"/>
          <w:b w:val="false"/>
          <w:i w:val="false"/>
          <w:color w:val="000000"/>
          <w:sz w:val="28"/>
        </w:rPr>
        <w:t xml:space="preserve">
      1) баланың ата-анасының (заңды өкілдерінің) біреуінің өтініші </w:t>
      </w:r>
      <w:r>
        <w:rPr>
          <w:rFonts w:ascii="Times New Roman"/>
          <w:b w:val="false"/>
          <w:i w:val="false"/>
          <w:color w:val="000000"/>
          <w:sz w:val="28"/>
        </w:rPr>
        <w:t>(1-қосымша)</w:t>
      </w:r>
      <w:r>
        <w:br/>
      </w:r>
      <w:r>
        <w:rPr>
          <w:rFonts w:ascii="Times New Roman"/>
          <w:b w:val="false"/>
          <w:i w:val="false"/>
          <w:color w:val="000000"/>
          <w:sz w:val="28"/>
        </w:rPr>
        <w:t>
</w:t>
      </w:r>
      <w:r>
        <w:rPr>
          <w:rFonts w:ascii="Times New Roman"/>
          <w:b w:val="false"/>
          <w:i w:val="false"/>
          <w:color w:val="000000"/>
          <w:sz w:val="28"/>
        </w:rPr>
        <w:t>
      2) баланың туу туралы куәлігі немесе жеке куәлігінің көшірмесі;</w:t>
      </w:r>
      <w:r>
        <w:br/>
      </w:r>
      <w:r>
        <w:rPr>
          <w:rFonts w:ascii="Times New Roman"/>
          <w:b w:val="false"/>
          <w:i w:val="false"/>
          <w:color w:val="000000"/>
          <w:sz w:val="28"/>
        </w:rPr>
        <w:t>
</w:t>
      </w:r>
      <w:r>
        <w:rPr>
          <w:rFonts w:ascii="Times New Roman"/>
          <w:b w:val="false"/>
          <w:i w:val="false"/>
          <w:color w:val="000000"/>
          <w:sz w:val="28"/>
        </w:rPr>
        <w:t>
      3) мүгедектігі туралы анықтамадан (ол болған жағдайда) үзінді көшірме;</w:t>
      </w:r>
      <w:r>
        <w:br/>
      </w:r>
      <w:r>
        <w:rPr>
          <w:rFonts w:ascii="Times New Roman"/>
          <w:b w:val="false"/>
          <w:i w:val="false"/>
          <w:color w:val="000000"/>
          <w:sz w:val="28"/>
        </w:rPr>
        <w:t>
</w:t>
      </w:r>
      <w:r>
        <w:rPr>
          <w:rFonts w:ascii="Times New Roman"/>
          <w:b w:val="false"/>
          <w:i w:val="false"/>
          <w:color w:val="000000"/>
          <w:sz w:val="28"/>
        </w:rPr>
        <w:t>
      4) медициналық картасы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ПМПК қорытындысы;</w:t>
      </w:r>
      <w:r>
        <w:br/>
      </w:r>
      <w:r>
        <w:rPr>
          <w:rFonts w:ascii="Times New Roman"/>
          <w:b w:val="false"/>
          <w:i w:val="false"/>
          <w:color w:val="000000"/>
          <w:sz w:val="28"/>
        </w:rPr>
        <w:t>
</w:t>
      </w:r>
      <w:r>
        <w:rPr>
          <w:rFonts w:ascii="Times New Roman"/>
          <w:b w:val="false"/>
          <w:i w:val="false"/>
          <w:color w:val="000000"/>
          <w:sz w:val="28"/>
        </w:rPr>
        <w:t>
      6)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7) оңалтудың жеке бағдарламасынан (ол болған жағдайда) үзінді көшірменің көшірмесі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
      10. Балаларды ұстау жағдайы:</w:t>
      </w:r>
      <w:r>
        <w:br/>
      </w:r>
      <w:r>
        <w:rPr>
          <w:rFonts w:ascii="Times New Roman"/>
          <w:b w:val="false"/>
          <w:i w:val="false"/>
          <w:color w:val="000000"/>
          <w:sz w:val="28"/>
        </w:rPr>
        <w:t>
</w:t>
      </w:r>
      <w:r>
        <w:rPr>
          <w:rFonts w:ascii="Times New Roman"/>
          <w:b w:val="false"/>
          <w:i w:val="false"/>
          <w:color w:val="000000"/>
          <w:sz w:val="28"/>
        </w:rPr>
        <w:t>
      санитарлық-эпидемиологиялық нормаларға, ғимараттардың қауіпсіздігі, оның ішінде өрт қауіпсіздігі талаптарына сәйкес болуға;</w:t>
      </w:r>
      <w:r>
        <w:br/>
      </w:r>
      <w:r>
        <w:rPr>
          <w:rFonts w:ascii="Times New Roman"/>
          <w:b w:val="false"/>
          <w:i w:val="false"/>
          <w:color w:val="000000"/>
          <w:sz w:val="28"/>
        </w:rPr>
        <w:t>
</w:t>
      </w:r>
      <w:r>
        <w:rPr>
          <w:rFonts w:ascii="Times New Roman"/>
          <w:b w:val="false"/>
          <w:i w:val="false"/>
          <w:color w:val="000000"/>
          <w:sz w:val="28"/>
        </w:rPr>
        <w:t>
      балалардың жоғары белсенділігі мен әлеуметтенуіне мүмкіндік тудыратын тұрмыстық ұқсас, түзете дамыту жағдайларын жасауда жеке қажеттіліктері, балаларды бірге тұру үшін іріктегенде психологиялық үйлесімділігі ескерілуге тиіс.</w:t>
      </w:r>
      <w:r>
        <w:br/>
      </w:r>
      <w:r>
        <w:rPr>
          <w:rFonts w:ascii="Times New Roman"/>
          <w:b w:val="false"/>
          <w:i w:val="false"/>
          <w:color w:val="000000"/>
          <w:sz w:val="28"/>
        </w:rPr>
        <w:t>
</w:t>
      </w:r>
      <w:r>
        <w:rPr>
          <w:rFonts w:ascii="Times New Roman"/>
          <w:b w:val="false"/>
          <w:i w:val="false"/>
          <w:color w:val="000000"/>
          <w:sz w:val="28"/>
        </w:rPr>
        <w:t>
      11. МӘҰ ғимараты тұру жағдайын, оңалту іс-шараларын өткізу, демалысы мен бос уақытын ұйымдастыру, оған кедергісіз бару, орынжай ішінде және ғимаратқа іргелес орналасқан аумақта тірек-қимыл аппараты бұзылған балалардың жүріп-тұруын қамтамасыз ету мақсатында арнайы құрылғылармен жабдықталады.</w:t>
      </w:r>
      <w:r>
        <w:br/>
      </w:r>
      <w:r>
        <w:rPr>
          <w:rFonts w:ascii="Times New Roman"/>
          <w:b w:val="false"/>
          <w:i w:val="false"/>
          <w:color w:val="000000"/>
          <w:sz w:val="28"/>
        </w:rPr>
        <w:t>
</w:t>
      </w:r>
      <w:r>
        <w:rPr>
          <w:rFonts w:ascii="Times New Roman"/>
          <w:b w:val="false"/>
          <w:i w:val="false"/>
          <w:color w:val="000000"/>
          <w:sz w:val="28"/>
        </w:rPr>
        <w:t>
      12. Құрылтайшы (бастамашы) МӘҰ-нің заманауи техникалық жарақтандырылуын қамтамасыз етеді.</w:t>
      </w:r>
      <w:r>
        <w:br/>
      </w:r>
      <w:r>
        <w:rPr>
          <w:rFonts w:ascii="Times New Roman"/>
          <w:b w:val="false"/>
          <w:i w:val="false"/>
          <w:color w:val="000000"/>
          <w:sz w:val="28"/>
        </w:rPr>
        <w:t>
</w:t>
      </w:r>
      <w:r>
        <w:rPr>
          <w:rFonts w:ascii="Times New Roman"/>
          <w:b w:val="false"/>
          <w:i w:val="false"/>
          <w:color w:val="000000"/>
          <w:sz w:val="28"/>
        </w:rPr>
        <w:t>
      13. Балалар бөлмелерге денсаулық жағдайы, жасы, жынысы және психологиялық үйлесімділігі ескеріле отырып орналастырылады.</w:t>
      </w:r>
      <w:r>
        <w:br/>
      </w:r>
      <w:r>
        <w:rPr>
          <w:rFonts w:ascii="Times New Roman"/>
          <w:b w:val="false"/>
          <w:i w:val="false"/>
          <w:color w:val="000000"/>
          <w:sz w:val="28"/>
        </w:rPr>
        <w:t>
</w:t>
      </w:r>
      <w:r>
        <w:rPr>
          <w:rFonts w:ascii="Times New Roman"/>
          <w:b w:val="false"/>
          <w:i w:val="false"/>
          <w:color w:val="000000"/>
          <w:sz w:val="28"/>
        </w:rPr>
        <w:t>
      14. МӘҰ-де тұрудың тәртібі МӘҰ басшылығы бекітетін ішкі тұру тәртібі ережесімен айқындалады.</w:t>
      </w:r>
      <w:r>
        <w:br/>
      </w:r>
      <w:r>
        <w:rPr>
          <w:rFonts w:ascii="Times New Roman"/>
          <w:b w:val="false"/>
          <w:i w:val="false"/>
          <w:color w:val="000000"/>
          <w:sz w:val="28"/>
        </w:rPr>
        <w:t>
</w:t>
      </w:r>
      <w:r>
        <w:rPr>
          <w:rFonts w:ascii="Times New Roman"/>
          <w:b w:val="false"/>
          <w:i w:val="false"/>
          <w:color w:val="000000"/>
          <w:sz w:val="28"/>
        </w:rPr>
        <w:t>
      15. МӘҰ-де күндізгі болу бөлімшелері ұйымдастырылады, оның қызметі осы бұйрықпен бекітілген психоневрологиялық патологиясы бар балаларға арналған жартылай стационар жағдайында әлеуметтік қызмет көрсетудің үлгі ережесімен реттеледі.</w:t>
      </w:r>
    </w:p>
    <w:bookmarkEnd w:id="7"/>
    <w:bookmarkStart w:name="z78" w:id="8"/>
    <w:p>
      <w:pPr>
        <w:spacing w:after="0"/>
        <w:ind w:left="0"/>
        <w:jc w:val="left"/>
      </w:pPr>
      <w:r>
        <w:rPr>
          <w:rFonts w:ascii="Times New Roman"/>
          <w:b/>
          <w:i w:val="false"/>
          <w:color w:val="000000"/>
        </w:rPr>
        <w:t xml:space="preserve"> 
4. Балалардың арнаулы әлеуметтік қызметтерге қажеттілігін айқындау және оңалтудың жеке бағдарламасын әзірлеу</w:t>
      </w:r>
    </w:p>
    <w:bookmarkEnd w:id="8"/>
    <w:bookmarkStart w:name="z79" w:id="9"/>
    <w:p>
      <w:pPr>
        <w:spacing w:after="0"/>
        <w:ind w:left="0"/>
        <w:jc w:val="both"/>
      </w:pPr>
      <w:r>
        <w:rPr>
          <w:rFonts w:ascii="Times New Roman"/>
          <w:b w:val="false"/>
          <w:i w:val="false"/>
          <w:color w:val="000000"/>
          <w:sz w:val="28"/>
        </w:rPr>
        <w:t>
      16. МӘҰ-де тұрақты немесе уақытша тұратын балаларға арналған арнаулы әлеуметтік қызметтердің түрлері мен көлемін: әдіскер, дефектолог мұғалім, сенсорлық дамыту жөніндегі дефектолог мұғалім, логопед, психолог, невропатолог, психотерапевт, емдік шынықтыру инструкторы (бұдан әрі – ЕШИ), еңбек жөніндегі инструктор, дене шынықтыру жөніндегі инструктор, ән-күй қызметкері және де басқа мамандар (бұдан әрі – МӘҰ мамандары) айқындайды.</w:t>
      </w:r>
      <w:r>
        <w:br/>
      </w:r>
      <w:r>
        <w:rPr>
          <w:rFonts w:ascii="Times New Roman"/>
          <w:b w:val="false"/>
          <w:i w:val="false"/>
          <w:color w:val="000000"/>
          <w:sz w:val="28"/>
        </w:rPr>
        <w:t>
      Меншік нысаны жеке МӘҰ-де балаларға арналған бюджет қаражатынан тыс көрсетілетін арнаулы әлеуметтік қызметтердің түрлері мен көлемі МӘҰ-нің ауданы, материалдық–техникалық базасы, кадрлық ресурстары және шарт талаптары негізінде МӘҰ мен балалардың ата-аналары (заңды өкілдері) арасында жасалған келісім бойынша айқындалады.</w:t>
      </w:r>
      <w:r>
        <w:br/>
      </w:r>
      <w:r>
        <w:rPr>
          <w:rFonts w:ascii="Times New Roman"/>
          <w:b w:val="false"/>
          <w:i w:val="false"/>
          <w:color w:val="000000"/>
          <w:sz w:val="28"/>
        </w:rPr>
        <w:t>
</w:t>
      </w:r>
      <w:r>
        <w:rPr>
          <w:rFonts w:ascii="Times New Roman"/>
          <w:b w:val="false"/>
          <w:i w:val="false"/>
          <w:color w:val="000000"/>
          <w:sz w:val="28"/>
        </w:rPr>
        <w:t>
      17. Балалардың арнаулы әлеуметтік қызметтерге белгіленген қажеттілігінің негізінде, оңалтудың жеке бағдарламасына (бұдан әрі - ОЖБ) сәйкес МӘҰ мамандары бір жылға арналған мерзімге әр балаға жеке жұмыс жоспарын (бұдан әрі - жеке жоспар) әзірлейді (</w:t>
      </w:r>
      <w:r>
        <w:rPr>
          <w:rFonts w:ascii="Times New Roman"/>
          <w:b w:val="false"/>
          <w:i w:val="false"/>
          <w:color w:val="000000"/>
          <w:sz w:val="28"/>
        </w:rPr>
        <w:t>3-қосымша</w:t>
      </w:r>
      <w:r>
        <w:rPr>
          <w:rFonts w:ascii="Times New Roman"/>
          <w:b w:val="false"/>
          <w:i w:val="false"/>
          <w:color w:val="000000"/>
          <w:sz w:val="28"/>
        </w:rPr>
        <w:t>), әлеуметтік жұмыс жөніндегі маман жеке жоспарды әзірлеу жөніндегі жұмысты үйлестіреді.</w:t>
      </w:r>
      <w:r>
        <w:br/>
      </w:r>
      <w:r>
        <w:rPr>
          <w:rFonts w:ascii="Times New Roman"/>
          <w:b w:val="false"/>
          <w:i w:val="false"/>
          <w:color w:val="000000"/>
          <w:sz w:val="28"/>
        </w:rPr>
        <w:t>
</w:t>
      </w:r>
      <w:r>
        <w:rPr>
          <w:rFonts w:ascii="Times New Roman"/>
          <w:b w:val="false"/>
          <w:i w:val="false"/>
          <w:color w:val="000000"/>
          <w:sz w:val="28"/>
        </w:rPr>
        <w:t>
      18. Жеке жоспарды мамандар баланы қарап тексергеннен кейін ол МӘҰ-ге келіп түскен күннен бастап немесе алдыңғы жеке жоспарының қолданыс мерзімі аяқталғаннан кейін 14 күнтізбелік күн ішінде әзірленеді, келесі 5 жұмыс күні ішінде толтырылады және оны МӘҰ-нің басшысы бекітеді.</w:t>
      </w:r>
      <w:r>
        <w:br/>
      </w:r>
      <w:r>
        <w:rPr>
          <w:rFonts w:ascii="Times New Roman"/>
          <w:b w:val="false"/>
          <w:i w:val="false"/>
          <w:color w:val="000000"/>
          <w:sz w:val="28"/>
        </w:rPr>
        <w:t>
</w:t>
      </w:r>
      <w:r>
        <w:rPr>
          <w:rFonts w:ascii="Times New Roman"/>
          <w:b w:val="false"/>
          <w:i w:val="false"/>
          <w:color w:val="000000"/>
          <w:sz w:val="28"/>
        </w:rPr>
        <w:t>
      19. Жеке жоспарда белгіленген оңалту іс-шаралар кешені жеке жоспарда белгіленген мерзімде іске асырылады.</w:t>
      </w:r>
      <w:r>
        <w:br/>
      </w:r>
      <w:r>
        <w:rPr>
          <w:rFonts w:ascii="Times New Roman"/>
          <w:b w:val="false"/>
          <w:i w:val="false"/>
          <w:color w:val="000000"/>
          <w:sz w:val="28"/>
        </w:rPr>
        <w:t>
      Балалардың қажеттілігі мен олардың даму динамикасын МӘҰ-нің мамандары ұдайы (тоқсанына бір реттен кем емес) қарауға және құжаттамалық түрде көрсетуге тиіс.</w:t>
      </w:r>
      <w:r>
        <w:br/>
      </w:r>
      <w:r>
        <w:rPr>
          <w:rFonts w:ascii="Times New Roman"/>
          <w:b w:val="false"/>
          <w:i w:val="false"/>
          <w:color w:val="000000"/>
          <w:sz w:val="28"/>
        </w:rPr>
        <w:t>
      Жеке жоспардың орындалуының тоқсан сайынғы мониторингі мен баланың жай-күйіндегі өзгерістердің қорытындыларын әлеуметтік жұмыс жөніндегі маман журналға тіркейді.</w:t>
      </w:r>
      <w:r>
        <w:br/>
      </w:r>
      <w:r>
        <w:rPr>
          <w:rFonts w:ascii="Times New Roman"/>
          <w:b w:val="false"/>
          <w:i w:val="false"/>
          <w:color w:val="000000"/>
          <w:sz w:val="28"/>
        </w:rPr>
        <w:t>
</w:t>
      </w:r>
      <w:r>
        <w:rPr>
          <w:rFonts w:ascii="Times New Roman"/>
          <w:b w:val="false"/>
          <w:i w:val="false"/>
          <w:color w:val="000000"/>
          <w:sz w:val="28"/>
        </w:rPr>
        <w:t>
      20. МӘҰ-де қажетті мамандар болмаған жағдайда, МӘҰ әкімшілігі жеке жоспарды әзірлеу, оңалту іс-шараларының нәтижелілігін бағалау немесе консультация беру үшін басқа ұйымдар мен ведомстволардан мамандар тартуына болады.</w:t>
      </w:r>
      <w:r>
        <w:br/>
      </w:r>
      <w:r>
        <w:rPr>
          <w:rFonts w:ascii="Times New Roman"/>
          <w:b w:val="false"/>
          <w:i w:val="false"/>
          <w:color w:val="000000"/>
          <w:sz w:val="28"/>
        </w:rPr>
        <w:t>
</w:t>
      </w:r>
      <w:r>
        <w:rPr>
          <w:rFonts w:ascii="Times New Roman"/>
          <w:b w:val="false"/>
          <w:i w:val="false"/>
          <w:color w:val="000000"/>
          <w:sz w:val="28"/>
        </w:rPr>
        <w:t>
      21. МӘҰ-нің әрбір маманы лауазымдық нұсқаулығына және жеке жоспарға сәйкес арнаулы әлеуметтік қызмет көрсетуге қатысады.</w:t>
      </w:r>
      <w:r>
        <w:br/>
      </w:r>
      <w:r>
        <w:rPr>
          <w:rFonts w:ascii="Times New Roman"/>
          <w:b w:val="false"/>
          <w:i w:val="false"/>
          <w:color w:val="000000"/>
          <w:sz w:val="28"/>
        </w:rPr>
        <w:t>
</w:t>
      </w:r>
      <w:r>
        <w:rPr>
          <w:rFonts w:ascii="Times New Roman"/>
          <w:b w:val="false"/>
          <w:i w:val="false"/>
          <w:color w:val="000000"/>
          <w:sz w:val="28"/>
        </w:rPr>
        <w:t xml:space="preserve">
      22. МӘҰ-нің барлық мамандарына қатысты қызметтік міндеттерінің сапалы орындалуына МӘҰ әкімшілігі тұрақты бақылауды жүзеге асырады. Жеке жоспардың орындалуын бақылау, олардың сапалы орындалуын және балалардың оң дамуы мақсатында ұдайы мониторинг әлеуметтік жұмыс жөніндегі маманға жүктеледі. Жеке жоспардың орындалуының тоқсан сайынғы мониторингі мен баланың жай-күйіндегі өзгерістердің қорытындыларын әлеуметтік жұмыс жөніндегі маман журналға тіркейді. </w:t>
      </w:r>
      <w:r>
        <w:br/>
      </w:r>
      <w:r>
        <w:rPr>
          <w:rFonts w:ascii="Times New Roman"/>
          <w:b w:val="false"/>
          <w:i w:val="false"/>
          <w:color w:val="000000"/>
          <w:sz w:val="28"/>
        </w:rPr>
        <w:t>
</w:t>
      </w:r>
      <w:r>
        <w:rPr>
          <w:rFonts w:ascii="Times New Roman"/>
          <w:b w:val="false"/>
          <w:i w:val="false"/>
          <w:color w:val="000000"/>
          <w:sz w:val="28"/>
        </w:rPr>
        <w:t>
      23. МӘҰ мамандары қажетіне қарай балалардың жеке жоспарына түзетулер енгізеді және өткізілген іс-шаралар мен тоқсан сайынғы мониторинг нәтижелерін журналда көрсетеді.</w:t>
      </w:r>
      <w:r>
        <w:br/>
      </w:r>
      <w:r>
        <w:rPr>
          <w:rFonts w:ascii="Times New Roman"/>
          <w:b w:val="false"/>
          <w:i w:val="false"/>
          <w:color w:val="000000"/>
          <w:sz w:val="28"/>
        </w:rPr>
        <w:t>
</w:t>
      </w:r>
      <w:r>
        <w:rPr>
          <w:rFonts w:ascii="Times New Roman"/>
          <w:b w:val="false"/>
          <w:i w:val="false"/>
          <w:color w:val="000000"/>
          <w:sz w:val="28"/>
        </w:rPr>
        <w:t>
      24. Әлеуметтік жұмыс жөніндегі мамандардың жұмыс сапасы отбасына берілген балалар санының көбеюі және олардың жартылай стационар және үйде күтім жасау жағдайларында арнаулы әлеуметтік қызмет алуы бойынша бақыланады.</w:t>
      </w:r>
    </w:p>
    <w:bookmarkEnd w:id="9"/>
    <w:bookmarkStart w:name="z88" w:id="10"/>
    <w:p>
      <w:pPr>
        <w:spacing w:after="0"/>
        <w:ind w:left="0"/>
        <w:jc w:val="left"/>
      </w:pPr>
      <w:r>
        <w:rPr>
          <w:rFonts w:ascii="Times New Roman"/>
          <w:b/>
          <w:i w:val="false"/>
          <w:color w:val="000000"/>
        </w:rPr>
        <w:t xml:space="preserve"> 
5. Арнаулы әлеуметтік қызметтерді көрсету шарттары</w:t>
      </w:r>
    </w:p>
    <w:bookmarkEnd w:id="10"/>
    <w:bookmarkStart w:name="z89" w:id="11"/>
    <w:p>
      <w:pPr>
        <w:spacing w:after="0"/>
        <w:ind w:left="0"/>
        <w:jc w:val="both"/>
      </w:pPr>
      <w:r>
        <w:rPr>
          <w:rFonts w:ascii="Times New Roman"/>
          <w:b w:val="false"/>
          <w:i w:val="false"/>
          <w:color w:val="000000"/>
          <w:sz w:val="28"/>
        </w:rPr>
        <w:t>
      25. Меншік нысаны мемлекеттік МӘҰ арнаулы әлеуметтік қызметтердің мынадай түрлерін:</w:t>
      </w:r>
      <w:r>
        <w:br/>
      </w:r>
      <w:r>
        <w:rPr>
          <w:rFonts w:ascii="Times New Roman"/>
          <w:b w:val="false"/>
          <w:i w:val="false"/>
          <w:color w:val="000000"/>
          <w:sz w:val="28"/>
        </w:rPr>
        <w:t>
</w:t>
      </w:r>
      <w:r>
        <w:rPr>
          <w:rFonts w:ascii="Times New Roman"/>
          <w:b w:val="false"/>
          <w:i w:val="false"/>
          <w:color w:val="000000"/>
          <w:sz w:val="28"/>
        </w:rPr>
        <w:t>
      бюджет қаражаты есебінен арнаулы әлеуметтік қызметтердің кепілді көлемін;</w:t>
      </w:r>
      <w:r>
        <w:br/>
      </w:r>
      <w:r>
        <w:rPr>
          <w:rFonts w:ascii="Times New Roman"/>
          <w:b w:val="false"/>
          <w:i w:val="false"/>
          <w:color w:val="000000"/>
          <w:sz w:val="28"/>
        </w:rPr>
        <w:t>
</w:t>
      </w:r>
      <w:r>
        <w:rPr>
          <w:rFonts w:ascii="Times New Roman"/>
          <w:b w:val="false"/>
          <w:i w:val="false"/>
          <w:color w:val="000000"/>
          <w:sz w:val="28"/>
        </w:rPr>
        <w:t>
      арнаулы әлеуметтік қызметтердің кепілді көлемінен тыс ақылы негізде ұсынылатын ақылы арнаулы әлеуметтік қызметтерді көрсетеді.</w:t>
      </w:r>
      <w:r>
        <w:br/>
      </w:r>
      <w:r>
        <w:rPr>
          <w:rFonts w:ascii="Times New Roman"/>
          <w:b w:val="false"/>
          <w:i w:val="false"/>
          <w:color w:val="000000"/>
          <w:sz w:val="28"/>
        </w:rPr>
        <w:t>
</w:t>
      </w:r>
      <w:r>
        <w:rPr>
          <w:rFonts w:ascii="Times New Roman"/>
          <w:b w:val="false"/>
          <w:i w:val="false"/>
          <w:color w:val="000000"/>
          <w:sz w:val="28"/>
        </w:rPr>
        <w:t>
      Меншік нысаны жеке МӘҰ арнаулы әлеуметтік қызметтердің мынадай түрлерін:</w:t>
      </w:r>
      <w:r>
        <w:br/>
      </w:r>
      <w:r>
        <w:rPr>
          <w:rFonts w:ascii="Times New Roman"/>
          <w:b w:val="false"/>
          <w:i w:val="false"/>
          <w:color w:val="000000"/>
          <w:sz w:val="28"/>
        </w:rPr>
        <w:t>
</w:t>
      </w:r>
      <w:r>
        <w:rPr>
          <w:rFonts w:ascii="Times New Roman"/>
          <w:b w:val="false"/>
          <w:i w:val="false"/>
          <w:color w:val="000000"/>
          <w:sz w:val="28"/>
        </w:rPr>
        <w:t>
      бюджет қаражаты есебінен арнаулы әлеуметтік қызметтердің кепілді көлемін;</w:t>
      </w:r>
      <w:r>
        <w:br/>
      </w:r>
      <w:r>
        <w:rPr>
          <w:rFonts w:ascii="Times New Roman"/>
          <w:b w:val="false"/>
          <w:i w:val="false"/>
          <w:color w:val="000000"/>
          <w:sz w:val="28"/>
        </w:rPr>
        <w:t>
</w:t>
      </w:r>
      <w:r>
        <w:rPr>
          <w:rFonts w:ascii="Times New Roman"/>
          <w:b w:val="false"/>
          <w:i w:val="false"/>
          <w:color w:val="000000"/>
          <w:sz w:val="28"/>
        </w:rPr>
        <w:t>
      арнаулы әлеуметтік қызметтердің кепілді көлемінен тыс ақылы негізде ұсынылатын ақылы арнаулы әлеуметтік қызметтерді;</w:t>
      </w:r>
      <w:r>
        <w:br/>
      </w:r>
      <w:r>
        <w:rPr>
          <w:rFonts w:ascii="Times New Roman"/>
          <w:b w:val="false"/>
          <w:i w:val="false"/>
          <w:color w:val="000000"/>
          <w:sz w:val="28"/>
        </w:rPr>
        <w:t>
</w:t>
      </w:r>
      <w:r>
        <w:rPr>
          <w:rFonts w:ascii="Times New Roman"/>
          <w:b w:val="false"/>
          <w:i w:val="false"/>
          <w:color w:val="000000"/>
          <w:sz w:val="28"/>
        </w:rPr>
        <w:t>
      МӘҰ мен баланың ата-анасының (заңды өкілдерінің) арасында жасалатын шарт бойынша ақылы негізде ұсынылатын, тараптардың келісімімен белгіленген көлемдегі арнаулы әлеуметтік қызметтерді көрсетеді.</w:t>
      </w:r>
      <w:r>
        <w:br/>
      </w:r>
      <w:r>
        <w:rPr>
          <w:rFonts w:ascii="Times New Roman"/>
          <w:b w:val="false"/>
          <w:i w:val="false"/>
          <w:color w:val="000000"/>
          <w:sz w:val="28"/>
        </w:rPr>
        <w:t>
</w:t>
      </w:r>
      <w:r>
        <w:rPr>
          <w:rFonts w:ascii="Times New Roman"/>
          <w:b w:val="false"/>
          <w:i w:val="false"/>
          <w:color w:val="000000"/>
          <w:sz w:val="28"/>
        </w:rPr>
        <w:t>
      26. Арнаулы әлеуметтік қызметтер жеке жоспарда көрсетілген балалардың жеке қажеттіліктері ескеріле отырып, Халықты әлеуметтік қорғау саласында арнаулы әлеуметтік қызметтерді көрсету стандартына сәйкес ұсынылады.</w:t>
      </w:r>
    </w:p>
    <w:bookmarkEnd w:id="11"/>
    <w:bookmarkStart w:name="z91" w:id="12"/>
    <w:p>
      <w:pPr>
        <w:spacing w:after="0"/>
        <w:ind w:left="0"/>
        <w:jc w:val="left"/>
      </w:pPr>
      <w:r>
        <w:rPr>
          <w:rFonts w:ascii="Times New Roman"/>
          <w:b/>
          <w:i w:val="false"/>
          <w:color w:val="000000"/>
        </w:rPr>
        <w:t xml:space="preserve"> 
6. Арнаулы әлеуметтік қызметтердің әртүрлі түрлерін ұсынуға талаптар</w:t>
      </w:r>
    </w:p>
    <w:bookmarkEnd w:id="12"/>
    <w:bookmarkStart w:name="z92" w:id="13"/>
    <w:p>
      <w:pPr>
        <w:spacing w:after="0"/>
        <w:ind w:left="0"/>
        <w:jc w:val="both"/>
      </w:pPr>
      <w:r>
        <w:rPr>
          <w:rFonts w:ascii="Times New Roman"/>
          <w:b w:val="false"/>
          <w:i w:val="false"/>
          <w:color w:val="000000"/>
          <w:sz w:val="28"/>
        </w:rPr>
        <w:t>
      27. Әлеуметтік-тұрмыстық қызметтер:</w:t>
      </w:r>
      <w:r>
        <w:br/>
      </w:r>
      <w:r>
        <w:rPr>
          <w:rFonts w:ascii="Times New Roman"/>
          <w:b w:val="false"/>
          <w:i w:val="false"/>
          <w:color w:val="000000"/>
          <w:sz w:val="28"/>
        </w:rPr>
        <w:t>
</w:t>
      </w:r>
      <w:r>
        <w:rPr>
          <w:rFonts w:ascii="Times New Roman"/>
          <w:b w:val="false"/>
          <w:i w:val="false"/>
          <w:color w:val="000000"/>
          <w:sz w:val="28"/>
        </w:rPr>
        <w:t>
      1) берілетін тұрғын орынжай, жұмсақ инвентарь санитарлық-гигиеналық нормалар мен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балалардың пайдалануына берілген жиһаздар, жабдықтар балалардың жасына және психо-физикалық ерекшеліктеріне сәйкес болуға тиіс;</w:t>
      </w:r>
      <w:r>
        <w:br/>
      </w:r>
      <w:r>
        <w:rPr>
          <w:rFonts w:ascii="Times New Roman"/>
          <w:b w:val="false"/>
          <w:i w:val="false"/>
          <w:color w:val="000000"/>
          <w:sz w:val="28"/>
        </w:rPr>
        <w:t>
</w:t>
      </w:r>
      <w:r>
        <w:rPr>
          <w:rFonts w:ascii="Times New Roman"/>
          <w:b w:val="false"/>
          <w:i w:val="false"/>
          <w:color w:val="000000"/>
          <w:sz w:val="28"/>
        </w:rPr>
        <w:t xml:space="preserve">
      2) ыстық, оның ішінде диеталық тағамдар сапалы тағамдардан әзірленуге, балалардың әр жастағы тобы үшін теңгерімділігі мен калориялылық талаптарына жауап беруге және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 бекіту туралы" Қазақстан Республикасы Үкіметінің 2008 жылғы 31 желтоқсандағы N 1354 </w:t>
      </w:r>
      <w:r>
        <w:rPr>
          <w:rFonts w:ascii="Times New Roman"/>
          <w:b w:val="false"/>
          <w:i w:val="false"/>
          <w:color w:val="000000"/>
          <w:sz w:val="28"/>
        </w:rPr>
        <w:t>қаулысымен</w:t>
      </w:r>
      <w:r>
        <w:rPr>
          <w:rFonts w:ascii="Times New Roman"/>
          <w:b w:val="false"/>
          <w:i w:val="false"/>
          <w:color w:val="000000"/>
          <w:sz w:val="28"/>
        </w:rPr>
        <w:t xml:space="preserve"> бекітілген тамақтану нормалары мен көлеміне сәйкес болуға тиіс. МӘҰ басшысы 14 күндік маусымдық (көктем-жаз, күз-қыс) мәзірді бекітеді;</w:t>
      </w:r>
      <w:r>
        <w:br/>
      </w:r>
      <w:r>
        <w:rPr>
          <w:rFonts w:ascii="Times New Roman"/>
          <w:b w:val="false"/>
          <w:i w:val="false"/>
          <w:color w:val="000000"/>
          <w:sz w:val="28"/>
        </w:rPr>
        <w:t>
</w:t>
      </w:r>
      <w:r>
        <w:rPr>
          <w:rFonts w:ascii="Times New Roman"/>
          <w:b w:val="false"/>
          <w:i w:val="false"/>
          <w:color w:val="000000"/>
          <w:sz w:val="28"/>
        </w:rPr>
        <w:t>
      3) балаларды емдеуге, оқытуға, мәдени шараларға қатысуға тасымалдау автокөлік құралдарын пайдаланудың нормативтері мен ережесін, жол қозғалысы қауіпсіздігі талаптарын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тірек-қимыл аппараты бұзылған балаларды тасуға арналған автокөлік құралының салоны қауіпсіздік белдігімен жарақталған болуға тиіс;</w:t>
      </w:r>
      <w:r>
        <w:br/>
      </w:r>
      <w:r>
        <w:rPr>
          <w:rFonts w:ascii="Times New Roman"/>
          <w:b w:val="false"/>
          <w:i w:val="false"/>
          <w:color w:val="000000"/>
          <w:sz w:val="28"/>
        </w:rPr>
        <w:t>
</w:t>
      </w:r>
      <w:r>
        <w:rPr>
          <w:rFonts w:ascii="Times New Roman"/>
          <w:b w:val="false"/>
          <w:i w:val="false"/>
          <w:color w:val="000000"/>
          <w:sz w:val="28"/>
        </w:rPr>
        <w:t>
      4) МӘҰ-де әлеуметтік-тұрмыстық қызметтерді ұсынуды ішкі бақылауды әлеуметтік жұмыс жөніндегі маман жүзеге асырады, оның нәтижелері журналда тіркеледі.</w:t>
      </w:r>
      <w:r>
        <w:br/>
      </w:r>
      <w:r>
        <w:rPr>
          <w:rFonts w:ascii="Times New Roman"/>
          <w:b w:val="false"/>
          <w:i w:val="false"/>
          <w:color w:val="000000"/>
          <w:sz w:val="28"/>
        </w:rPr>
        <w:t>
</w:t>
      </w:r>
      <w:r>
        <w:rPr>
          <w:rFonts w:ascii="Times New Roman"/>
          <w:b w:val="false"/>
          <w:i w:val="false"/>
          <w:color w:val="000000"/>
          <w:sz w:val="28"/>
        </w:rPr>
        <w:t>
      5) жерлеу қызметін ұйымдастыру (қайтыс болған балалардың туыстары (заңды өкілдері) болмағанда немесе олар қайтыс болған адамның мүрдесін алудан бас тартқан жағдайда).</w:t>
      </w:r>
      <w:r>
        <w:br/>
      </w:r>
      <w:r>
        <w:rPr>
          <w:rFonts w:ascii="Times New Roman"/>
          <w:b w:val="false"/>
          <w:i w:val="false"/>
          <w:color w:val="000000"/>
          <w:sz w:val="28"/>
        </w:rPr>
        <w:t>
</w:t>
      </w:r>
      <w:r>
        <w:rPr>
          <w:rFonts w:ascii="Times New Roman"/>
          <w:b w:val="false"/>
          <w:i w:val="false"/>
          <w:color w:val="000000"/>
          <w:sz w:val="28"/>
        </w:rPr>
        <w:t>
      28. Әлеуметтік-медициналық қызметтер:</w:t>
      </w:r>
      <w:r>
        <w:br/>
      </w:r>
      <w:r>
        <w:rPr>
          <w:rFonts w:ascii="Times New Roman"/>
          <w:b w:val="false"/>
          <w:i w:val="false"/>
          <w:color w:val="000000"/>
          <w:sz w:val="28"/>
        </w:rPr>
        <w:t>
</w:t>
      </w:r>
      <w:r>
        <w:rPr>
          <w:rFonts w:ascii="Times New Roman"/>
          <w:b w:val="false"/>
          <w:i w:val="false"/>
          <w:color w:val="000000"/>
          <w:sz w:val="28"/>
        </w:rPr>
        <w:t xml:space="preserve">
      1) "Тегін медициналық көмектің кепілді көлемінің 2008-2009 жылдарға арналған тізбесін бекіту туралы" Қазақстан Республикасы Үкіметінің 2007 жылғы 28 қыркүйектегі N 853 </w:t>
      </w:r>
      <w:r>
        <w:rPr>
          <w:rFonts w:ascii="Times New Roman"/>
          <w:b w:val="false"/>
          <w:i w:val="false"/>
          <w:color w:val="000000"/>
          <w:sz w:val="28"/>
        </w:rPr>
        <w:t>қаулысына</w:t>
      </w:r>
      <w:r>
        <w:rPr>
          <w:rFonts w:ascii="Times New Roman"/>
          <w:b w:val="false"/>
          <w:i w:val="false"/>
          <w:color w:val="000000"/>
          <w:sz w:val="28"/>
        </w:rPr>
        <w:t xml:space="preserve"> сәйкес тегін медициналық көмектің кепілді көлемін алуға жәрдемдесу;</w:t>
      </w:r>
      <w:r>
        <w:br/>
      </w:r>
      <w:r>
        <w:rPr>
          <w:rFonts w:ascii="Times New Roman"/>
          <w:b w:val="false"/>
          <w:i w:val="false"/>
          <w:color w:val="000000"/>
          <w:sz w:val="28"/>
        </w:rPr>
        <w:t>
</w:t>
      </w:r>
      <w:r>
        <w:rPr>
          <w:rFonts w:ascii="Times New Roman"/>
          <w:b w:val="false"/>
          <w:i w:val="false"/>
          <w:color w:val="000000"/>
          <w:sz w:val="28"/>
        </w:rPr>
        <w:t>
      2) балаларды медициналық-әлеуметтік зерттеп тексеру (қажет кезінде, денсаулық сақтау қызметкерлерін тарта отырып), емдеудің, консультация берудің, алдын алу мен оңалту іс-шараларының медициналық бөлігінің жеке жоспарын әзірлеу;</w:t>
      </w:r>
      <w:r>
        <w:br/>
      </w:r>
      <w:r>
        <w:rPr>
          <w:rFonts w:ascii="Times New Roman"/>
          <w:b w:val="false"/>
          <w:i w:val="false"/>
          <w:color w:val="000000"/>
          <w:sz w:val="28"/>
        </w:rPr>
        <w:t>
</w:t>
      </w:r>
      <w:r>
        <w:rPr>
          <w:rFonts w:ascii="Times New Roman"/>
          <w:b w:val="false"/>
          <w:i w:val="false"/>
          <w:color w:val="000000"/>
          <w:sz w:val="28"/>
        </w:rPr>
        <w:t>
      3) дәрігерге дейінгі көмекті уақытында көрсету;</w:t>
      </w:r>
      <w:r>
        <w:br/>
      </w:r>
      <w:r>
        <w:rPr>
          <w:rFonts w:ascii="Times New Roman"/>
          <w:b w:val="false"/>
          <w:i w:val="false"/>
          <w:color w:val="000000"/>
          <w:sz w:val="28"/>
        </w:rPr>
        <w:t>
</w:t>
      </w:r>
      <w:r>
        <w:rPr>
          <w:rFonts w:ascii="Times New Roman"/>
          <w:b w:val="false"/>
          <w:i w:val="false"/>
          <w:color w:val="000000"/>
          <w:sz w:val="28"/>
        </w:rPr>
        <w:t>
      4) шұғыл медициналық-психологиялық көмекті ұйымдастыру;</w:t>
      </w:r>
      <w:r>
        <w:br/>
      </w:r>
      <w:r>
        <w:rPr>
          <w:rFonts w:ascii="Times New Roman"/>
          <w:b w:val="false"/>
          <w:i w:val="false"/>
          <w:color w:val="000000"/>
          <w:sz w:val="28"/>
        </w:rPr>
        <w:t>
</w:t>
      </w:r>
      <w:r>
        <w:rPr>
          <w:rFonts w:ascii="Times New Roman"/>
          <w:b w:val="false"/>
          <w:i w:val="false"/>
          <w:color w:val="000000"/>
          <w:sz w:val="28"/>
        </w:rPr>
        <w:t>
      5) балалар денсаулығының жай-күйін күн сайын қадағалау;</w:t>
      </w:r>
      <w:r>
        <w:br/>
      </w:r>
      <w:r>
        <w:rPr>
          <w:rFonts w:ascii="Times New Roman"/>
          <w:b w:val="false"/>
          <w:i w:val="false"/>
          <w:color w:val="000000"/>
          <w:sz w:val="28"/>
        </w:rPr>
        <w:t>
</w:t>
      </w:r>
      <w:r>
        <w:rPr>
          <w:rFonts w:ascii="Times New Roman"/>
          <w:b w:val="false"/>
          <w:i w:val="false"/>
          <w:color w:val="000000"/>
          <w:sz w:val="28"/>
        </w:rPr>
        <w:t>
      6) дәрігердің тағайындауына сәйкес медициналық рәсімдерді жүргізу;</w:t>
      </w:r>
      <w:r>
        <w:br/>
      </w:r>
      <w:r>
        <w:rPr>
          <w:rFonts w:ascii="Times New Roman"/>
          <w:b w:val="false"/>
          <w:i w:val="false"/>
          <w:color w:val="000000"/>
          <w:sz w:val="28"/>
        </w:rPr>
        <w:t>
</w:t>
      </w:r>
      <w:r>
        <w:rPr>
          <w:rFonts w:ascii="Times New Roman"/>
          <w:b w:val="false"/>
          <w:i w:val="false"/>
          <w:color w:val="000000"/>
          <w:sz w:val="28"/>
        </w:rPr>
        <w:t>
      7) балалар денсаулығының және қажеттілігінің жай-күйін ескере отырып, күтімді, оның ішінде санитарлық гигиеналық қызметтер көрсетуді қамтамасыз ету (ысқылау, жуындыру, гигиеналық бұлаулар);</w:t>
      </w:r>
      <w:r>
        <w:br/>
      </w:r>
      <w:r>
        <w:rPr>
          <w:rFonts w:ascii="Times New Roman"/>
          <w:b w:val="false"/>
          <w:i w:val="false"/>
          <w:color w:val="000000"/>
          <w:sz w:val="28"/>
        </w:rPr>
        <w:t>
</w:t>
      </w:r>
      <w:r>
        <w:rPr>
          <w:rFonts w:ascii="Times New Roman"/>
          <w:b w:val="false"/>
          <w:i w:val="false"/>
          <w:color w:val="000000"/>
          <w:sz w:val="28"/>
        </w:rPr>
        <w:t>
      8) емдеу-сауықтыру іс-шараларын ұйымдастыру;</w:t>
      </w:r>
      <w:r>
        <w:br/>
      </w:r>
      <w:r>
        <w:rPr>
          <w:rFonts w:ascii="Times New Roman"/>
          <w:b w:val="false"/>
          <w:i w:val="false"/>
          <w:color w:val="000000"/>
          <w:sz w:val="28"/>
        </w:rPr>
        <w:t>
</w:t>
      </w:r>
      <w:r>
        <w:rPr>
          <w:rFonts w:ascii="Times New Roman"/>
          <w:b w:val="false"/>
          <w:i w:val="false"/>
          <w:color w:val="000000"/>
          <w:sz w:val="28"/>
        </w:rPr>
        <w:t>
      9) оңалтудың жеке бағдарламасына сәйкес әлеуметтік-медициналық сипаттағы оңалту іс-шараларын өткізу;</w:t>
      </w:r>
      <w:r>
        <w:br/>
      </w:r>
      <w:r>
        <w:rPr>
          <w:rFonts w:ascii="Times New Roman"/>
          <w:b w:val="false"/>
          <w:i w:val="false"/>
          <w:color w:val="000000"/>
          <w:sz w:val="28"/>
        </w:rPr>
        <w:t>
</w:t>
      </w:r>
      <w:r>
        <w:rPr>
          <w:rFonts w:ascii="Times New Roman"/>
          <w:b w:val="false"/>
          <w:i w:val="false"/>
          <w:color w:val="000000"/>
          <w:sz w:val="28"/>
        </w:rPr>
        <w:t>
      10) техникалық көмекші (орнын толтырушы) құралдарды алуға жәрдемдесу;</w:t>
      </w:r>
      <w:r>
        <w:br/>
      </w:r>
      <w:r>
        <w:rPr>
          <w:rFonts w:ascii="Times New Roman"/>
          <w:b w:val="false"/>
          <w:i w:val="false"/>
          <w:color w:val="000000"/>
          <w:sz w:val="28"/>
        </w:rPr>
        <w:t>
</w:t>
      </w:r>
      <w:r>
        <w:rPr>
          <w:rFonts w:ascii="Times New Roman"/>
          <w:b w:val="false"/>
          <w:i w:val="false"/>
          <w:color w:val="000000"/>
          <w:sz w:val="28"/>
        </w:rPr>
        <w:t>
      11) протездік-ортопедиялық және есту-протез көмегін алуға жәрдемдесу;</w:t>
      </w:r>
      <w:r>
        <w:br/>
      </w:r>
      <w:r>
        <w:rPr>
          <w:rFonts w:ascii="Times New Roman"/>
          <w:b w:val="false"/>
          <w:i w:val="false"/>
          <w:color w:val="000000"/>
          <w:sz w:val="28"/>
        </w:rPr>
        <w:t>
</w:t>
      </w:r>
      <w:r>
        <w:rPr>
          <w:rFonts w:ascii="Times New Roman"/>
          <w:b w:val="false"/>
          <w:i w:val="false"/>
          <w:color w:val="000000"/>
          <w:sz w:val="28"/>
        </w:rPr>
        <w:t>
      12) балаларды жоспарлы диспансерлеуді жүргізу;</w:t>
      </w:r>
      <w:r>
        <w:br/>
      </w:r>
      <w:r>
        <w:rPr>
          <w:rFonts w:ascii="Times New Roman"/>
          <w:b w:val="false"/>
          <w:i w:val="false"/>
          <w:color w:val="000000"/>
          <w:sz w:val="28"/>
        </w:rPr>
        <w:t>
</w:t>
      </w:r>
      <w:r>
        <w:rPr>
          <w:rFonts w:ascii="Times New Roman"/>
          <w:b w:val="false"/>
          <w:i w:val="false"/>
          <w:color w:val="000000"/>
          <w:sz w:val="28"/>
        </w:rPr>
        <w:t>
      13) шұғыл түрде ауруханаға жатқызуды ұйымдастыру және денсаулық сақтау ұйымына балалармен бірге бару;</w:t>
      </w:r>
      <w:r>
        <w:br/>
      </w:r>
      <w:r>
        <w:rPr>
          <w:rFonts w:ascii="Times New Roman"/>
          <w:b w:val="false"/>
          <w:i w:val="false"/>
          <w:color w:val="000000"/>
          <w:sz w:val="28"/>
        </w:rPr>
        <w:t>
</w:t>
      </w:r>
      <w:r>
        <w:rPr>
          <w:rFonts w:ascii="Times New Roman"/>
          <w:b w:val="false"/>
          <w:i w:val="false"/>
          <w:color w:val="000000"/>
          <w:sz w:val="28"/>
        </w:rPr>
        <w:t>
      14) бала МӘҰ-ден шыққан кезде, әлеуметтік-медициналық қызметтер көрсетуші мамандардың ұсынымдар беруі;</w:t>
      </w:r>
      <w:r>
        <w:br/>
      </w:r>
      <w:r>
        <w:rPr>
          <w:rFonts w:ascii="Times New Roman"/>
          <w:b w:val="false"/>
          <w:i w:val="false"/>
          <w:color w:val="000000"/>
          <w:sz w:val="28"/>
        </w:rPr>
        <w:t>
</w:t>
      </w:r>
      <w:r>
        <w:rPr>
          <w:rFonts w:ascii="Times New Roman"/>
          <w:b w:val="false"/>
          <w:i w:val="false"/>
          <w:color w:val="000000"/>
          <w:sz w:val="28"/>
        </w:rPr>
        <w:t>
      15) медициналық-әлеуметтік сараптама жүргізуге жәрдемдесу.</w:t>
      </w:r>
      <w:r>
        <w:br/>
      </w:r>
      <w:r>
        <w:rPr>
          <w:rFonts w:ascii="Times New Roman"/>
          <w:b w:val="false"/>
          <w:i w:val="false"/>
          <w:color w:val="000000"/>
          <w:sz w:val="28"/>
        </w:rPr>
        <w:t>
</w:t>
      </w:r>
      <w:r>
        <w:rPr>
          <w:rFonts w:ascii="Times New Roman"/>
          <w:b w:val="false"/>
          <w:i w:val="false"/>
          <w:color w:val="000000"/>
          <w:sz w:val="28"/>
        </w:rPr>
        <w:t>
      Сауықтыру-емдеу іс-шараларын жүргізу қажетіне қарай түзетіледі және жеке жоспарда, журналда тіркеледі.</w:t>
      </w:r>
      <w:r>
        <w:br/>
      </w:r>
      <w:r>
        <w:rPr>
          <w:rFonts w:ascii="Times New Roman"/>
          <w:b w:val="false"/>
          <w:i w:val="false"/>
          <w:color w:val="000000"/>
          <w:sz w:val="28"/>
        </w:rPr>
        <w:t>
</w:t>
      </w:r>
      <w:r>
        <w:rPr>
          <w:rFonts w:ascii="Times New Roman"/>
          <w:b w:val="false"/>
          <w:i w:val="false"/>
          <w:color w:val="000000"/>
          <w:sz w:val="28"/>
        </w:rPr>
        <w:t>
      29. Әлеуметтік-психологиялық қызметтер:</w:t>
      </w:r>
      <w:r>
        <w:br/>
      </w:r>
      <w:r>
        <w:rPr>
          <w:rFonts w:ascii="Times New Roman"/>
          <w:b w:val="false"/>
          <w:i w:val="false"/>
          <w:color w:val="000000"/>
          <w:sz w:val="28"/>
        </w:rPr>
        <w:t>
</w:t>
      </w:r>
      <w:r>
        <w:rPr>
          <w:rFonts w:ascii="Times New Roman"/>
          <w:b w:val="false"/>
          <w:i w:val="false"/>
          <w:color w:val="000000"/>
          <w:sz w:val="28"/>
        </w:rPr>
        <w:t>
      1) психологиялық диагностика және баланы зерттеп тексеру МӘҰ басшылығы бекітетін психодиагностикалық жиынтық негізінде жүзеге асырылады;</w:t>
      </w:r>
      <w:r>
        <w:br/>
      </w:r>
      <w:r>
        <w:rPr>
          <w:rFonts w:ascii="Times New Roman"/>
          <w:b w:val="false"/>
          <w:i w:val="false"/>
          <w:color w:val="000000"/>
          <w:sz w:val="28"/>
        </w:rPr>
        <w:t>
</w:t>
      </w:r>
      <w:r>
        <w:rPr>
          <w:rFonts w:ascii="Times New Roman"/>
          <w:b w:val="false"/>
          <w:i w:val="false"/>
          <w:color w:val="000000"/>
          <w:sz w:val="28"/>
        </w:rPr>
        <w:t>
      2) диагностиканы, түзеуді, әлеуметтік-психологиялық консультация беруді жүзеге асырушы, әлеуметтік-медициналық және медициналық-психологиялық көмек көрсетуші мамандардың жазбаша түрде ресімделетін ұсынымдары негізінде жеке жоспарды әзірлеу;</w:t>
      </w:r>
      <w:r>
        <w:br/>
      </w:r>
      <w:r>
        <w:rPr>
          <w:rFonts w:ascii="Times New Roman"/>
          <w:b w:val="false"/>
          <w:i w:val="false"/>
          <w:color w:val="000000"/>
          <w:sz w:val="28"/>
        </w:rPr>
        <w:t>
</w:t>
      </w:r>
      <w:r>
        <w:rPr>
          <w:rFonts w:ascii="Times New Roman"/>
          <w:b w:val="false"/>
          <w:i w:val="false"/>
          <w:color w:val="000000"/>
          <w:sz w:val="28"/>
        </w:rPr>
        <w:t>
      3) балалардың қажеттілігіне қарай, әзірленген жеке жоспарға сәйкес топтық немесе жеке сабақ түрінде психологиялық көмек көрсету;</w:t>
      </w:r>
      <w:r>
        <w:br/>
      </w:r>
      <w:r>
        <w:rPr>
          <w:rFonts w:ascii="Times New Roman"/>
          <w:b w:val="false"/>
          <w:i w:val="false"/>
          <w:color w:val="000000"/>
          <w:sz w:val="28"/>
        </w:rPr>
        <w:t>
</w:t>
      </w:r>
      <w:r>
        <w:rPr>
          <w:rFonts w:ascii="Times New Roman"/>
          <w:b w:val="false"/>
          <w:i w:val="false"/>
          <w:color w:val="000000"/>
          <w:sz w:val="28"/>
        </w:rPr>
        <w:t>
      4) шұғыл психологиялық және медициналық-психологиялық көмек көрсету;</w:t>
      </w:r>
      <w:r>
        <w:br/>
      </w:r>
      <w:r>
        <w:rPr>
          <w:rFonts w:ascii="Times New Roman"/>
          <w:b w:val="false"/>
          <w:i w:val="false"/>
          <w:color w:val="000000"/>
          <w:sz w:val="28"/>
        </w:rPr>
        <w:t>
</w:t>
      </w:r>
      <w:r>
        <w:rPr>
          <w:rFonts w:ascii="Times New Roman"/>
          <w:b w:val="false"/>
          <w:i w:val="false"/>
          <w:color w:val="000000"/>
          <w:sz w:val="28"/>
        </w:rPr>
        <w:t>
      5) баланың жеке жоспарын түзеу, оған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Балалармен жеке және ұжымдық іс-шаралар жүргізу (оларға қатысқан балалардың саны туралы ақпаратты қоса), оңалту іс-шараларының нәтижелері мен психологиялық көмекті уақытында көрсетуді бақылаудың нәтижелері журналда көрсетіледі.</w:t>
      </w:r>
      <w:r>
        <w:br/>
      </w:r>
      <w:r>
        <w:rPr>
          <w:rFonts w:ascii="Times New Roman"/>
          <w:b w:val="false"/>
          <w:i w:val="false"/>
          <w:color w:val="000000"/>
          <w:sz w:val="28"/>
        </w:rPr>
        <w:t>
</w:t>
      </w:r>
      <w:r>
        <w:rPr>
          <w:rFonts w:ascii="Times New Roman"/>
          <w:b w:val="false"/>
          <w:i w:val="false"/>
          <w:color w:val="000000"/>
          <w:sz w:val="28"/>
        </w:rPr>
        <w:t>
      30. Әлеуметтік-педагогикалық қызметтер:</w:t>
      </w:r>
      <w:r>
        <w:br/>
      </w:r>
      <w:r>
        <w:rPr>
          <w:rFonts w:ascii="Times New Roman"/>
          <w:b w:val="false"/>
          <w:i w:val="false"/>
          <w:color w:val="000000"/>
          <w:sz w:val="28"/>
        </w:rPr>
        <w:t>
</w:t>
      </w:r>
      <w:r>
        <w:rPr>
          <w:rFonts w:ascii="Times New Roman"/>
          <w:b w:val="false"/>
          <w:i w:val="false"/>
          <w:color w:val="000000"/>
          <w:sz w:val="28"/>
        </w:rPr>
        <w:t>
      1) әлеуметтік-педагогикалық диагностика жүргізу және баланы зерттеп тексеру;</w:t>
      </w:r>
      <w:r>
        <w:br/>
      </w:r>
      <w:r>
        <w:rPr>
          <w:rFonts w:ascii="Times New Roman"/>
          <w:b w:val="false"/>
          <w:i w:val="false"/>
          <w:color w:val="000000"/>
          <w:sz w:val="28"/>
        </w:rPr>
        <w:t>
</w:t>
      </w:r>
      <w:r>
        <w:rPr>
          <w:rFonts w:ascii="Times New Roman"/>
          <w:b w:val="false"/>
          <w:i w:val="false"/>
          <w:color w:val="000000"/>
          <w:sz w:val="28"/>
        </w:rPr>
        <w:t>
      2) диагностика мен баланы зерттеп тексеру нәтижелерін жеке жоспарда көрсету;</w:t>
      </w:r>
      <w:r>
        <w:br/>
      </w:r>
      <w:r>
        <w:rPr>
          <w:rFonts w:ascii="Times New Roman"/>
          <w:b w:val="false"/>
          <w:i w:val="false"/>
          <w:color w:val="000000"/>
          <w:sz w:val="28"/>
        </w:rPr>
        <w:t>
</w:t>
      </w:r>
      <w:r>
        <w:rPr>
          <w:rFonts w:ascii="Times New Roman"/>
          <w:b w:val="false"/>
          <w:i w:val="false"/>
          <w:color w:val="000000"/>
          <w:sz w:val="28"/>
        </w:rPr>
        <w:t>
      3) әлеуметтік-педагогикалық консультация беру және педагогикалық түзеу;</w:t>
      </w:r>
      <w:r>
        <w:br/>
      </w:r>
      <w:r>
        <w:rPr>
          <w:rFonts w:ascii="Times New Roman"/>
          <w:b w:val="false"/>
          <w:i w:val="false"/>
          <w:color w:val="000000"/>
          <w:sz w:val="28"/>
        </w:rPr>
        <w:t>
</w:t>
      </w:r>
      <w:r>
        <w:rPr>
          <w:rFonts w:ascii="Times New Roman"/>
          <w:b w:val="false"/>
          <w:i w:val="false"/>
          <w:color w:val="000000"/>
          <w:sz w:val="28"/>
        </w:rPr>
        <w:t>
      4) балалардың физиологиялық мүмкіндіктері мен ақыл-ой қабілеттерін ескере отырып оқытудың жеке бағдарламасын әзірлеу;</w:t>
      </w:r>
      <w:r>
        <w:br/>
      </w:r>
      <w:r>
        <w:rPr>
          <w:rFonts w:ascii="Times New Roman"/>
          <w:b w:val="false"/>
          <w:i w:val="false"/>
          <w:color w:val="000000"/>
          <w:sz w:val="28"/>
        </w:rPr>
        <w:t>
</w:t>
      </w:r>
      <w:r>
        <w:rPr>
          <w:rFonts w:ascii="Times New Roman"/>
          <w:b w:val="false"/>
          <w:i w:val="false"/>
          <w:color w:val="000000"/>
          <w:sz w:val="28"/>
        </w:rPr>
        <w:t>
      5) жас ерекшеліктерін, әлеуметтік дағдыларын және олардың когнитивтік дамуын ескере отырып әлеуметтік дағдыларды қалыптастыру және түзеу-дамыта оқыту үшін дефектолог мұғалімдердің балаларды топтар (сыныптар) бойынша (3 жастан 5 жасқа дейін; 6 жастан 8 жасқа дейін; 9 жастан 13 жасқа дейін; 14 жастан 18 жасқа дейін) жасақтауы:</w:t>
      </w:r>
      <w:r>
        <w:br/>
      </w:r>
      <w:r>
        <w:rPr>
          <w:rFonts w:ascii="Times New Roman"/>
          <w:b w:val="false"/>
          <w:i w:val="false"/>
          <w:color w:val="000000"/>
          <w:sz w:val="28"/>
        </w:rPr>
        <w:t>
</w:t>
      </w:r>
      <w:r>
        <w:rPr>
          <w:rFonts w:ascii="Times New Roman"/>
          <w:b w:val="false"/>
          <w:i w:val="false"/>
          <w:color w:val="000000"/>
          <w:sz w:val="28"/>
        </w:rPr>
        <w:t>
      өзіне өзі қызмет көрсету және жеке гигиена дағдылары болмаған жағдайда - 6 адамнан асырмай;</w:t>
      </w:r>
      <w:r>
        <w:br/>
      </w:r>
      <w:r>
        <w:rPr>
          <w:rFonts w:ascii="Times New Roman"/>
          <w:b w:val="false"/>
          <w:i w:val="false"/>
          <w:color w:val="000000"/>
          <w:sz w:val="28"/>
        </w:rPr>
        <w:t>
</w:t>
      </w:r>
      <w:r>
        <w:rPr>
          <w:rFonts w:ascii="Times New Roman"/>
          <w:b w:val="false"/>
          <w:i w:val="false"/>
          <w:color w:val="000000"/>
          <w:sz w:val="28"/>
        </w:rPr>
        <w:t>
      қалыптасқан (ішінара қалыптасқан) өзіне өзі қызмет көрсету және жеке гигиена дағдылары болған жағдайда - 8 адамнан асырмай;</w:t>
      </w:r>
      <w:r>
        <w:br/>
      </w:r>
      <w:r>
        <w:rPr>
          <w:rFonts w:ascii="Times New Roman"/>
          <w:b w:val="false"/>
          <w:i w:val="false"/>
          <w:color w:val="000000"/>
          <w:sz w:val="28"/>
        </w:rPr>
        <w:t>
</w:t>
      </w:r>
      <w:r>
        <w:rPr>
          <w:rFonts w:ascii="Times New Roman"/>
          <w:b w:val="false"/>
          <w:i w:val="false"/>
          <w:color w:val="000000"/>
          <w:sz w:val="28"/>
        </w:rPr>
        <w:t>
      қалыптасқан (ішінара қалыптасқан) тұрмыстық дағдылары жағдайында - 10 адамнан асырмай;</w:t>
      </w:r>
      <w:r>
        <w:br/>
      </w:r>
      <w:r>
        <w:rPr>
          <w:rFonts w:ascii="Times New Roman"/>
          <w:b w:val="false"/>
          <w:i w:val="false"/>
          <w:color w:val="000000"/>
          <w:sz w:val="28"/>
        </w:rPr>
        <w:t>
</w:t>
      </w:r>
      <w:r>
        <w:rPr>
          <w:rFonts w:ascii="Times New Roman"/>
          <w:b w:val="false"/>
          <w:i w:val="false"/>
          <w:color w:val="000000"/>
          <w:sz w:val="28"/>
        </w:rPr>
        <w:t>
      қалыптасқан қолымен жұмыс істей алу дағдылары болған жағдайда - 12 адамнан асырмай таратып бөлу (еңбек бағдарын беру бағдарламасын іске асыруға арналған топ 6 адамнан тұратын кіші топтарға бөлінеді);</w:t>
      </w:r>
      <w:r>
        <w:br/>
      </w:r>
      <w:r>
        <w:rPr>
          <w:rFonts w:ascii="Times New Roman"/>
          <w:b w:val="false"/>
          <w:i w:val="false"/>
          <w:color w:val="000000"/>
          <w:sz w:val="28"/>
        </w:rPr>
        <w:t>
</w:t>
      </w:r>
      <w:r>
        <w:rPr>
          <w:rFonts w:ascii="Times New Roman"/>
          <w:b w:val="false"/>
          <w:i w:val="false"/>
          <w:color w:val="000000"/>
          <w:sz w:val="28"/>
        </w:rPr>
        <w:t>
      6) білім беру саласындағы уәкілетті орган бекіткен арнаулы бағдарлама бойынша МӘҰ мамандарының және (немесе) білім беру ұйымдарының (білім беру қызметтерін көрсетуге арналған шарт болған кезде) жеңіл және орташа ақыл-ой кемістігі бар балаларды оқытуын ұйымдастыру. Күрделі және ауыр ақыл-ой кемістігі бар балалар үшін жеке қажеттіліктерінің негізінде әзірленетін бағдарламаларға (авторлық бағдарламалар, үлгілер) сәйкес өзіне өзі қызмет көрсету, жеке гигиена, жүріп-тұру, сенсорлық және когнитивтік дағдыларын қалыптастыру жөніндегі қызмет жүзеге асырылады.</w:t>
      </w:r>
      <w:r>
        <w:br/>
      </w:r>
      <w:r>
        <w:rPr>
          <w:rFonts w:ascii="Times New Roman"/>
          <w:b w:val="false"/>
          <w:i w:val="false"/>
          <w:color w:val="000000"/>
          <w:sz w:val="28"/>
        </w:rPr>
        <w:t>
</w:t>
      </w:r>
      <w:r>
        <w:rPr>
          <w:rFonts w:ascii="Times New Roman"/>
          <w:b w:val="false"/>
          <w:i w:val="false"/>
          <w:color w:val="000000"/>
          <w:sz w:val="28"/>
        </w:rPr>
        <w:t>
      7) өзіне өзі қызмет көрсету, жеке гигиена, әлеуметтік-тұрмыстық дағдылар, балаларды әлеуметтендіру, оның ішінде: өзін өзі бақылау дағдыларын, қарым-қатынас және тыныс-тіршіліктің басқа нысандары дағдыларын қалыптастыру үшін жағдай жасау;</w:t>
      </w:r>
      <w:r>
        <w:br/>
      </w:r>
      <w:r>
        <w:rPr>
          <w:rFonts w:ascii="Times New Roman"/>
          <w:b w:val="false"/>
          <w:i w:val="false"/>
          <w:color w:val="000000"/>
          <w:sz w:val="28"/>
        </w:rPr>
        <w:t>
</w:t>
      </w:r>
      <w:r>
        <w:rPr>
          <w:rFonts w:ascii="Times New Roman"/>
          <w:b w:val="false"/>
          <w:i w:val="false"/>
          <w:color w:val="000000"/>
          <w:sz w:val="28"/>
        </w:rPr>
        <w:t>
      8) жеке және әлеуметтік мәртебесін қалпына келтіруге мүмкіндік беретін қол шеберлігі және қолынан келетін еңбек дағдыларын қалыптастыруға жағдай жасау;</w:t>
      </w:r>
      <w:r>
        <w:br/>
      </w:r>
      <w:r>
        <w:rPr>
          <w:rFonts w:ascii="Times New Roman"/>
          <w:b w:val="false"/>
          <w:i w:val="false"/>
          <w:color w:val="000000"/>
          <w:sz w:val="28"/>
        </w:rPr>
        <w:t>
</w:t>
      </w:r>
      <w:r>
        <w:rPr>
          <w:rFonts w:ascii="Times New Roman"/>
          <w:b w:val="false"/>
          <w:i w:val="false"/>
          <w:color w:val="000000"/>
          <w:sz w:val="28"/>
        </w:rPr>
        <w:t>
      9) тұрмыстық бағдарлау (ас әзірлеу, дастархан жасау, ыдыс жуу, пәтерді/орынжайды ұстау және өзге де дағдылар) негіздеріне үйрету үшін жағдай жасау;</w:t>
      </w:r>
      <w:r>
        <w:br/>
      </w:r>
      <w:r>
        <w:rPr>
          <w:rFonts w:ascii="Times New Roman"/>
          <w:b w:val="false"/>
          <w:i w:val="false"/>
          <w:color w:val="000000"/>
          <w:sz w:val="28"/>
        </w:rPr>
        <w:t>
</w:t>
      </w:r>
      <w:r>
        <w:rPr>
          <w:rFonts w:ascii="Times New Roman"/>
          <w:b w:val="false"/>
          <w:i w:val="false"/>
          <w:color w:val="000000"/>
          <w:sz w:val="28"/>
        </w:rPr>
        <w:t>
      10) арнаулы әлеуметтік қызмет көрсетудің негізгі мәселелерін шешу мақсатында педагогикалық кеңес құру, оның құрамын МӘҰ басшысы бекітеді;</w:t>
      </w:r>
      <w:r>
        <w:br/>
      </w:r>
      <w:r>
        <w:rPr>
          <w:rFonts w:ascii="Times New Roman"/>
          <w:b w:val="false"/>
          <w:i w:val="false"/>
          <w:color w:val="000000"/>
          <w:sz w:val="28"/>
        </w:rPr>
        <w:t>
</w:t>
      </w:r>
      <w:r>
        <w:rPr>
          <w:rFonts w:ascii="Times New Roman"/>
          <w:b w:val="false"/>
          <w:i w:val="false"/>
          <w:color w:val="000000"/>
          <w:sz w:val="28"/>
        </w:rPr>
        <w:t>
      11) анимациялық қызметтер (топсеруендер, театрларға, көрмелерге бару, көркем өнерпаздар концерттері, мерекелер, мерейтойлар және басқа да мәдени іс-шаралар) ұсыну жөніндегі жоспарды, оларды өткізудің бағдарламалары мен сценарийлерін әзірлеу;</w:t>
      </w:r>
      <w:r>
        <w:br/>
      </w:r>
      <w:r>
        <w:rPr>
          <w:rFonts w:ascii="Times New Roman"/>
          <w:b w:val="false"/>
          <w:i w:val="false"/>
          <w:color w:val="000000"/>
          <w:sz w:val="28"/>
        </w:rPr>
        <w:t>
</w:t>
      </w:r>
      <w:r>
        <w:rPr>
          <w:rFonts w:ascii="Times New Roman"/>
          <w:b w:val="false"/>
          <w:i w:val="false"/>
          <w:color w:val="000000"/>
          <w:sz w:val="28"/>
        </w:rPr>
        <w:t>
      12) балаларды оқытудың, тәрбиелеудің және қажетті дағдыларды қалыптастырудың аралық нәтижелерін тоқсан сайын бағалауды өткізу.</w:t>
      </w:r>
      <w:r>
        <w:br/>
      </w:r>
      <w:r>
        <w:rPr>
          <w:rFonts w:ascii="Times New Roman"/>
          <w:b w:val="false"/>
          <w:i w:val="false"/>
          <w:color w:val="000000"/>
          <w:sz w:val="28"/>
        </w:rPr>
        <w:t>
</w:t>
      </w:r>
      <w:r>
        <w:rPr>
          <w:rFonts w:ascii="Times New Roman"/>
          <w:b w:val="false"/>
          <w:i w:val="false"/>
          <w:color w:val="000000"/>
          <w:sz w:val="28"/>
        </w:rPr>
        <w:t>
      Балаларды оқытудың жеке жоспарына өзгерістер енгізу, түзеу-дамыту және білім беру сипатындағы оқу бағдарламаларын іске асыру, аралық бағалау нәтижелері жеке жоспарларда, журналда көрсетіледі;</w:t>
      </w:r>
      <w:r>
        <w:br/>
      </w:r>
      <w:r>
        <w:rPr>
          <w:rFonts w:ascii="Times New Roman"/>
          <w:b w:val="false"/>
          <w:i w:val="false"/>
          <w:color w:val="000000"/>
          <w:sz w:val="28"/>
        </w:rPr>
        <w:t>
</w:t>
      </w:r>
      <w:r>
        <w:rPr>
          <w:rFonts w:ascii="Times New Roman"/>
          <w:b w:val="false"/>
          <w:i w:val="false"/>
          <w:color w:val="000000"/>
          <w:sz w:val="28"/>
        </w:rPr>
        <w:t>
      13) жаппай және жеке жұмыс істеуге арналған барлық кабинеттерге кабинет паспорттары ресімделеді, оның нысанын әрбір МӘҰ дербес бекітеді.</w:t>
      </w:r>
      <w:r>
        <w:br/>
      </w:r>
      <w:r>
        <w:rPr>
          <w:rFonts w:ascii="Times New Roman"/>
          <w:b w:val="false"/>
          <w:i w:val="false"/>
          <w:color w:val="000000"/>
          <w:sz w:val="28"/>
        </w:rPr>
        <w:t>
</w:t>
      </w:r>
      <w:r>
        <w:rPr>
          <w:rFonts w:ascii="Times New Roman"/>
          <w:b w:val="false"/>
          <w:i w:val="false"/>
          <w:color w:val="000000"/>
          <w:sz w:val="28"/>
        </w:rPr>
        <w:t>
      31. Әлеуметтік-экономикалық қызметтер: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2001 жылғы 17 шілдедегі N 246,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xml:space="preserve">" 2005 жылғы 28 маусымдағы N 63,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w:t>
      </w:r>
      <w:r>
        <w:rPr>
          <w:rFonts w:ascii="Times New Roman"/>
          <w:b w:val="false"/>
          <w:i w:val="false"/>
          <w:color w:val="000000"/>
          <w:sz w:val="28"/>
        </w:rPr>
        <w:t>Қазақстан Республикасының Заңына өзгерістер енгізу туралы</w:t>
      </w:r>
      <w:r>
        <w:rPr>
          <w:rFonts w:ascii="Times New Roman"/>
          <w:b w:val="false"/>
          <w:i w:val="false"/>
          <w:color w:val="000000"/>
          <w:sz w:val="28"/>
        </w:rPr>
        <w:t>" 2003 жылғы 9 қаңтар N 382,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1999 жылғы 5 сәуірдегі N 365 заңдарына және өзге де заңнамалық актілерге сәйкес тиісті жеңілдіктерді, жәрдемақыларды, өтемақыларды және басқа да төлемдерді алуға жәрдемдесу;</w:t>
      </w:r>
      <w:r>
        <w:br/>
      </w:r>
      <w:r>
        <w:rPr>
          <w:rFonts w:ascii="Times New Roman"/>
          <w:b w:val="false"/>
          <w:i w:val="false"/>
          <w:color w:val="000000"/>
          <w:sz w:val="28"/>
        </w:rPr>
        <w:t>
</w:t>
      </w:r>
      <w:r>
        <w:rPr>
          <w:rFonts w:ascii="Times New Roman"/>
          <w:b w:val="false"/>
          <w:i w:val="false"/>
          <w:color w:val="000000"/>
          <w:sz w:val="28"/>
        </w:rPr>
        <w:t>
      2) балалардың жәрдемақыларын МӘҰ басшысы қамқоршылық және қорғаншылық органының алдын ала рұқсатымен жұмсайды;</w:t>
      </w:r>
      <w:r>
        <w:br/>
      </w:r>
      <w:r>
        <w:rPr>
          <w:rFonts w:ascii="Times New Roman"/>
          <w:b w:val="false"/>
          <w:i w:val="false"/>
          <w:color w:val="000000"/>
          <w:sz w:val="28"/>
        </w:rPr>
        <w:t>
</w:t>
      </w:r>
      <w:r>
        <w:rPr>
          <w:rFonts w:ascii="Times New Roman"/>
          <w:b w:val="false"/>
          <w:i w:val="false"/>
          <w:color w:val="000000"/>
          <w:sz w:val="28"/>
        </w:rPr>
        <w:t xml:space="preserve">
      3) баланың банктік шотында қалған ақшаны МӘҰ басшысы Қазақстан Республикасы Еңбек және халықты әлеуметтік қорғау министрінің 2008 жылғы 19 наурыздағы N 72-ө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медициналық-әлеуметтік мекемелерде тұратын мүгедектердің зейнетақы төлемдерін және мемлекеттік әлеуметтік жәрдемақыларын пайдалану ережесіне сәйкес балалардың жеке мұқтаждығына, қосымша тамақ, бірінші қажеттілік заттарын, жұмсақ және қатты инвентарь сатып алуға пайдаланады.</w:t>
      </w:r>
      <w:r>
        <w:br/>
      </w:r>
      <w:r>
        <w:rPr>
          <w:rFonts w:ascii="Times New Roman"/>
          <w:b w:val="false"/>
          <w:i w:val="false"/>
          <w:color w:val="000000"/>
          <w:sz w:val="28"/>
        </w:rPr>
        <w:t>
</w:t>
      </w:r>
      <w:r>
        <w:rPr>
          <w:rFonts w:ascii="Times New Roman"/>
          <w:b w:val="false"/>
          <w:i w:val="false"/>
          <w:color w:val="000000"/>
          <w:sz w:val="28"/>
        </w:rPr>
        <w:t>
      32. Әлеуметтік-құқықтық қызметтер:</w:t>
      </w:r>
      <w:r>
        <w:br/>
      </w:r>
      <w:r>
        <w:rPr>
          <w:rFonts w:ascii="Times New Roman"/>
          <w:b w:val="false"/>
          <w:i w:val="false"/>
          <w:color w:val="000000"/>
          <w:sz w:val="28"/>
        </w:rPr>
        <w:t>
</w:t>
      </w:r>
      <w:r>
        <w:rPr>
          <w:rFonts w:ascii="Times New Roman"/>
          <w:b w:val="false"/>
          <w:i w:val="false"/>
          <w:color w:val="000000"/>
          <w:sz w:val="28"/>
        </w:rPr>
        <w:t>
      1) балалардың құқықтарын, бостандығын және заңды мүдделерін қорғауға және сақтауға құқықтық көмек көрсету;</w:t>
      </w:r>
      <w:r>
        <w:br/>
      </w:r>
      <w:r>
        <w:rPr>
          <w:rFonts w:ascii="Times New Roman"/>
          <w:b w:val="false"/>
          <w:i w:val="false"/>
          <w:color w:val="000000"/>
          <w:sz w:val="28"/>
        </w:rPr>
        <w:t>
</w:t>
      </w:r>
      <w:r>
        <w:rPr>
          <w:rFonts w:ascii="Times New Roman"/>
          <w:b w:val="false"/>
          <w:i w:val="false"/>
          <w:color w:val="000000"/>
          <w:sz w:val="28"/>
        </w:rPr>
        <w:t>
      2) балалардың мемлекеттік және мемлекеттік емес секторда арнаулы әлеуметтік қызметтер алу құқығымен байланысты мәселелер бойынша консультация беру;</w:t>
      </w:r>
      <w:r>
        <w:br/>
      </w:r>
      <w:r>
        <w:rPr>
          <w:rFonts w:ascii="Times New Roman"/>
          <w:b w:val="false"/>
          <w:i w:val="false"/>
          <w:color w:val="000000"/>
          <w:sz w:val="28"/>
        </w:rPr>
        <w:t>
</w:t>
      </w:r>
      <w:r>
        <w:rPr>
          <w:rFonts w:ascii="Times New Roman"/>
          <w:b w:val="false"/>
          <w:i w:val="false"/>
          <w:color w:val="000000"/>
          <w:sz w:val="28"/>
        </w:rPr>
        <w:t>
      3) балалардың құқығы мен мүддесін қорғау үшін сотта өкілдікті қамтамасыз етуге;</w:t>
      </w:r>
      <w:r>
        <w:br/>
      </w:r>
      <w:r>
        <w:rPr>
          <w:rFonts w:ascii="Times New Roman"/>
          <w:b w:val="false"/>
          <w:i w:val="false"/>
          <w:color w:val="000000"/>
          <w:sz w:val="28"/>
        </w:rPr>
        <w:t>
</w:t>
      </w:r>
      <w:r>
        <w:rPr>
          <w:rFonts w:ascii="Times New Roman"/>
          <w:b w:val="false"/>
          <w:i w:val="false"/>
          <w:color w:val="000000"/>
          <w:sz w:val="28"/>
        </w:rPr>
        <w:t>
      4) ресми құжаттарды рәсімдеуге көмек көрсету;</w:t>
      </w:r>
      <w:r>
        <w:br/>
      </w:r>
      <w:r>
        <w:rPr>
          <w:rFonts w:ascii="Times New Roman"/>
          <w:b w:val="false"/>
          <w:i w:val="false"/>
          <w:color w:val="000000"/>
          <w:sz w:val="28"/>
        </w:rPr>
        <w:t>
</w:t>
      </w:r>
      <w:r>
        <w:rPr>
          <w:rFonts w:ascii="Times New Roman"/>
          <w:b w:val="false"/>
          <w:i w:val="false"/>
          <w:color w:val="000000"/>
          <w:sz w:val="28"/>
        </w:rPr>
        <w:t>
      5) жеңілдіктер мен басымдықтарды және әлеуметтік төлемдерді алуға заңгерлік көмек көрсету және жәрдемдесу;</w:t>
      </w:r>
      <w:r>
        <w:br/>
      </w:r>
      <w:r>
        <w:rPr>
          <w:rFonts w:ascii="Times New Roman"/>
          <w:b w:val="false"/>
          <w:i w:val="false"/>
          <w:color w:val="000000"/>
          <w:sz w:val="28"/>
        </w:rPr>
        <w:t>
</w:t>
      </w:r>
      <w:r>
        <w:rPr>
          <w:rFonts w:ascii="Times New Roman"/>
          <w:b w:val="false"/>
          <w:i w:val="false"/>
          <w:color w:val="000000"/>
          <w:sz w:val="28"/>
        </w:rPr>
        <w:t xml:space="preserve">
      6) жетім балаларды және ата-анасының қамқорлығынсыз қалған балаларды асырап алуға және отбасылық тәрбиенің басқа да нысандарына құжаттарды ресімдеуде азаматтарға "Неке және отбасы туралы" Қазақстан Республикасының 1998 жылғы 17 желтоқсандағы N 321 </w:t>
      </w:r>
      <w:r>
        <w:rPr>
          <w:rFonts w:ascii="Times New Roman"/>
          <w:b w:val="false"/>
          <w:i w:val="false"/>
          <w:color w:val="000000"/>
          <w:sz w:val="28"/>
        </w:rPr>
        <w:t>Заңына</w:t>
      </w:r>
      <w:r>
        <w:rPr>
          <w:rFonts w:ascii="Times New Roman"/>
          <w:b w:val="false"/>
          <w:i w:val="false"/>
          <w:color w:val="000000"/>
          <w:sz w:val="28"/>
        </w:rPr>
        <w:t xml:space="preserve"> сәйкес заңгерлік көмек көрсету.</w:t>
      </w:r>
    </w:p>
    <w:bookmarkEnd w:id="13"/>
    <w:bookmarkStart w:name="z143" w:id="14"/>
    <w:p>
      <w:pPr>
        <w:spacing w:after="0"/>
        <w:ind w:left="0"/>
        <w:jc w:val="left"/>
      </w:pPr>
      <w:r>
        <w:rPr>
          <w:rFonts w:ascii="Times New Roman"/>
          <w:b/>
          <w:i w:val="false"/>
          <w:color w:val="000000"/>
        </w:rPr>
        <w:t xml:space="preserve"> 
7. МӘҰ-ден шығару (шығарып жіберу), уақытша кету және ауыстыру шарттары</w:t>
      </w:r>
    </w:p>
    <w:bookmarkEnd w:id="14"/>
    <w:bookmarkStart w:name="z144" w:id="15"/>
    <w:p>
      <w:pPr>
        <w:spacing w:after="0"/>
        <w:ind w:left="0"/>
        <w:jc w:val="both"/>
      </w:pPr>
      <w:r>
        <w:rPr>
          <w:rFonts w:ascii="Times New Roman"/>
          <w:b w:val="false"/>
          <w:i w:val="false"/>
          <w:color w:val="000000"/>
          <w:sz w:val="28"/>
        </w:rPr>
        <w:t>
      33. Балаларды МӘҰ-ден шығару:</w:t>
      </w:r>
      <w:r>
        <w:br/>
      </w:r>
      <w:r>
        <w:rPr>
          <w:rFonts w:ascii="Times New Roman"/>
          <w:b w:val="false"/>
          <w:i w:val="false"/>
          <w:color w:val="000000"/>
          <w:sz w:val="28"/>
        </w:rPr>
        <w:t>
</w:t>
      </w:r>
      <w:r>
        <w:rPr>
          <w:rFonts w:ascii="Times New Roman"/>
          <w:b w:val="false"/>
          <w:i w:val="false"/>
          <w:color w:val="000000"/>
          <w:sz w:val="28"/>
        </w:rPr>
        <w:t>
      1) баланың ата-анасының (заңды өкілдерінің) біреуінің өтініші бойынша;</w:t>
      </w:r>
      <w:r>
        <w:br/>
      </w:r>
      <w:r>
        <w:rPr>
          <w:rFonts w:ascii="Times New Roman"/>
          <w:b w:val="false"/>
          <w:i w:val="false"/>
          <w:color w:val="000000"/>
          <w:sz w:val="28"/>
        </w:rPr>
        <w:t>
</w:t>
      </w:r>
      <w:r>
        <w:rPr>
          <w:rFonts w:ascii="Times New Roman"/>
          <w:b w:val="false"/>
          <w:i w:val="false"/>
          <w:color w:val="000000"/>
          <w:sz w:val="28"/>
        </w:rPr>
        <w:t>
      2) мүгедектігі алып тасталған кезде;</w:t>
      </w:r>
      <w:r>
        <w:br/>
      </w:r>
      <w:r>
        <w:rPr>
          <w:rFonts w:ascii="Times New Roman"/>
          <w:b w:val="false"/>
          <w:i w:val="false"/>
          <w:color w:val="000000"/>
          <w:sz w:val="28"/>
        </w:rPr>
        <w:t>
</w:t>
      </w:r>
      <w:r>
        <w:rPr>
          <w:rFonts w:ascii="Times New Roman"/>
          <w:b w:val="false"/>
          <w:i w:val="false"/>
          <w:color w:val="000000"/>
          <w:sz w:val="28"/>
        </w:rPr>
        <w:t>
      3) бала 18 жасқа толғанда жүзеге асырылады.</w:t>
      </w:r>
      <w:r>
        <w:br/>
      </w:r>
      <w:r>
        <w:rPr>
          <w:rFonts w:ascii="Times New Roman"/>
          <w:b w:val="false"/>
          <w:i w:val="false"/>
          <w:color w:val="000000"/>
          <w:sz w:val="28"/>
        </w:rPr>
        <w:t>
</w:t>
      </w:r>
      <w:r>
        <w:rPr>
          <w:rFonts w:ascii="Times New Roman"/>
          <w:b w:val="false"/>
          <w:i w:val="false"/>
          <w:color w:val="000000"/>
          <w:sz w:val="28"/>
        </w:rPr>
        <w:t>
      34. МӘҰ-де ата-анасының (заңды өкілдерінің) өтініші бойынша баланы сенбі, жексенбі, мереке күндері, демалыс уақытында, ата-анасының демалысы уақытында және басқа да себептермен әкетуге болады.</w:t>
      </w:r>
      <w:r>
        <w:br/>
      </w:r>
      <w:r>
        <w:rPr>
          <w:rFonts w:ascii="Times New Roman"/>
          <w:b w:val="false"/>
          <w:i w:val="false"/>
          <w:color w:val="000000"/>
          <w:sz w:val="28"/>
        </w:rPr>
        <w:t>
</w:t>
      </w:r>
      <w:r>
        <w:rPr>
          <w:rFonts w:ascii="Times New Roman"/>
          <w:b w:val="false"/>
          <w:i w:val="false"/>
          <w:color w:val="000000"/>
          <w:sz w:val="28"/>
        </w:rPr>
        <w:t>
      Баланың уақытша кетуіне МӘҰ дәрігерінің кету мүмкіндігі туралы қорытындысы ата-анасының (заңды өкілдерінің) МӘҰ әкімшілігіне өтініші болғанда рұқсат етіледі.</w:t>
      </w:r>
      <w:r>
        <w:br/>
      </w:r>
      <w:r>
        <w:rPr>
          <w:rFonts w:ascii="Times New Roman"/>
          <w:b w:val="false"/>
          <w:i w:val="false"/>
          <w:color w:val="000000"/>
          <w:sz w:val="28"/>
        </w:rPr>
        <w:t>
</w:t>
      </w:r>
      <w:r>
        <w:rPr>
          <w:rFonts w:ascii="Times New Roman"/>
          <w:b w:val="false"/>
          <w:i w:val="false"/>
          <w:color w:val="000000"/>
          <w:sz w:val="28"/>
        </w:rPr>
        <w:t>
      Арнаулы әлеуметтік қызметтер бюджет қаражаты есебінен көрсетілетін балалар болмаған уақытта МӘҰ басшысының тиісті бұйрығымен үлестен шығарылады.</w:t>
      </w:r>
      <w:r>
        <w:br/>
      </w:r>
      <w:r>
        <w:rPr>
          <w:rFonts w:ascii="Times New Roman"/>
          <w:b w:val="false"/>
          <w:i w:val="false"/>
          <w:color w:val="000000"/>
          <w:sz w:val="28"/>
        </w:rPr>
        <w:t>
</w:t>
      </w:r>
      <w:r>
        <w:rPr>
          <w:rFonts w:ascii="Times New Roman"/>
          <w:b w:val="false"/>
          <w:i w:val="false"/>
          <w:color w:val="000000"/>
          <w:sz w:val="28"/>
        </w:rPr>
        <w:t>
      Меншік нысаны жеке МӘҰ арнаулы әлеуметтік қызметтерді шарт негізінде көрсеткен кезде МӘҰ мен балалардың ата-анасы (заңды өкілдері) арасындағы бала болмаған уақыттағы қатынастар олардың арасында жасалған шарт (бұдан әрі - шарт) негізінде айқындалады.</w:t>
      </w:r>
      <w:r>
        <w:br/>
      </w:r>
      <w:r>
        <w:rPr>
          <w:rFonts w:ascii="Times New Roman"/>
          <w:b w:val="false"/>
          <w:i w:val="false"/>
          <w:color w:val="000000"/>
          <w:sz w:val="28"/>
        </w:rPr>
        <w:t>
</w:t>
      </w:r>
      <w:r>
        <w:rPr>
          <w:rFonts w:ascii="Times New Roman"/>
          <w:b w:val="false"/>
          <w:i w:val="false"/>
          <w:color w:val="000000"/>
          <w:sz w:val="28"/>
        </w:rPr>
        <w:t>
      Ата-анасына (заңды өкілдеріне) бару сапарымен байланысты шығыстарды МӘҰ өтемейді.</w:t>
      </w:r>
      <w:r>
        <w:br/>
      </w:r>
      <w:r>
        <w:rPr>
          <w:rFonts w:ascii="Times New Roman"/>
          <w:b w:val="false"/>
          <w:i w:val="false"/>
          <w:color w:val="000000"/>
          <w:sz w:val="28"/>
        </w:rPr>
        <w:t>
</w:t>
      </w:r>
      <w:r>
        <w:rPr>
          <w:rFonts w:ascii="Times New Roman"/>
          <w:b w:val="false"/>
          <w:i w:val="false"/>
          <w:color w:val="000000"/>
          <w:sz w:val="28"/>
        </w:rPr>
        <w:t>
      35. Баланы одан әрі оңалту үшін арнаулы әлеуметтік қызметтерді, медициналық және білім беру қызметтерін ұсынуға лицензиясы бар өзге ұйымға бір жылға дейінгі мерзімге жіберу туралы шешімді дәрігердің қорытындысын ескеріп және қабылдаушы тараптың баланы ұстау және оған қажетті күтімді қамтамасыз ету туралы жазбаша міндеттемесі болған кезде МӘҰ әкімшілігі қабылдай алады.</w:t>
      </w:r>
      <w:r>
        <w:br/>
      </w:r>
      <w:r>
        <w:rPr>
          <w:rFonts w:ascii="Times New Roman"/>
          <w:b w:val="false"/>
          <w:i w:val="false"/>
          <w:color w:val="000000"/>
          <w:sz w:val="28"/>
        </w:rPr>
        <w:t>
</w:t>
      </w:r>
      <w:r>
        <w:rPr>
          <w:rFonts w:ascii="Times New Roman"/>
          <w:b w:val="false"/>
          <w:i w:val="false"/>
          <w:color w:val="000000"/>
          <w:sz w:val="28"/>
        </w:rPr>
        <w:t>
      36. 18 жасқа толған балалар медициналық ұйымның қорытындысына және медициналық-әлеуметтік сараптама комиссиясының қорытындысына сәйкес қарттар мен мүгедектерге арналған жалпы үлгідегі МӘҰ-ге, ересектерге арналған психоневрологиялық МӘҰ-ге ауыстырылады не үйіне шығарылады.</w:t>
      </w:r>
      <w:r>
        <w:br/>
      </w:r>
      <w:r>
        <w:rPr>
          <w:rFonts w:ascii="Times New Roman"/>
          <w:b w:val="false"/>
          <w:i w:val="false"/>
          <w:color w:val="000000"/>
          <w:sz w:val="28"/>
        </w:rPr>
        <w:t>
</w:t>
      </w:r>
      <w:r>
        <w:rPr>
          <w:rFonts w:ascii="Times New Roman"/>
          <w:b w:val="false"/>
          <w:i w:val="false"/>
          <w:color w:val="000000"/>
          <w:sz w:val="28"/>
        </w:rPr>
        <w:t>
      37. Әлеуметтік қызмет көрсетуге медициналық қарсы айғақтамалары болған кезде, балалар арнаулы медициналық ұйымға стационарлық емдеуге ауыстырылады.</w:t>
      </w:r>
      <w:r>
        <w:br/>
      </w:r>
      <w:r>
        <w:rPr>
          <w:rFonts w:ascii="Times New Roman"/>
          <w:b w:val="false"/>
          <w:i w:val="false"/>
          <w:color w:val="000000"/>
          <w:sz w:val="28"/>
        </w:rPr>
        <w:t>
</w:t>
      </w:r>
      <w:r>
        <w:rPr>
          <w:rFonts w:ascii="Times New Roman"/>
          <w:b w:val="false"/>
          <w:i w:val="false"/>
          <w:color w:val="000000"/>
          <w:sz w:val="28"/>
        </w:rPr>
        <w:t>
      38. Бюджет қаражаты есебінен ұсталатын балаларды бір өңірде орналасқан МӘҰ-ден елдің өзге өңірінде орналасқан МӘҰ-ге ауыстыру, тиісті өңірлердің уәкілетті органдарымен келісім бойынша жүзеге асырылады.</w:t>
      </w:r>
      <w:r>
        <w:br/>
      </w:r>
      <w:r>
        <w:rPr>
          <w:rFonts w:ascii="Times New Roman"/>
          <w:b w:val="false"/>
          <w:i w:val="false"/>
          <w:color w:val="000000"/>
          <w:sz w:val="28"/>
        </w:rPr>
        <w:t>
</w:t>
      </w:r>
      <w:r>
        <w:rPr>
          <w:rFonts w:ascii="Times New Roman"/>
          <w:b w:val="false"/>
          <w:i w:val="false"/>
          <w:color w:val="000000"/>
          <w:sz w:val="28"/>
        </w:rPr>
        <w:t>
      39. Бала 16 толғанда МӘҰ әкімшілігі оның жеке басының куәлігін ресімдеуді қамтамасыз етеді.</w:t>
      </w:r>
      <w:r>
        <w:br/>
      </w:r>
      <w:r>
        <w:rPr>
          <w:rFonts w:ascii="Times New Roman"/>
          <w:b w:val="false"/>
          <w:i w:val="false"/>
          <w:color w:val="000000"/>
          <w:sz w:val="28"/>
        </w:rPr>
        <w:t>
</w:t>
      </w:r>
      <w:r>
        <w:rPr>
          <w:rFonts w:ascii="Times New Roman"/>
          <w:b w:val="false"/>
          <w:i w:val="false"/>
          <w:color w:val="000000"/>
          <w:sz w:val="28"/>
        </w:rPr>
        <w:t>
      40. МӘҰ басшысы бұйрығының негізінде балаларды шығару, уақытша жіберу, басқа МӘҰ-ге ауыстыру, үзінді көшірме немесе ауыстыру эпикризін міндетті ресімдеу жүзеге асырылады.</w:t>
      </w:r>
      <w:r>
        <w:br/>
      </w:r>
      <w:r>
        <w:rPr>
          <w:rFonts w:ascii="Times New Roman"/>
          <w:b w:val="false"/>
          <w:i w:val="false"/>
          <w:color w:val="000000"/>
          <w:sz w:val="28"/>
        </w:rPr>
        <w:t>
</w:t>
      </w:r>
      <w:r>
        <w:rPr>
          <w:rFonts w:ascii="Times New Roman"/>
          <w:b w:val="false"/>
          <w:i w:val="false"/>
          <w:color w:val="000000"/>
          <w:sz w:val="28"/>
        </w:rPr>
        <w:t>
      41. Шығару, уақытша жіберу немесе басқа МӘҰ-ге ауыстыру кезінде балаға жеке және маусым бойынша өзіне бекітілген киімі мен аяқ киімі, МӘҰ-де сақталған құнды заттары (құжаттары) беріледі.</w:t>
      </w:r>
    </w:p>
    <w:bookmarkEnd w:id="15"/>
    <w:bookmarkStart w:name="z156" w:id="16"/>
    <w:p>
      <w:pPr>
        <w:spacing w:after="0"/>
        <w:ind w:left="0"/>
        <w:jc w:val="left"/>
      </w:pPr>
      <w:r>
        <w:rPr>
          <w:rFonts w:ascii="Times New Roman"/>
          <w:b/>
          <w:i w:val="false"/>
          <w:color w:val="000000"/>
        </w:rPr>
        <w:t xml:space="preserve"> 
8. МӘҰ-ні басқару</w:t>
      </w:r>
    </w:p>
    <w:bookmarkEnd w:id="16"/>
    <w:bookmarkStart w:name="z157" w:id="17"/>
    <w:p>
      <w:pPr>
        <w:spacing w:after="0"/>
        <w:ind w:left="0"/>
        <w:jc w:val="both"/>
      </w:pPr>
      <w:r>
        <w:rPr>
          <w:rFonts w:ascii="Times New Roman"/>
          <w:b w:val="false"/>
          <w:i w:val="false"/>
          <w:color w:val="000000"/>
          <w:sz w:val="28"/>
        </w:rPr>
        <w:t>
      42. МӘҰ-ні уәкілетті орган (құрылтайшысы, бастамашы) тағайындайтын және жұмыстан босататын басшы басқарады.</w:t>
      </w:r>
      <w:r>
        <w:br/>
      </w:r>
      <w:r>
        <w:rPr>
          <w:rFonts w:ascii="Times New Roman"/>
          <w:b w:val="false"/>
          <w:i w:val="false"/>
          <w:color w:val="000000"/>
          <w:sz w:val="28"/>
        </w:rPr>
        <w:t>
</w:t>
      </w:r>
      <w:r>
        <w:rPr>
          <w:rFonts w:ascii="Times New Roman"/>
          <w:b w:val="false"/>
          <w:i w:val="false"/>
          <w:color w:val="000000"/>
          <w:sz w:val="28"/>
        </w:rPr>
        <w:t>
      43. МӘҰ-нің әкімшілік-шаруашылық персоналы штатының санын бюджеттің қажеттілігі мен мүмкіндіктерін ескере отырып, құрылтайшы (бастамашы) өзі белгілейді.</w:t>
      </w:r>
      <w:r>
        <w:br/>
      </w:r>
      <w:r>
        <w:rPr>
          <w:rFonts w:ascii="Times New Roman"/>
          <w:b w:val="false"/>
          <w:i w:val="false"/>
          <w:color w:val="000000"/>
          <w:sz w:val="28"/>
        </w:rPr>
        <w:t>
</w:t>
      </w:r>
      <w:r>
        <w:rPr>
          <w:rFonts w:ascii="Times New Roman"/>
          <w:b w:val="false"/>
          <w:i w:val="false"/>
          <w:color w:val="000000"/>
          <w:sz w:val="28"/>
        </w:rPr>
        <w:t>
      Ас үйдің және асхананың, медициналық, оқу-қосалқы персоналдың штаттық нормативтерін, сондай-ақ арнаулы әлеуметтік қызмет көрсететін персоналды құрылтайшы (бастамашы) Халықты әлеуметтік қорғау саласында арнаулы әлеуметтік қызмет көрсету стандартында көзделгеннен кем емес көлемде белгілейді.</w:t>
      </w:r>
      <w:r>
        <w:br/>
      </w:r>
      <w:r>
        <w:rPr>
          <w:rFonts w:ascii="Times New Roman"/>
          <w:b w:val="false"/>
          <w:i w:val="false"/>
          <w:color w:val="000000"/>
          <w:sz w:val="28"/>
        </w:rPr>
        <w:t>
</w:t>
      </w:r>
      <w:r>
        <w:rPr>
          <w:rFonts w:ascii="Times New Roman"/>
          <w:b w:val="false"/>
          <w:i w:val="false"/>
          <w:color w:val="000000"/>
          <w:sz w:val="28"/>
        </w:rPr>
        <w:t>
      44. Басшы:</w:t>
      </w:r>
      <w:r>
        <w:br/>
      </w:r>
      <w:r>
        <w:rPr>
          <w:rFonts w:ascii="Times New Roman"/>
          <w:b w:val="false"/>
          <w:i w:val="false"/>
          <w:color w:val="000000"/>
          <w:sz w:val="28"/>
        </w:rPr>
        <w:t>
</w:t>
      </w:r>
      <w:r>
        <w:rPr>
          <w:rFonts w:ascii="Times New Roman"/>
          <w:b w:val="false"/>
          <w:i w:val="false"/>
          <w:color w:val="000000"/>
          <w:sz w:val="28"/>
        </w:rPr>
        <w:t>
      МӘҰ-нің жұмысын ұйымдастырады және МӘҰ-нің санитарлық-гигиеналық және техникалық жай-күйіне, балалардың ұсталуы мен әлеуметтік қызметтің көрсетілу сапасына жауап береді;</w:t>
      </w:r>
      <w:r>
        <w:br/>
      </w:r>
      <w:r>
        <w:rPr>
          <w:rFonts w:ascii="Times New Roman"/>
          <w:b w:val="false"/>
          <w:i w:val="false"/>
          <w:color w:val="000000"/>
          <w:sz w:val="28"/>
        </w:rPr>
        <w:t>
</w:t>
      </w:r>
      <w:r>
        <w:rPr>
          <w:rFonts w:ascii="Times New Roman"/>
          <w:b w:val="false"/>
          <w:i w:val="false"/>
          <w:color w:val="000000"/>
          <w:sz w:val="28"/>
        </w:rPr>
        <w:t>
      МӘҰ-нің атынан әрекет етеді, оған мекемелер мен ұйымдарда өкілдік етеді, заңнамада белгіленген тәртіппен МӘҰ-нің мүлкі мен заттарына иелік етеді, шарттар жасасады, банктерде МӘҰ шоттарын ашады;</w:t>
      </w:r>
      <w:r>
        <w:br/>
      </w:r>
      <w:r>
        <w:rPr>
          <w:rFonts w:ascii="Times New Roman"/>
          <w:b w:val="false"/>
          <w:i w:val="false"/>
          <w:color w:val="000000"/>
          <w:sz w:val="28"/>
        </w:rPr>
        <w:t>
</w:t>
      </w:r>
      <w:r>
        <w:rPr>
          <w:rFonts w:ascii="Times New Roman"/>
          <w:b w:val="false"/>
          <w:i w:val="false"/>
          <w:color w:val="000000"/>
          <w:sz w:val="28"/>
        </w:rPr>
        <w:t>
      кадрларды іріктеуді және тағайындауды қамтамасыз етеді, персоналдың жұмысына, олардың біліктілігін арттыруға басшылықты жүзеге асырады, сондай-ақ МӘҰ-ді балалармен жасақтауға қатысады;</w:t>
      </w:r>
      <w:r>
        <w:br/>
      </w:r>
      <w:r>
        <w:rPr>
          <w:rFonts w:ascii="Times New Roman"/>
          <w:b w:val="false"/>
          <w:i w:val="false"/>
          <w:color w:val="000000"/>
          <w:sz w:val="28"/>
        </w:rPr>
        <w:t>
</w:t>
      </w:r>
      <w:r>
        <w:rPr>
          <w:rFonts w:ascii="Times New Roman"/>
          <w:b w:val="false"/>
          <w:i w:val="false"/>
          <w:color w:val="000000"/>
          <w:sz w:val="28"/>
        </w:rPr>
        <w:t>
      жабдықталған кабинеттердің болуын ескере отырып, арнаулы әлеуметтік қызмет көрсету жөніндегі мамандардың (психолог, логопед, дефектолог мұғалім, сенсорлық дағдыларды дамыту жөніндегі дефектолог мұғалім, музыкалық жетекші, дене шынықтыру мұғалімі, еңбек мұғалімі, ЕШИ, массаж жөніндегі медбике, әлеуметтік жұмыс жөніндегі маман) жаңа штаттық бірліктерін қалыптастырады; МӘҰ қызметіне қатысты бұйрықтар шығарады, сондай-ақ Қазақстан Республикасының еңбек заңнамасына сәйкес қызметкермен еңбек шартын жасайды/бұзады, қызметкерлерді көтермелейді, тәртіптік жаза қолданады.</w:t>
      </w:r>
      <w:r>
        <w:br/>
      </w:r>
      <w:r>
        <w:rPr>
          <w:rFonts w:ascii="Times New Roman"/>
          <w:b w:val="false"/>
          <w:i w:val="false"/>
          <w:color w:val="000000"/>
          <w:sz w:val="28"/>
        </w:rPr>
        <w:t>
</w:t>
      </w:r>
      <w:r>
        <w:rPr>
          <w:rFonts w:ascii="Times New Roman"/>
          <w:b w:val="false"/>
          <w:i w:val="false"/>
          <w:color w:val="000000"/>
          <w:sz w:val="28"/>
        </w:rPr>
        <w:t>
      45. МӘҰ-де шағымдар мен ұсыныстар кітабы ресімделеді, ол МӘҰ-нің басшысында сақталады және келушілердің бірінші талап етуі бойынша беріледі.</w:t>
      </w:r>
      <w:r>
        <w:br/>
      </w:r>
      <w:r>
        <w:rPr>
          <w:rFonts w:ascii="Times New Roman"/>
          <w:b w:val="false"/>
          <w:i w:val="false"/>
          <w:color w:val="000000"/>
          <w:sz w:val="28"/>
        </w:rPr>
        <w:t>
</w:t>
      </w:r>
      <w:r>
        <w:rPr>
          <w:rFonts w:ascii="Times New Roman"/>
          <w:b w:val="false"/>
          <w:i w:val="false"/>
          <w:color w:val="000000"/>
          <w:sz w:val="28"/>
        </w:rPr>
        <w:t>
      46. Шағымдар мен ұсыныстар кітабын МӘҰ басшысы апта сайын, ал уәкілетті орган ай сайын қарап отырады.</w:t>
      </w:r>
      <w:r>
        <w:br/>
      </w:r>
      <w:r>
        <w:rPr>
          <w:rFonts w:ascii="Times New Roman"/>
          <w:b w:val="false"/>
          <w:i w:val="false"/>
          <w:color w:val="000000"/>
          <w:sz w:val="28"/>
        </w:rPr>
        <w:t>
</w:t>
      </w:r>
      <w:r>
        <w:rPr>
          <w:rFonts w:ascii="Times New Roman"/>
          <w:b w:val="false"/>
          <w:i w:val="false"/>
          <w:color w:val="000000"/>
          <w:sz w:val="28"/>
        </w:rPr>
        <w:t>
      47. МӘҰ басшысы, құрылтайшы (бастамашы) мен уәкілетті орган шағымдар мен ұсыныстарға уақытында назар аударуға және өз құзіретіне енетін мәселелер бойынша тиісті шараларды қабылдауға тиіс.</w:t>
      </w:r>
      <w:r>
        <w:br/>
      </w:r>
      <w:r>
        <w:rPr>
          <w:rFonts w:ascii="Times New Roman"/>
          <w:b w:val="false"/>
          <w:i w:val="false"/>
          <w:color w:val="000000"/>
          <w:sz w:val="28"/>
        </w:rPr>
        <w:t>
</w:t>
      </w:r>
      <w:r>
        <w:rPr>
          <w:rFonts w:ascii="Times New Roman"/>
          <w:b w:val="false"/>
          <w:i w:val="false"/>
          <w:color w:val="000000"/>
          <w:sz w:val="28"/>
        </w:rPr>
        <w:t>
      48. МӘҰ заңды және жеке тұлғалардың Қазақстан Республикасының заңнамасында белгіленген тәртіппен ақша аударуына арналған демеушілік, қайырымдылық және өзге де шоттарды аша алады.</w:t>
      </w:r>
    </w:p>
    <w:bookmarkEnd w:id="17"/>
    <w:bookmarkStart w:name="z169" w:id="18"/>
    <w:p>
      <w:pPr>
        <w:spacing w:after="0"/>
        <w:ind w:left="0"/>
        <w:jc w:val="left"/>
      </w:pPr>
      <w:r>
        <w:rPr>
          <w:rFonts w:ascii="Times New Roman"/>
          <w:b/>
          <w:i w:val="false"/>
          <w:color w:val="000000"/>
        </w:rPr>
        <w:t xml:space="preserve"> 
10. Қорытынды ережелер</w:t>
      </w:r>
    </w:p>
    <w:bookmarkEnd w:id="18"/>
    <w:bookmarkStart w:name="z170" w:id="19"/>
    <w:p>
      <w:pPr>
        <w:spacing w:after="0"/>
        <w:ind w:left="0"/>
        <w:jc w:val="both"/>
      </w:pPr>
      <w:r>
        <w:rPr>
          <w:rFonts w:ascii="Times New Roman"/>
          <w:b w:val="false"/>
          <w:i w:val="false"/>
          <w:color w:val="000000"/>
          <w:sz w:val="28"/>
        </w:rPr>
        <w:t>
      49. Балаларға және олардың отбасыларына арнаулы әлеуметтік қызмет көрсетудің сапасын, толық көлемін, түрлерін және тиісті жағдай жасауды қамтамасыз етуді бақылауды құрылтайшы (бастамашы) және уәкілетті орган жүзеге асырады.</w:t>
      </w:r>
    </w:p>
    <w:bookmarkEnd w:id="19"/>
    <w:bookmarkStart w:name="z171" w:id="20"/>
    <w:p>
      <w:pPr>
        <w:spacing w:after="0"/>
        <w:ind w:left="0"/>
        <w:jc w:val="both"/>
      </w:pPr>
      <w:r>
        <w:rPr>
          <w:rFonts w:ascii="Times New Roman"/>
          <w:b w:val="false"/>
          <w:i w:val="false"/>
          <w:color w:val="000000"/>
          <w:sz w:val="28"/>
        </w:rPr>
        <w:t xml:space="preserve">
Балалар психоневрологиялық     </w:t>
      </w:r>
      <w:r>
        <w:br/>
      </w: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(ұйымдарда) арнаулы әлеуметтік қызмет</w:t>
      </w:r>
      <w:r>
        <w:br/>
      </w:r>
      <w:r>
        <w:rPr>
          <w:rFonts w:ascii="Times New Roman"/>
          <w:b w:val="false"/>
          <w:i w:val="false"/>
          <w:color w:val="000000"/>
          <w:sz w:val="28"/>
        </w:rPr>
        <w:t xml:space="preserve">
көрсетудің үлгі ережесіне     </w:t>
      </w:r>
      <w:r>
        <w:br/>
      </w:r>
      <w:r>
        <w:rPr>
          <w:rFonts w:ascii="Times New Roman"/>
          <w:b w:val="false"/>
          <w:i w:val="false"/>
          <w:color w:val="000000"/>
          <w:sz w:val="28"/>
        </w:rPr>
        <w:t>
1-қосымша</w:t>
      </w:r>
    </w:p>
    <w:bookmarkEnd w:id="20"/>
    <w:p>
      <w:pPr>
        <w:spacing w:after="0"/>
        <w:ind w:left="0"/>
        <w:jc w:val="both"/>
      </w:pPr>
      <w:r>
        <w:rPr>
          <w:rFonts w:ascii="Times New Roman"/>
          <w:b w:val="false"/>
          <w:i w:val="false"/>
          <w:color w:val="000000"/>
          <w:sz w:val="28"/>
        </w:rPr>
        <w:t>Халықты әлеуметтік қорғау саласындағы уәкілетті орган ресімдейді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 ресімделеді.                           (баланың Т.А.Ә.)</w:t>
      </w:r>
      <w:r>
        <w:br/>
      </w:r>
      <w:r>
        <w:rPr>
          <w:rFonts w:ascii="Times New Roman"/>
          <w:b w:val="false"/>
          <w:i w:val="false"/>
          <w:color w:val="000000"/>
          <w:sz w:val="28"/>
        </w:rPr>
        <w:t>
Тууы туралы куәлік (жеке куәлік) N __________ кім берген ___________</w:t>
      </w:r>
      <w:r>
        <w:br/>
      </w:r>
      <w:r>
        <w:rPr>
          <w:rFonts w:ascii="Times New Roman"/>
          <w:b w:val="false"/>
          <w:i w:val="false"/>
          <w:color w:val="000000"/>
          <w:sz w:val="28"/>
        </w:rPr>
        <w:t>
Үйінің мекен-жайы __________________________________________________</w:t>
      </w:r>
      <w:r>
        <w:br/>
      </w:r>
      <w:r>
        <w:rPr>
          <w:rFonts w:ascii="Times New Roman"/>
          <w:b w:val="false"/>
          <w:i w:val="false"/>
          <w:color w:val="000000"/>
          <w:sz w:val="28"/>
        </w:rPr>
        <w:t>
Туған жері _________________________________________________________</w:t>
      </w:r>
      <w:r>
        <w:br/>
      </w:r>
      <w:r>
        <w:rPr>
          <w:rFonts w:ascii="Times New Roman"/>
          <w:b w:val="false"/>
          <w:i w:val="false"/>
          <w:color w:val="000000"/>
          <w:sz w:val="28"/>
        </w:rPr>
        <w:t>
Туған күні "____" _____________________ жыл</w:t>
      </w:r>
      <w:r>
        <w:br/>
      </w:r>
      <w:r>
        <w:rPr>
          <w:rFonts w:ascii="Times New Roman"/>
          <w:b w:val="false"/>
          <w:i w:val="false"/>
          <w:color w:val="000000"/>
          <w:sz w:val="28"/>
        </w:rPr>
        <w:t>
Жәрдемақы түрі және мөлшері ________________________________________</w:t>
      </w:r>
      <w:r>
        <w:br/>
      </w:r>
      <w:r>
        <w:rPr>
          <w:rFonts w:ascii="Times New Roman"/>
          <w:b w:val="false"/>
          <w:i w:val="false"/>
          <w:color w:val="000000"/>
          <w:sz w:val="28"/>
        </w:rPr>
        <w:t>
Мүгедектік санаты __________________________________________________</w:t>
      </w:r>
      <w:r>
        <w:br/>
      </w:r>
      <w:r>
        <w:rPr>
          <w:rFonts w:ascii="Times New Roman"/>
          <w:b w:val="false"/>
          <w:i w:val="false"/>
          <w:color w:val="000000"/>
          <w:sz w:val="28"/>
        </w:rPr>
        <w:t>
Қайта куәландыру мерзімі ___________________________________________</w:t>
      </w:r>
      <w:r>
        <w:br/>
      </w:r>
      <w:r>
        <w:rPr>
          <w:rFonts w:ascii="Times New Roman"/>
          <w:b w:val="false"/>
          <w:i w:val="false"/>
          <w:color w:val="000000"/>
          <w:sz w:val="28"/>
        </w:rPr>
        <w:t>
Білімі _____________________________________________________________</w:t>
      </w:r>
      <w:r>
        <w:br/>
      </w:r>
      <w:r>
        <w:rPr>
          <w:rFonts w:ascii="Times New Roman"/>
          <w:b w:val="false"/>
          <w:i w:val="false"/>
          <w:color w:val="000000"/>
          <w:sz w:val="28"/>
        </w:rPr>
        <w:t>
Соңғы оқыған жері __________________________________________________</w:t>
      </w:r>
      <w:r>
        <w:br/>
      </w:r>
      <w:r>
        <w:rPr>
          <w:rFonts w:ascii="Times New Roman"/>
          <w:b w:val="false"/>
          <w:i w:val="false"/>
          <w:color w:val="000000"/>
          <w:sz w:val="28"/>
        </w:rPr>
        <w:t>
Тұрғын үй жағдайы __________________________________________________                         (жеке үй, пәтер, жатақханада бөлме және т.б.)</w:t>
      </w:r>
      <w:r>
        <w:br/>
      </w:r>
      <w:r>
        <w:rPr>
          <w:rFonts w:ascii="Times New Roman"/>
          <w:b w:val="false"/>
          <w:i w:val="false"/>
          <w:color w:val="000000"/>
          <w:sz w:val="28"/>
        </w:rPr>
        <w:t>
Туыстары (заңды өкілдері) 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(туыстық қатынастары, жасы, әлеуметтік мәртебесі, тұрғылықты</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 Балалар психоневрологиялық медициналық-әлеуметтік мекемеге (ұйымға) тұрақты/ уақытша (керегін сызыңыз) тұруға қабылдауды сұраймын, яғни ол стационар жағдайында әлеуметтік қызмет көрсетуге мұқтаж</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(өзге себептер)</w:t>
      </w:r>
      <w:r>
        <w:br/>
      </w:r>
      <w:r>
        <w:rPr>
          <w:rFonts w:ascii="Times New Roman"/>
          <w:b w:val="false"/>
          <w:i w:val="false"/>
          <w:color w:val="000000"/>
          <w:sz w:val="28"/>
        </w:rPr>
        <w:t>
Мынадай құжаттарды қоса беріп отырмын: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Балалар психоневрологиялық медициналық-әлеуметтік мекемеге (ұйымға) қабылдаудың, онда ұстап бағудың, одан шығарудың шарттарымен және ішкі тәртіп ережелерімен таныстым.</w:t>
      </w:r>
    </w:p>
    <w:p>
      <w:pPr>
        <w:spacing w:after="0"/>
        <w:ind w:left="0"/>
        <w:jc w:val="both"/>
      </w:pPr>
      <w:r>
        <w:rPr>
          <w:rFonts w:ascii="Times New Roman"/>
          <w:b w:val="false"/>
          <w:i w:val="false"/>
          <w:color w:val="000000"/>
          <w:sz w:val="28"/>
        </w:rPr>
        <w:t>20___ ж. "____"_________        ____________________________________</w:t>
      </w:r>
      <w:r>
        <w:br/>
      </w:r>
      <w:r>
        <w:rPr>
          <w:rFonts w:ascii="Times New Roman"/>
          <w:b w:val="false"/>
          <w:i w:val="false"/>
          <w:color w:val="000000"/>
          <w:sz w:val="28"/>
        </w:rPr>
        <w:t>
                                  (Өтініш иесінің Т.А.Ә. және қолы)</w:t>
      </w:r>
    </w:p>
    <w:p>
      <w:pPr>
        <w:spacing w:after="0"/>
        <w:ind w:left="0"/>
        <w:jc w:val="both"/>
      </w:pPr>
      <w:r>
        <w:rPr>
          <w:rFonts w:ascii="Times New Roman"/>
          <w:b w:val="false"/>
          <w:i w:val="false"/>
          <w:color w:val="000000"/>
          <w:sz w:val="28"/>
        </w:rPr>
        <w:t>Құжаттарды қабылдаған _________________________ 20 __ ж. "___"______</w:t>
      </w:r>
      <w:r>
        <w:br/>
      </w:r>
      <w:r>
        <w:rPr>
          <w:rFonts w:ascii="Times New Roman"/>
          <w:b w:val="false"/>
          <w:i w:val="false"/>
          <w:color w:val="000000"/>
          <w:sz w:val="28"/>
        </w:rPr>
        <w:t>
                      (Т.А.Ә., лауазымы, қолы)</w:t>
      </w:r>
    </w:p>
    <w:bookmarkStart w:name="z172" w:id="21"/>
    <w:p>
      <w:pPr>
        <w:spacing w:after="0"/>
        <w:ind w:left="0"/>
        <w:jc w:val="both"/>
      </w:pPr>
      <w:r>
        <w:rPr>
          <w:rFonts w:ascii="Times New Roman"/>
          <w:b w:val="false"/>
          <w:i w:val="false"/>
          <w:color w:val="000000"/>
          <w:sz w:val="28"/>
        </w:rPr>
        <w:t xml:space="preserve">
Балалар психоневрологиялық    </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(ұйымдарда)арнаулы әлеуметтік қызмет</w:t>
      </w:r>
      <w:r>
        <w:br/>
      </w:r>
      <w:r>
        <w:rPr>
          <w:rFonts w:ascii="Times New Roman"/>
          <w:b w:val="false"/>
          <w:i w:val="false"/>
          <w:color w:val="000000"/>
          <w:sz w:val="28"/>
        </w:rPr>
        <w:t xml:space="preserve">
көрсетудің үлгі ережесіне    </w:t>
      </w:r>
      <w:r>
        <w:br/>
      </w:r>
      <w:r>
        <w:rPr>
          <w:rFonts w:ascii="Times New Roman"/>
          <w:b w:val="false"/>
          <w:i w:val="false"/>
          <w:color w:val="000000"/>
          <w:sz w:val="28"/>
        </w:rPr>
        <w:t xml:space="preserve">
2-қосымша   </w:t>
      </w:r>
    </w:p>
    <w:bookmarkEnd w:id="21"/>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______________________________________________________________</w:t>
      </w:r>
      <w:r>
        <w:br/>
      </w:r>
      <w:r>
        <w:rPr>
          <w:rFonts w:ascii="Times New Roman"/>
          <w:b w:val="false"/>
          <w:i w:val="false"/>
          <w:color w:val="000000"/>
          <w:sz w:val="28"/>
        </w:rPr>
        <w:t>
Туған күні, айы, жылы "____"_________ _____ жыл</w:t>
      </w:r>
      <w:r>
        <w:br/>
      </w:r>
      <w:r>
        <w:rPr>
          <w:rFonts w:ascii="Times New Roman"/>
          <w:b w:val="false"/>
          <w:i w:val="false"/>
          <w:color w:val="000000"/>
          <w:sz w:val="28"/>
        </w:rPr>
        <w:t>
Үйінің мекен-жайы ___________________________________________________</w:t>
      </w:r>
    </w:p>
    <w:p>
      <w:pPr>
        <w:spacing w:after="0"/>
        <w:ind w:left="0"/>
        <w:jc w:val="left"/>
      </w:pPr>
      <w:r>
        <w:rPr>
          <w:rFonts w:ascii="Times New Roman"/>
          <w:b/>
          <w:i w:val="false"/>
          <w:color w:val="000000"/>
        </w:rPr>
        <w:t xml:space="preserve"> Медициналық тексеру</w:t>
      </w:r>
      <w:r>
        <w:br/>
      </w:r>
      <w:r>
        <w:rPr>
          <w:rFonts w:ascii="Times New Roman"/>
          <w:b/>
          <w:i w:val="false"/>
          <w:color w:val="000000"/>
        </w:rPr>
        <w:t>
(негізгі және ілеспелі диагнозды, асқынудың орын алғандығын, бұрын болған аурулар туралы мәліметтерді көрсету қажет)</w:t>
      </w:r>
    </w:p>
    <w:p>
      <w:pPr>
        <w:spacing w:after="0"/>
        <w:ind w:left="0"/>
        <w:jc w:val="both"/>
      </w:pPr>
      <w:r>
        <w:rPr>
          <w:rFonts w:ascii="Times New Roman"/>
          <w:b w:val="false"/>
          <w:i w:val="false"/>
          <w:color w:val="000000"/>
          <w:sz w:val="28"/>
        </w:rPr>
        <w:t>педиатр ____________________________________________________________</w:t>
      </w:r>
      <w:r>
        <w:br/>
      </w:r>
      <w:r>
        <w:rPr>
          <w:rFonts w:ascii="Times New Roman"/>
          <w:b w:val="false"/>
          <w:i w:val="false"/>
          <w:color w:val="000000"/>
          <w:sz w:val="28"/>
        </w:rPr>
        <w:t>
хирург _____________________________________________________________</w:t>
      </w:r>
      <w:r>
        <w:br/>
      </w:r>
      <w:r>
        <w:rPr>
          <w:rFonts w:ascii="Times New Roman"/>
          <w:b w:val="false"/>
          <w:i w:val="false"/>
          <w:color w:val="000000"/>
          <w:sz w:val="28"/>
        </w:rPr>
        <w:t>
невропатолог _______________________________________________________</w:t>
      </w:r>
      <w:r>
        <w:br/>
      </w:r>
      <w:r>
        <w:rPr>
          <w:rFonts w:ascii="Times New Roman"/>
          <w:b w:val="false"/>
          <w:i w:val="false"/>
          <w:color w:val="000000"/>
          <w:sz w:val="28"/>
        </w:rPr>
        <w:t>
психиатр ___________________________________________________________</w:t>
      </w:r>
      <w:r>
        <w:br/>
      </w:r>
      <w:r>
        <w:rPr>
          <w:rFonts w:ascii="Times New Roman"/>
          <w:b w:val="false"/>
          <w:i w:val="false"/>
          <w:color w:val="000000"/>
          <w:sz w:val="28"/>
        </w:rPr>
        <w:t>
окулист ____________________________________________________________</w:t>
      </w:r>
      <w:r>
        <w:br/>
      </w:r>
      <w:r>
        <w:rPr>
          <w:rFonts w:ascii="Times New Roman"/>
          <w:b w:val="false"/>
          <w:i w:val="false"/>
          <w:color w:val="000000"/>
          <w:sz w:val="28"/>
        </w:rPr>
        <w:t>
отоларинголог ______________________________________________________</w:t>
      </w:r>
      <w:r>
        <w:br/>
      </w:r>
      <w:r>
        <w:rPr>
          <w:rFonts w:ascii="Times New Roman"/>
          <w:b w:val="false"/>
          <w:i w:val="false"/>
          <w:color w:val="000000"/>
          <w:sz w:val="28"/>
        </w:rPr>
        <w:t>
дерматовенеролог ___________________________________________________</w:t>
      </w:r>
      <w:r>
        <w:br/>
      </w:r>
      <w:r>
        <w:rPr>
          <w:rFonts w:ascii="Times New Roman"/>
          <w:b w:val="false"/>
          <w:i w:val="false"/>
          <w:color w:val="000000"/>
          <w:sz w:val="28"/>
        </w:rPr>
        <w:t>
Айғақтамалар бойынша:</w:t>
      </w:r>
      <w:r>
        <w:br/>
      </w:r>
      <w:r>
        <w:rPr>
          <w:rFonts w:ascii="Times New Roman"/>
          <w:b w:val="false"/>
          <w:i w:val="false"/>
          <w:color w:val="000000"/>
          <w:sz w:val="28"/>
        </w:rPr>
        <w:t>
стоматолог _________________________________________________________</w:t>
      </w:r>
      <w:r>
        <w:br/>
      </w:r>
      <w:r>
        <w:rPr>
          <w:rFonts w:ascii="Times New Roman"/>
          <w:b w:val="false"/>
          <w:i w:val="false"/>
          <w:color w:val="000000"/>
          <w:sz w:val="28"/>
        </w:rPr>
        <w:t>
эндокринолог _______________________________________________________</w:t>
      </w:r>
      <w:r>
        <w:br/>
      </w:r>
      <w:r>
        <w:rPr>
          <w:rFonts w:ascii="Times New Roman"/>
          <w:b w:val="false"/>
          <w:i w:val="false"/>
          <w:color w:val="000000"/>
          <w:sz w:val="28"/>
        </w:rPr>
        <w:t>
кардиолог __________________________________________________________</w:t>
      </w:r>
      <w:r>
        <w:br/>
      </w:r>
      <w:r>
        <w:rPr>
          <w:rFonts w:ascii="Times New Roman"/>
          <w:b w:val="false"/>
          <w:i w:val="false"/>
          <w:color w:val="000000"/>
          <w:sz w:val="28"/>
        </w:rPr>
        <w:t>
ортопед_____________________________________________________________</w:t>
      </w:r>
      <w:r>
        <w:br/>
      </w:r>
      <w:r>
        <w:rPr>
          <w:rFonts w:ascii="Times New Roman"/>
          <w:b w:val="false"/>
          <w:i w:val="false"/>
          <w:color w:val="000000"/>
          <w:sz w:val="28"/>
        </w:rPr>
        <w:t>
нарколог ___________________________________________________________</w:t>
      </w:r>
      <w:r>
        <w:br/>
      </w:r>
      <w:r>
        <w:rPr>
          <w:rFonts w:ascii="Times New Roman"/>
          <w:b w:val="false"/>
          <w:i w:val="false"/>
          <w:color w:val="000000"/>
          <w:sz w:val="28"/>
        </w:rPr>
        <w:t>
онколог ____________________________________________________________</w:t>
      </w:r>
      <w:r>
        <w:br/>
      </w:r>
      <w:r>
        <w:rPr>
          <w:rFonts w:ascii="Times New Roman"/>
          <w:b w:val="false"/>
          <w:i w:val="false"/>
          <w:color w:val="000000"/>
          <w:sz w:val="28"/>
        </w:rPr>
        <w:t>
гинеколог __________________________________________________________</w:t>
      </w:r>
      <w:r>
        <w:br/>
      </w:r>
      <w:r>
        <w:rPr>
          <w:rFonts w:ascii="Times New Roman"/>
          <w:b w:val="false"/>
          <w:i w:val="false"/>
          <w:color w:val="000000"/>
          <w:sz w:val="28"/>
        </w:rPr>
        <w:t>
зәр мен қанның жалпы анализі (RW және ВИЧ) _________________________</w:t>
      </w:r>
      <w:r>
        <w:br/>
      </w:r>
      <w:r>
        <w:rPr>
          <w:rFonts w:ascii="Times New Roman"/>
          <w:b w:val="false"/>
          <w:i w:val="false"/>
          <w:color w:val="000000"/>
          <w:sz w:val="28"/>
        </w:rPr>
        <w:t>
ішек аурулар тобының анализі _______________________________________</w:t>
      </w:r>
      <w:r>
        <w:br/>
      </w:r>
      <w:r>
        <w:rPr>
          <w:rFonts w:ascii="Times New Roman"/>
          <w:b w:val="false"/>
          <w:i w:val="false"/>
          <w:color w:val="000000"/>
          <w:sz w:val="28"/>
        </w:rPr>
        <w:t>
</w:t>
      </w:r>
      <w:r>
        <w:rPr>
          <w:rFonts w:ascii="Times New Roman"/>
          <w:b/>
          <w:i w:val="false"/>
          <w:color w:val="000000"/>
          <w:sz w:val="28"/>
        </w:rPr>
        <w:t>Қорытынды</w:t>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(бөгде адамның тұрақты күтіміне және әлеуметтік қызмет көрсетуге</w:t>
      </w:r>
      <w:r>
        <w:br/>
      </w:r>
      <w:r>
        <w:rPr>
          <w:rFonts w:ascii="Times New Roman"/>
          <w:b w:val="false"/>
          <w:i w:val="false"/>
          <w:color w:val="000000"/>
          <w:sz w:val="28"/>
        </w:rPr>
        <w:t>
                       мұқтаждығы туралы негіздеу)</w:t>
      </w:r>
    </w:p>
    <w:p>
      <w:pPr>
        <w:spacing w:after="0"/>
        <w:ind w:left="0"/>
        <w:jc w:val="both"/>
      </w:pPr>
      <w:r>
        <w:rPr>
          <w:rFonts w:ascii="Times New Roman"/>
          <w:b w:val="false"/>
          <w:i w:val="false"/>
          <w:color w:val="000000"/>
          <w:sz w:val="28"/>
        </w:rPr>
        <w:t>Балалар психоневрологиялық медициналық-әлеуметтік мекемеге (ұйымға) жолдау туралы ұсыным _______________________________________________</w:t>
      </w:r>
      <w:r>
        <w:br/>
      </w:r>
      <w:r>
        <w:rPr>
          <w:rFonts w:ascii="Times New Roman"/>
          <w:b w:val="false"/>
          <w:i w:val="false"/>
          <w:color w:val="000000"/>
          <w:sz w:val="28"/>
        </w:rPr>
        <w:t>
Балалар психоневрологиялық медициналық-әлеуметтік мекемеге (ұйымға) жіберілмейді _______________________________________________________</w:t>
      </w:r>
      <w:r>
        <w:br/>
      </w:r>
      <w:r>
        <w:rPr>
          <w:rFonts w:ascii="Times New Roman"/>
          <w:b w:val="false"/>
          <w:i w:val="false"/>
          <w:color w:val="000000"/>
          <w:sz w:val="28"/>
        </w:rPr>
        <w:t>
                           (себебін көрсетіңіз)</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Медициналық ұйымның басшысы: _______________________________________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200___ ж. "____"_________</w:t>
      </w:r>
    </w:p>
    <w:bookmarkStart w:name="z173" w:id="22"/>
    <w:p>
      <w:pPr>
        <w:spacing w:after="0"/>
        <w:ind w:left="0"/>
        <w:jc w:val="both"/>
      </w:pPr>
      <w:r>
        <w:rPr>
          <w:rFonts w:ascii="Times New Roman"/>
          <w:b w:val="false"/>
          <w:i w:val="false"/>
          <w:color w:val="000000"/>
          <w:sz w:val="28"/>
        </w:rPr>
        <w:t xml:space="preserve">
Балалар психоневрологиялық     </w:t>
      </w:r>
      <w:r>
        <w:br/>
      </w: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(ұйымдарда) арнаулы әлеуметтік қызмет</w:t>
      </w:r>
      <w:r>
        <w:br/>
      </w:r>
      <w:r>
        <w:rPr>
          <w:rFonts w:ascii="Times New Roman"/>
          <w:b w:val="false"/>
          <w:i w:val="false"/>
          <w:color w:val="000000"/>
          <w:sz w:val="28"/>
        </w:rPr>
        <w:t xml:space="preserve">
көрсетудің үлгі ережесіне      </w:t>
      </w:r>
      <w:r>
        <w:br/>
      </w:r>
      <w:r>
        <w:rPr>
          <w:rFonts w:ascii="Times New Roman"/>
          <w:b w:val="false"/>
          <w:i w:val="false"/>
          <w:color w:val="000000"/>
          <w:sz w:val="28"/>
        </w:rPr>
        <w:t xml:space="preserve">
3-қосымша </w:t>
      </w:r>
    </w:p>
    <w:bookmarkEnd w:id="22"/>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Арнаулы әлеуметтік қызмет көрсететін субъектінің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(МӘҰ басшысының Т.А.Ә. және қолы)</w:t>
      </w:r>
      <w:r>
        <w:br/>
      </w:r>
      <w:r>
        <w:rPr>
          <w:rFonts w:ascii="Times New Roman"/>
          <w:b w:val="false"/>
          <w:i w:val="false"/>
          <w:color w:val="000000"/>
          <w:sz w:val="28"/>
        </w:rPr>
        <w:t xml:space="preserve">
      "___" _____________ ______ жыл </w:t>
      </w:r>
    </w:p>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Баланың Т.А.Ә. ____________________________________________________</w:t>
      </w:r>
      <w:r>
        <w:br/>
      </w:r>
      <w:r>
        <w:rPr>
          <w:rFonts w:ascii="Times New Roman"/>
          <w:b w:val="false"/>
          <w:i w:val="false"/>
          <w:color w:val="000000"/>
          <w:sz w:val="28"/>
        </w:rPr>
        <w:t>
Туған күні және жылы ______________________________________________</w:t>
      </w:r>
      <w:r>
        <w:br/>
      </w:r>
      <w:r>
        <w:rPr>
          <w:rFonts w:ascii="Times New Roman"/>
          <w:b w:val="false"/>
          <w:i w:val="false"/>
          <w:color w:val="000000"/>
          <w:sz w:val="28"/>
        </w:rPr>
        <w:t>
Диагнозы __________________________________________________________</w:t>
      </w:r>
      <w:r>
        <w:br/>
      </w:r>
      <w:r>
        <w:rPr>
          <w:rFonts w:ascii="Times New Roman"/>
          <w:b w:val="false"/>
          <w:i w:val="false"/>
          <w:color w:val="000000"/>
          <w:sz w:val="28"/>
        </w:rPr>
        <w:t>
Келген күні _______________________________________________________</w:t>
      </w:r>
      <w:r>
        <w:br/>
      </w:r>
      <w:r>
        <w:rPr>
          <w:rFonts w:ascii="Times New Roman"/>
          <w:b w:val="false"/>
          <w:i w:val="false"/>
          <w:color w:val="000000"/>
          <w:sz w:val="28"/>
        </w:rPr>
        <w:t>
Жеке жұмыс жоспарын әзірлеу күні __________________________________</w:t>
      </w:r>
      <w:r>
        <w:br/>
      </w:r>
      <w:r>
        <w:rPr>
          <w:rFonts w:ascii="Times New Roman"/>
          <w:b w:val="false"/>
          <w:i w:val="false"/>
          <w:color w:val="000000"/>
          <w:sz w:val="28"/>
        </w:rPr>
        <w:t>
Қатынаудың жиілігі және ұзақтығы __________________________________</w:t>
      </w:r>
      <w:r>
        <w:br/>
      </w:r>
      <w:r>
        <w:rPr>
          <w:rFonts w:ascii="Times New Roman"/>
          <w:b w:val="false"/>
          <w:i w:val="false"/>
          <w:color w:val="000000"/>
          <w:sz w:val="28"/>
        </w:rPr>
        <w:t xml:space="preserve">
______________________ бастап ________________________ кезеңді қоса </w:t>
      </w:r>
    </w:p>
    <w:p>
      <w:pPr>
        <w:spacing w:after="0"/>
        <w:ind w:left="0"/>
        <w:jc w:val="both"/>
      </w:pPr>
      <w:r>
        <w:rPr>
          <w:rFonts w:ascii="Times New Roman"/>
          <w:b w:val="false"/>
          <w:i w:val="false"/>
          <w:color w:val="000000"/>
          <w:sz w:val="28"/>
        </w:rPr>
        <w:t>Баланың жеке қажеттілігіне сәйкес іс-шаралар тағайындау (көрсетілетін қызметтердің түрлері мен көлемін көрсету):</w:t>
      </w:r>
      <w:r>
        <w:br/>
      </w:r>
      <w:r>
        <w:rPr>
          <w:rFonts w:ascii="Times New Roman"/>
          <w:b w:val="false"/>
          <w:i w:val="false"/>
          <w:color w:val="000000"/>
          <w:sz w:val="28"/>
        </w:rPr>
        <w:t>
      1) әлеуметтік-тұрмыстық қызметтер:</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әлеуметтік-медициналық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әлеуметтік-психологиялық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әлеуметтік-педагогикалық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әлеуметтік-экономикалық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әлеуметтік-құқықтық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жұмыс жоспарын іске асыру қорытындысы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жұмыс жоспарын қайта қарау күні _______________________________</w:t>
      </w:r>
      <w:r>
        <w:br/>
      </w:r>
      <w:r>
        <w:rPr>
          <w:rFonts w:ascii="Times New Roman"/>
          <w:b w:val="false"/>
          <w:i w:val="false"/>
          <w:color w:val="000000"/>
          <w:sz w:val="28"/>
        </w:rPr>
        <w:t>
Әлеуметтік қызметкер жөніндегі маманның қолы _______________________</w:t>
      </w:r>
      <w:r>
        <w:br/>
      </w: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Таныстырылды:</w:t>
      </w:r>
      <w:r>
        <w:br/>
      </w:r>
      <w:r>
        <w:rPr>
          <w:rFonts w:ascii="Times New Roman"/>
          <w:b w:val="false"/>
          <w:i w:val="false"/>
          <w:color w:val="000000"/>
          <w:sz w:val="28"/>
        </w:rPr>
        <w:t>
      __________________________ ата-анасының</w:t>
      </w:r>
      <w:r>
        <w:br/>
      </w:r>
      <w:r>
        <w:rPr>
          <w:rFonts w:ascii="Times New Roman"/>
          <w:b w:val="false"/>
          <w:i w:val="false"/>
          <w:color w:val="000000"/>
          <w:sz w:val="28"/>
        </w:rPr>
        <w:t>
      _________________________ (заңды өкілдерінің) Т.А.Ә. және қолы</w:t>
      </w:r>
    </w:p>
    <w:bookmarkStart w:name="z17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2009 жылғы 30 шілдедегі    </w:t>
      </w:r>
      <w:r>
        <w:br/>
      </w:r>
      <w:r>
        <w:rPr>
          <w:rFonts w:ascii="Times New Roman"/>
          <w:b w:val="false"/>
          <w:i w:val="false"/>
          <w:color w:val="000000"/>
          <w:sz w:val="28"/>
        </w:rPr>
        <w:t xml:space="preserve">
N 240-ө бұйрығына       </w:t>
      </w:r>
      <w:r>
        <w:br/>
      </w:r>
      <w:r>
        <w:rPr>
          <w:rFonts w:ascii="Times New Roman"/>
          <w:b w:val="false"/>
          <w:i w:val="false"/>
          <w:color w:val="000000"/>
          <w:sz w:val="28"/>
        </w:rPr>
        <w:t xml:space="preserve">
2-қосымша </w:t>
      </w:r>
    </w:p>
    <w:bookmarkEnd w:id="2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Еңбек және халықты әлеуметтік қорғау</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xml:space="preserve">
N 306-ө бұйрығымен бекітілген   </w:t>
      </w:r>
    </w:p>
    <w:bookmarkStart w:name="z175" w:id="24"/>
    <w:p>
      <w:pPr>
        <w:spacing w:after="0"/>
        <w:ind w:left="0"/>
        <w:jc w:val="left"/>
      </w:pPr>
      <w:r>
        <w:rPr>
          <w:rFonts w:ascii="Times New Roman"/>
          <w:b/>
          <w:i w:val="false"/>
          <w:color w:val="000000"/>
        </w:rPr>
        <w:t xml:space="preserve"> 
Мүмкіндігі шектеулі балаларға, мүгедек балаларға, 1,5 жастан 3 жасқа дейінгі қатер тобындағы балаларға үйде әлеуметтік қызмет көрсетудің үлгі ережесі 1. Жалпы ережелер</w:t>
      </w:r>
    </w:p>
    <w:bookmarkEnd w:id="24"/>
    <w:bookmarkStart w:name="z176" w:id="25"/>
    <w:p>
      <w:pPr>
        <w:spacing w:after="0"/>
        <w:ind w:left="0"/>
        <w:jc w:val="both"/>
      </w:pPr>
      <w:r>
        <w:rPr>
          <w:rFonts w:ascii="Times New Roman"/>
          <w:b w:val="false"/>
          <w:i w:val="false"/>
          <w:color w:val="000000"/>
          <w:sz w:val="28"/>
        </w:rPr>
        <w:t>
      1. Осы Үйде әлеуметтік қызмет көрсетудің үлгі ережесі (бұдан әрі – Үлгі ереже) отбасыларында тұратын мүмкіндігі шектеулі балаларға, мүгедек балаларға, 1,5 жастан 3 жасқа дейінгі қатер тобындағы балаларға арнаулы әлеуметтік қызмет көрсетудің (бұдан әрі – балаларға үйде қызмет көрсету) шарттарын және тәртібін айқындайды.</w:t>
      </w:r>
      <w:r>
        <w:br/>
      </w:r>
      <w:r>
        <w:rPr>
          <w:rFonts w:ascii="Times New Roman"/>
          <w:b w:val="false"/>
          <w:i w:val="false"/>
          <w:color w:val="000000"/>
          <w:sz w:val="28"/>
        </w:rPr>
        <w:t>
</w:t>
      </w:r>
      <w:r>
        <w:rPr>
          <w:rFonts w:ascii="Times New Roman"/>
          <w:b w:val="false"/>
          <w:i w:val="false"/>
          <w:color w:val="000000"/>
          <w:sz w:val="28"/>
        </w:rPr>
        <w:t>
      2. Балаларға үйде қызмет көрсету Қазақстан Республикасының Конституциясына, Қазақстан Республикасының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2008 жылғы 29 желтоқсандағы N 114-ІV,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2002 жылғы 11 шілдедегі N 343,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N 345,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2005 жылғы 13 сәуірдегі N 39 заңдарына, осы Үлгі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3. Балаларға үйде арнаулы әлеуметтік қызмет көрсетуді мемлекеттік және жеке меншік нысанындағы субъектілер (үйде әлеуметтік көмек көрсету бөлімшелері; отбасы және баланы қолдау қызметі; ерте қолға алу қызметі; оңалту орталықтары; медициналық-әлеуметтік мекемелер мен әлеуметтік қызмет көрсету нысандарының өзге де құрылымдық бөлімшелері) (бұдан әрі – үйде қызмет көрсететін субъектілер) жүзеге асырады.</w:t>
      </w:r>
      <w:r>
        <w:br/>
      </w:r>
      <w:r>
        <w:rPr>
          <w:rFonts w:ascii="Times New Roman"/>
          <w:b w:val="false"/>
          <w:i w:val="false"/>
          <w:color w:val="000000"/>
          <w:sz w:val="28"/>
        </w:rPr>
        <w:t>
</w:t>
      </w:r>
      <w:r>
        <w:rPr>
          <w:rFonts w:ascii="Times New Roman"/>
          <w:b w:val="false"/>
          <w:i w:val="false"/>
          <w:color w:val="000000"/>
          <w:sz w:val="28"/>
        </w:rPr>
        <w:t>
      Осы ережеде "бастамашылар" деген ұғым пайдаланылады, бұл ұғым коммерциялық емес ұйымның жарғысын қабылдау және басшы органын қалыптастыру үшін құрылтай жиналысын (съезді, конференцияны) шақыратын азаматтардың бастамашы тобын білдіреді.</w:t>
      </w:r>
      <w:r>
        <w:br/>
      </w:r>
      <w:r>
        <w:rPr>
          <w:rFonts w:ascii="Times New Roman"/>
          <w:b w:val="false"/>
          <w:i w:val="false"/>
          <w:color w:val="000000"/>
          <w:sz w:val="28"/>
        </w:rPr>
        <w:t>
</w:t>
      </w:r>
      <w:r>
        <w:rPr>
          <w:rFonts w:ascii="Times New Roman"/>
          <w:b w:val="false"/>
          <w:i w:val="false"/>
          <w:color w:val="000000"/>
          <w:sz w:val="28"/>
        </w:rPr>
        <w:t>
      4. Балаларда:</w:t>
      </w:r>
      <w:r>
        <w:br/>
      </w:r>
      <w:r>
        <w:rPr>
          <w:rFonts w:ascii="Times New Roman"/>
          <w:b w:val="false"/>
          <w:i w:val="false"/>
          <w:color w:val="000000"/>
          <w:sz w:val="28"/>
        </w:rPr>
        <w:t>
</w:t>
      </w:r>
      <w:r>
        <w:rPr>
          <w:rFonts w:ascii="Times New Roman"/>
          <w:b w:val="false"/>
          <w:i w:val="false"/>
          <w:color w:val="000000"/>
          <w:sz w:val="28"/>
        </w:rPr>
        <w:t>
      ауру процесінің белсенді стадиясындағы туберкулездің;</w:t>
      </w:r>
      <w:r>
        <w:br/>
      </w:r>
      <w:r>
        <w:rPr>
          <w:rFonts w:ascii="Times New Roman"/>
          <w:b w:val="false"/>
          <w:i w:val="false"/>
          <w:color w:val="000000"/>
          <w:sz w:val="28"/>
        </w:rPr>
        <w:t>
</w:t>
      </w:r>
      <w:r>
        <w:rPr>
          <w:rFonts w:ascii="Times New Roman"/>
          <w:b w:val="false"/>
          <w:i w:val="false"/>
          <w:color w:val="000000"/>
          <w:sz w:val="28"/>
        </w:rPr>
        <w:t>
      карантинді инфекциялардың;</w:t>
      </w:r>
      <w:r>
        <w:br/>
      </w:r>
      <w:r>
        <w:rPr>
          <w:rFonts w:ascii="Times New Roman"/>
          <w:b w:val="false"/>
          <w:i w:val="false"/>
          <w:color w:val="000000"/>
          <w:sz w:val="28"/>
        </w:rPr>
        <w:t>
</w:t>
      </w:r>
      <w:r>
        <w:rPr>
          <w:rFonts w:ascii="Times New Roman"/>
          <w:b w:val="false"/>
          <w:i w:val="false"/>
          <w:color w:val="000000"/>
          <w:sz w:val="28"/>
        </w:rPr>
        <w:t>
      жұқпалы тері мен шаш ауруларының;</w:t>
      </w:r>
      <w:r>
        <w:br/>
      </w:r>
      <w:r>
        <w:rPr>
          <w:rFonts w:ascii="Times New Roman"/>
          <w:b w:val="false"/>
          <w:i w:val="false"/>
          <w:color w:val="000000"/>
          <w:sz w:val="28"/>
        </w:rPr>
        <w:t>
</w:t>
      </w:r>
      <w:r>
        <w:rPr>
          <w:rFonts w:ascii="Times New Roman"/>
          <w:b w:val="false"/>
          <w:i w:val="false"/>
          <w:color w:val="000000"/>
          <w:sz w:val="28"/>
        </w:rPr>
        <w:t>
      венереологиялық аурулардың, ЖҚТБ және басқа да мамандандырылған медициналық ұйымдарда емдеуді талап ететін аурулардың болуы балаларға үйде қызмет көрсетуге қарсы айғақтамалар болып табылады.</w:t>
      </w:r>
      <w:r>
        <w:br/>
      </w:r>
      <w:r>
        <w:rPr>
          <w:rFonts w:ascii="Times New Roman"/>
          <w:b w:val="false"/>
          <w:i w:val="false"/>
          <w:color w:val="000000"/>
          <w:sz w:val="28"/>
        </w:rPr>
        <w:t>
</w:t>
      </w:r>
      <w:r>
        <w:rPr>
          <w:rFonts w:ascii="Times New Roman"/>
          <w:b w:val="false"/>
          <w:i w:val="false"/>
          <w:color w:val="000000"/>
          <w:sz w:val="28"/>
        </w:rPr>
        <w:t>
      5. Балаларға үйдегі қызметтерді үйде қызмет көрсету субъектісінің штат санында тұратын әлеуметтік қызметкерлер (әлеуметтік жұмыс жөніндегі консультанттар, күтім жөніндегі әлеуметтік қызметкерлер) көрсетеді.</w:t>
      </w:r>
      <w:r>
        <w:br/>
      </w:r>
      <w:r>
        <w:rPr>
          <w:rFonts w:ascii="Times New Roman"/>
          <w:b w:val="false"/>
          <w:i w:val="false"/>
          <w:color w:val="000000"/>
          <w:sz w:val="28"/>
        </w:rPr>
        <w:t>
</w:t>
      </w:r>
      <w:r>
        <w:rPr>
          <w:rFonts w:ascii="Times New Roman"/>
          <w:b w:val="false"/>
          <w:i w:val="false"/>
          <w:color w:val="000000"/>
          <w:sz w:val="28"/>
        </w:rPr>
        <w:t>
      Балаларға үйде қызмет көрсету кезінде қажеттігіне қарай денсаулық сақтау, білім беру саласынан мамандарды тартуға болады.</w:t>
      </w:r>
    </w:p>
    <w:bookmarkEnd w:id="25"/>
    <w:bookmarkStart w:name="z182" w:id="26"/>
    <w:p>
      <w:pPr>
        <w:spacing w:after="0"/>
        <w:ind w:left="0"/>
        <w:jc w:val="left"/>
      </w:pPr>
      <w:r>
        <w:rPr>
          <w:rFonts w:ascii="Times New Roman"/>
          <w:b/>
          <w:i w:val="false"/>
          <w:color w:val="000000"/>
        </w:rPr>
        <w:t xml:space="preserve"> 
2. Үйде қызмет көрсету субъектілерінің міндеттері мен функциялары</w:t>
      </w:r>
    </w:p>
    <w:bookmarkEnd w:id="26"/>
    <w:bookmarkStart w:name="z183" w:id="27"/>
    <w:p>
      <w:pPr>
        <w:spacing w:after="0"/>
        <w:ind w:left="0"/>
        <w:jc w:val="both"/>
      </w:pPr>
      <w:r>
        <w:rPr>
          <w:rFonts w:ascii="Times New Roman"/>
          <w:b w:val="false"/>
          <w:i w:val="false"/>
          <w:color w:val="000000"/>
          <w:sz w:val="28"/>
        </w:rPr>
        <w:t>
      6. Үйде қызмет көрсету субъектілерінің негізгі міндеті мұқтаж балаларға, олардың жеке қажеттіліктерін ескере отырып, арнаулы әлеуметтік қызмет көрсету, балалардың үйреншікті үй жағдайында болуына қолайлы жағдайлар жасау болып табылады.</w:t>
      </w:r>
      <w:r>
        <w:br/>
      </w:r>
      <w:r>
        <w:rPr>
          <w:rFonts w:ascii="Times New Roman"/>
          <w:b w:val="false"/>
          <w:i w:val="false"/>
          <w:color w:val="000000"/>
          <w:sz w:val="28"/>
        </w:rPr>
        <w:t>
</w:t>
      </w:r>
      <w:r>
        <w:rPr>
          <w:rFonts w:ascii="Times New Roman"/>
          <w:b w:val="false"/>
          <w:i w:val="false"/>
          <w:color w:val="000000"/>
          <w:sz w:val="28"/>
        </w:rPr>
        <w:t>
      7. Үйде қызмет көрсететін субъектілердің функциялары:</w:t>
      </w:r>
      <w:r>
        <w:br/>
      </w:r>
      <w:r>
        <w:rPr>
          <w:rFonts w:ascii="Times New Roman"/>
          <w:b w:val="false"/>
          <w:i w:val="false"/>
          <w:color w:val="000000"/>
          <w:sz w:val="28"/>
        </w:rPr>
        <w:t>
</w:t>
      </w:r>
      <w:r>
        <w:rPr>
          <w:rFonts w:ascii="Times New Roman"/>
          <w:b w:val="false"/>
          <w:i w:val="false"/>
          <w:color w:val="000000"/>
          <w:sz w:val="28"/>
        </w:rPr>
        <w:t>
      1) үйде арнаулы әлеуметтік қызметке мұқтаж балаларды анықтау және есепке алу;</w:t>
      </w:r>
      <w:r>
        <w:br/>
      </w:r>
      <w:r>
        <w:rPr>
          <w:rFonts w:ascii="Times New Roman"/>
          <w:b w:val="false"/>
          <w:i w:val="false"/>
          <w:color w:val="000000"/>
          <w:sz w:val="28"/>
        </w:rPr>
        <w:t>
</w:t>
      </w:r>
      <w:r>
        <w:rPr>
          <w:rFonts w:ascii="Times New Roman"/>
          <w:b w:val="false"/>
          <w:i w:val="false"/>
          <w:color w:val="000000"/>
          <w:sz w:val="28"/>
        </w:rPr>
        <w:t>
      2) кешендік сипаттағы арнаулы әлеуметтік қызметтерді көрсету;</w:t>
      </w:r>
      <w:r>
        <w:br/>
      </w:r>
      <w:r>
        <w:rPr>
          <w:rFonts w:ascii="Times New Roman"/>
          <w:b w:val="false"/>
          <w:i w:val="false"/>
          <w:color w:val="000000"/>
          <w:sz w:val="28"/>
        </w:rPr>
        <w:t>
</w:t>
      </w:r>
      <w:r>
        <w:rPr>
          <w:rFonts w:ascii="Times New Roman"/>
          <w:b w:val="false"/>
          <w:i w:val="false"/>
          <w:color w:val="000000"/>
          <w:sz w:val="28"/>
        </w:rPr>
        <w:t>
      3) балалардың және олардың отбасы мүшелерін (заңды өкілдерін) олардың құқықтары, әлеуметтік қызмет көрсетудің шарттары, көлемі мен түрлері туралы хабардар ету;</w:t>
      </w:r>
      <w:r>
        <w:br/>
      </w:r>
      <w:r>
        <w:rPr>
          <w:rFonts w:ascii="Times New Roman"/>
          <w:b w:val="false"/>
          <w:i w:val="false"/>
          <w:color w:val="000000"/>
          <w:sz w:val="28"/>
        </w:rPr>
        <w:t>
</w:t>
      </w:r>
      <w:r>
        <w:rPr>
          <w:rFonts w:ascii="Times New Roman"/>
          <w:b w:val="false"/>
          <w:i w:val="false"/>
          <w:color w:val="000000"/>
          <w:sz w:val="28"/>
        </w:rPr>
        <w:t>
      4) әлеуметтік жұмыс жөніндегі консультанттар мен күтім жөніндегі әлеуметтік қызметкерлердің еңбегін ұйымдастыруды жетілдіру және біліктілігін арттыру;</w:t>
      </w:r>
      <w:r>
        <w:br/>
      </w:r>
      <w:r>
        <w:rPr>
          <w:rFonts w:ascii="Times New Roman"/>
          <w:b w:val="false"/>
          <w:i w:val="false"/>
          <w:color w:val="000000"/>
          <w:sz w:val="28"/>
        </w:rPr>
        <w:t>
</w:t>
      </w:r>
      <w:r>
        <w:rPr>
          <w:rFonts w:ascii="Times New Roman"/>
          <w:b w:val="false"/>
          <w:i w:val="false"/>
          <w:color w:val="000000"/>
          <w:sz w:val="28"/>
        </w:rPr>
        <w:t>
      5) үйде қызмет көрсететін субъектілердің құрылтай құжаттарына сәйкес өзге де функциялар.</w:t>
      </w:r>
    </w:p>
    <w:bookmarkEnd w:id="27"/>
    <w:bookmarkStart w:name="z190" w:id="28"/>
    <w:p>
      <w:pPr>
        <w:spacing w:after="0"/>
        <w:ind w:left="0"/>
        <w:jc w:val="left"/>
      </w:pPr>
      <w:r>
        <w:rPr>
          <w:rFonts w:ascii="Times New Roman"/>
          <w:b/>
          <w:i w:val="false"/>
          <w:color w:val="000000"/>
        </w:rPr>
        <w:t xml:space="preserve"> 
3. Үйде қызмет көрсететін субъектілердің балаларға үйде әлеуметтік қызмет көрсетуін ұйымдастыру</w:t>
      </w:r>
    </w:p>
    <w:bookmarkEnd w:id="28"/>
    <w:bookmarkStart w:name="z191" w:id="29"/>
    <w:p>
      <w:pPr>
        <w:spacing w:after="0"/>
        <w:ind w:left="0"/>
        <w:jc w:val="both"/>
      </w:pPr>
      <w:r>
        <w:rPr>
          <w:rFonts w:ascii="Times New Roman"/>
          <w:b w:val="false"/>
          <w:i w:val="false"/>
          <w:color w:val="000000"/>
          <w:sz w:val="28"/>
        </w:rPr>
        <w:t xml:space="preserve">
      8. Жергілікті атқарушы органдар құрған үйде қызмет көрсететін субъектілер балаларға қызметтерді үйде арнаулы әлеуметтік қызметтердің кепілді көлемінің шеңберінде, Қазақстан Республикасы Еңбек және халықты әлеуметтік қорғау министрінің 2009 жылғы 26 қаңтардағы N 26-ө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2009 жылғы 25 ақпанда N 5566 тіркелген) бекітілген Халықты әлеуметтік қорғау саласында арнаулы әлеуметтік қызметтерді көрсету стандартына (бұдан әрі - Халықты әлеуметтік қорғау саласында арнаулы әлеуметтік қызметтерді көрсету стандарты) сәйкес көрсетеді. </w:t>
      </w:r>
      <w:r>
        <w:br/>
      </w:r>
      <w:r>
        <w:rPr>
          <w:rFonts w:ascii="Times New Roman"/>
          <w:b w:val="false"/>
          <w:i w:val="false"/>
          <w:color w:val="000000"/>
          <w:sz w:val="28"/>
        </w:rPr>
        <w:t>
</w:t>
      </w:r>
      <w:r>
        <w:rPr>
          <w:rFonts w:ascii="Times New Roman"/>
          <w:b w:val="false"/>
          <w:i w:val="false"/>
          <w:color w:val="000000"/>
          <w:sz w:val="28"/>
        </w:rPr>
        <w:t>
      9. Меншік нысанына қарамастан, үйде қызмет көрсететін субъектінің және арнаулы әлеуметтік қызметтерге мұқтаж балалы отбасылардың арасындағы қатынастар үйде арнаулы әлеуметтік қызмет көрсету шартымен (бұдан әрі - Шарт) ресімделеді.</w:t>
      </w:r>
      <w:r>
        <w:br/>
      </w:r>
      <w:r>
        <w:rPr>
          <w:rFonts w:ascii="Times New Roman"/>
          <w:b w:val="false"/>
          <w:i w:val="false"/>
          <w:color w:val="000000"/>
          <w:sz w:val="28"/>
        </w:rPr>
        <w:t>
</w:t>
      </w:r>
      <w:r>
        <w:rPr>
          <w:rFonts w:ascii="Times New Roman"/>
          <w:b w:val="false"/>
          <w:i w:val="false"/>
          <w:color w:val="000000"/>
          <w:sz w:val="28"/>
        </w:rPr>
        <w:t>
      Шартта көрсетілетін арнаулы әлеуметтік қызметтердің кезеңділігін және түрлерін көздейтін шарттардың, отбасына бекітілген әлеуметтік қызметкердің (немесе маманның) тегі мен аты, Шарттың бұзылу жағдайлары, тараптардың жауапкершіліктері, Шарттың іске асырылу мерзімінің (</w:t>
      </w:r>
      <w:r>
        <w:rPr>
          <w:rFonts w:ascii="Times New Roman"/>
          <w:b w:val="false"/>
          <w:i w:val="false"/>
          <w:color w:val="000000"/>
          <w:sz w:val="28"/>
        </w:rPr>
        <w:t>1-қосымша</w:t>
      </w:r>
      <w:r>
        <w:rPr>
          <w:rFonts w:ascii="Times New Roman"/>
          <w:b w:val="false"/>
          <w:i w:val="false"/>
          <w:color w:val="000000"/>
          <w:sz w:val="28"/>
        </w:rPr>
        <w:t>) болуы міндетті.</w:t>
      </w:r>
      <w:r>
        <w:br/>
      </w:r>
      <w:r>
        <w:rPr>
          <w:rFonts w:ascii="Times New Roman"/>
          <w:b w:val="false"/>
          <w:i w:val="false"/>
          <w:color w:val="000000"/>
          <w:sz w:val="28"/>
        </w:rPr>
        <w:t>
</w:t>
      </w:r>
      <w:r>
        <w:rPr>
          <w:rFonts w:ascii="Times New Roman"/>
          <w:b w:val="false"/>
          <w:i w:val="false"/>
          <w:color w:val="000000"/>
          <w:sz w:val="28"/>
        </w:rPr>
        <w:t>
      Арнаулы әлеуметтік қызметтер ақылы негізде көрсету шарты, көрсетілген жағдайлардан басқа, ақы төлеу шарттарын, Шарттың ұзартылуы тараптардың келісімі бойынша басқа да шарттарды қамтиды.</w:t>
      </w:r>
      <w:r>
        <w:br/>
      </w:r>
      <w:r>
        <w:rPr>
          <w:rFonts w:ascii="Times New Roman"/>
          <w:b w:val="false"/>
          <w:i w:val="false"/>
          <w:color w:val="000000"/>
          <w:sz w:val="28"/>
        </w:rPr>
        <w:t>
</w:t>
      </w:r>
      <w:r>
        <w:rPr>
          <w:rFonts w:ascii="Times New Roman"/>
          <w:b w:val="false"/>
          <w:i w:val="false"/>
          <w:color w:val="000000"/>
          <w:sz w:val="28"/>
        </w:rPr>
        <w:t>
      10. Үйде қызмет көрсететін субъектілер:</w:t>
      </w:r>
      <w:r>
        <w:br/>
      </w:r>
      <w:r>
        <w:rPr>
          <w:rFonts w:ascii="Times New Roman"/>
          <w:b w:val="false"/>
          <w:i w:val="false"/>
          <w:color w:val="000000"/>
          <w:sz w:val="28"/>
        </w:rPr>
        <w:t>
</w:t>
      </w:r>
      <w:r>
        <w:rPr>
          <w:rFonts w:ascii="Times New Roman"/>
          <w:b w:val="false"/>
          <w:i w:val="false"/>
          <w:color w:val="000000"/>
          <w:sz w:val="28"/>
        </w:rPr>
        <w:t>
      1) балалардың жеке іс-қағаздарын бастайды және толықтырып отырады;</w:t>
      </w:r>
      <w:r>
        <w:br/>
      </w:r>
      <w:r>
        <w:rPr>
          <w:rFonts w:ascii="Times New Roman"/>
          <w:b w:val="false"/>
          <w:i w:val="false"/>
          <w:color w:val="000000"/>
          <w:sz w:val="28"/>
        </w:rPr>
        <w:t>
</w:t>
      </w:r>
      <w:r>
        <w:rPr>
          <w:rFonts w:ascii="Times New Roman"/>
          <w:b w:val="false"/>
          <w:i w:val="false"/>
          <w:color w:val="000000"/>
          <w:sz w:val="28"/>
        </w:rPr>
        <w:t>
      2) әлеуметтік қызметкерлерге (мамандарға) қажетті техникамен және байланыспен жабдықталған орынжай, диагностикалық, дидактикалық және дамыту материалдарын береді;</w:t>
      </w:r>
      <w:r>
        <w:br/>
      </w:r>
      <w:r>
        <w:rPr>
          <w:rFonts w:ascii="Times New Roman"/>
          <w:b w:val="false"/>
          <w:i w:val="false"/>
          <w:color w:val="000000"/>
          <w:sz w:val="28"/>
        </w:rPr>
        <w:t>
</w:t>
      </w:r>
      <w:r>
        <w:rPr>
          <w:rFonts w:ascii="Times New Roman"/>
          <w:b w:val="false"/>
          <w:i w:val="false"/>
          <w:color w:val="000000"/>
          <w:sz w:val="28"/>
        </w:rPr>
        <w:t>
      3) арнаулы әлеуметтік қызмет ұсыну үшін жағдай жасайды, оның ішінде:</w:t>
      </w:r>
      <w:r>
        <w:br/>
      </w:r>
      <w:r>
        <w:rPr>
          <w:rFonts w:ascii="Times New Roman"/>
          <w:b w:val="false"/>
          <w:i w:val="false"/>
          <w:color w:val="000000"/>
          <w:sz w:val="28"/>
        </w:rPr>
        <w:t>
</w:t>
      </w:r>
      <w:r>
        <w:rPr>
          <w:rFonts w:ascii="Times New Roman"/>
          <w:b w:val="false"/>
          <w:i w:val="false"/>
          <w:color w:val="000000"/>
          <w:sz w:val="28"/>
        </w:rPr>
        <w:t>
      әлеуметтік қызметкерлерді (мамандарды) балаларға әлеуметтік қызмет көрсету жөніндегі білім, дағды және машықтарды қалыптастыруға ықпал ететін әдістемелік әдебиетпен қамтамасыз ету;</w:t>
      </w:r>
      <w:r>
        <w:br/>
      </w:r>
      <w:r>
        <w:rPr>
          <w:rFonts w:ascii="Times New Roman"/>
          <w:b w:val="false"/>
          <w:i w:val="false"/>
          <w:color w:val="000000"/>
          <w:sz w:val="28"/>
        </w:rPr>
        <w:t>
</w:t>
      </w:r>
      <w:r>
        <w:rPr>
          <w:rFonts w:ascii="Times New Roman"/>
          <w:b w:val="false"/>
          <w:i w:val="false"/>
          <w:color w:val="000000"/>
          <w:sz w:val="28"/>
        </w:rPr>
        <w:t>
      үйде қызмет көрсетілетін отбасы мүшелеріне арналған, баланың отбасы жағдайында дамуы үшін жағдай жасау жөніндегі үйрету тренингтерін жүргізу;</w:t>
      </w:r>
      <w:r>
        <w:br/>
      </w:r>
      <w:r>
        <w:rPr>
          <w:rFonts w:ascii="Times New Roman"/>
          <w:b w:val="false"/>
          <w:i w:val="false"/>
          <w:color w:val="000000"/>
          <w:sz w:val="28"/>
        </w:rPr>
        <w:t>
</w:t>
      </w:r>
      <w:r>
        <w:rPr>
          <w:rFonts w:ascii="Times New Roman"/>
          <w:b w:val="false"/>
          <w:i w:val="false"/>
          <w:color w:val="000000"/>
          <w:sz w:val="28"/>
        </w:rPr>
        <w:t>
      қажетіне қарай әлеуметтік қызметкерлерді (мамандарды) көлік құралымен, жол жүру билеттерімен немесе жол жүру билеті құнының мөлшерінде ақшалай өтемақымен қамтамасыз ету;</w:t>
      </w:r>
      <w:r>
        <w:br/>
      </w:r>
      <w:r>
        <w:rPr>
          <w:rFonts w:ascii="Times New Roman"/>
          <w:b w:val="false"/>
          <w:i w:val="false"/>
          <w:color w:val="000000"/>
          <w:sz w:val="28"/>
        </w:rPr>
        <w:t>
</w:t>
      </w:r>
      <w:r>
        <w:rPr>
          <w:rFonts w:ascii="Times New Roman"/>
          <w:b w:val="false"/>
          <w:i w:val="false"/>
          <w:color w:val="000000"/>
          <w:sz w:val="28"/>
        </w:rPr>
        <w:t>
      4) үйде қызмет көрсетуді ұйымдастыруда консультациялық көмек көрсетеді, әлеуметтік қызметкерлердің (мамандардың) қызметіне басшылық етуі мен бақылауды жүзеге асырады;</w:t>
      </w:r>
      <w:r>
        <w:br/>
      </w:r>
      <w:r>
        <w:rPr>
          <w:rFonts w:ascii="Times New Roman"/>
          <w:b w:val="false"/>
          <w:i w:val="false"/>
          <w:color w:val="000000"/>
          <w:sz w:val="28"/>
        </w:rPr>
        <w:t>
</w:t>
      </w:r>
      <w:r>
        <w:rPr>
          <w:rFonts w:ascii="Times New Roman"/>
          <w:b w:val="false"/>
          <w:i w:val="false"/>
          <w:color w:val="000000"/>
          <w:sz w:val="28"/>
        </w:rPr>
        <w:t>
      5) өзінің құзыретіне енетін мәселелер бойынша қажетті шараларды қабылдай отырып, шағымдар мен ұсыныстарға уақытында назар аударады.</w:t>
      </w:r>
    </w:p>
    <w:bookmarkEnd w:id="29"/>
    <w:bookmarkStart w:name="z199" w:id="30"/>
    <w:p>
      <w:pPr>
        <w:spacing w:after="0"/>
        <w:ind w:left="0"/>
        <w:jc w:val="left"/>
      </w:pPr>
      <w:r>
        <w:rPr>
          <w:rFonts w:ascii="Times New Roman"/>
          <w:b/>
          <w:i w:val="false"/>
          <w:color w:val="000000"/>
        </w:rPr>
        <w:t xml:space="preserve"> 
4. Балаларға үйде қызмет көрсетуді ұсыну, тоқтату және тоқтата тұру жағдайлары</w:t>
      </w:r>
    </w:p>
    <w:bookmarkEnd w:id="30"/>
    <w:bookmarkStart w:name="z200" w:id="31"/>
    <w:p>
      <w:pPr>
        <w:spacing w:after="0"/>
        <w:ind w:left="0"/>
        <w:jc w:val="both"/>
      </w:pPr>
      <w:r>
        <w:rPr>
          <w:rFonts w:ascii="Times New Roman"/>
          <w:b w:val="false"/>
          <w:i w:val="false"/>
          <w:color w:val="000000"/>
          <w:sz w:val="28"/>
        </w:rPr>
        <w:t>
      11. Арнаулы әлеуметтік қызметтерге мұқтаж және бір отбасында тұратын балалар жеке тұлға ретінде есептеледі.</w:t>
      </w:r>
      <w:r>
        <w:br/>
      </w:r>
      <w:r>
        <w:rPr>
          <w:rFonts w:ascii="Times New Roman"/>
          <w:b w:val="false"/>
          <w:i w:val="false"/>
          <w:color w:val="000000"/>
          <w:sz w:val="28"/>
        </w:rPr>
        <w:t>
</w:t>
      </w:r>
      <w:r>
        <w:rPr>
          <w:rFonts w:ascii="Times New Roman"/>
          <w:b w:val="false"/>
          <w:i w:val="false"/>
          <w:color w:val="000000"/>
          <w:sz w:val="28"/>
        </w:rPr>
        <w:t>
      12. Балаларға үйде қызмет көрсету мынадай құжаттардың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1) ата-анасының (заңды өкілдерінің) біреуінің өтініші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баланың тууы туралы куәлігінің көшірмесі;</w:t>
      </w:r>
      <w:r>
        <w:br/>
      </w:r>
      <w:r>
        <w:rPr>
          <w:rFonts w:ascii="Times New Roman"/>
          <w:b w:val="false"/>
          <w:i w:val="false"/>
          <w:color w:val="000000"/>
          <w:sz w:val="28"/>
        </w:rPr>
        <w:t>
</w:t>
      </w:r>
      <w:r>
        <w:rPr>
          <w:rFonts w:ascii="Times New Roman"/>
          <w:b w:val="false"/>
          <w:i w:val="false"/>
          <w:color w:val="000000"/>
          <w:sz w:val="28"/>
        </w:rPr>
        <w:t>
      3) тұратын жерінен анықтама;</w:t>
      </w:r>
      <w:r>
        <w:br/>
      </w:r>
      <w:r>
        <w:rPr>
          <w:rFonts w:ascii="Times New Roman"/>
          <w:b w:val="false"/>
          <w:i w:val="false"/>
          <w:color w:val="000000"/>
          <w:sz w:val="28"/>
        </w:rPr>
        <w:t>
</w:t>
      </w:r>
      <w:r>
        <w:rPr>
          <w:rFonts w:ascii="Times New Roman"/>
          <w:b w:val="false"/>
          <w:i w:val="false"/>
          <w:color w:val="000000"/>
          <w:sz w:val="28"/>
        </w:rPr>
        <w:t>
      4) учаскелік педиатр-дәрігер немесе жалпы практика дәрігері беретін бала денсаулығының жай-күйі және эпидемиологиялық ортасы туралы медициналық анықтама;</w:t>
      </w:r>
      <w:r>
        <w:br/>
      </w:r>
      <w:r>
        <w:rPr>
          <w:rFonts w:ascii="Times New Roman"/>
          <w:b w:val="false"/>
          <w:i w:val="false"/>
          <w:color w:val="000000"/>
          <w:sz w:val="28"/>
        </w:rPr>
        <w:t>
</w:t>
      </w:r>
      <w:r>
        <w:rPr>
          <w:rFonts w:ascii="Times New Roman"/>
          <w:b w:val="false"/>
          <w:i w:val="false"/>
          <w:color w:val="000000"/>
          <w:sz w:val="28"/>
        </w:rPr>
        <w:t xml:space="preserve">
      5) тұрғын үй және материалдық-тұрмыстық жағдайларын зерттеп-тексеру актісі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ата-анасының (заңды өкілдерінің) біреуінің жеке куәлігінің көшірмесі;</w:t>
      </w:r>
      <w:r>
        <w:br/>
      </w:r>
      <w:r>
        <w:rPr>
          <w:rFonts w:ascii="Times New Roman"/>
          <w:b w:val="false"/>
          <w:i w:val="false"/>
          <w:color w:val="000000"/>
          <w:sz w:val="28"/>
        </w:rPr>
        <w:t>
</w:t>
      </w:r>
      <w:r>
        <w:rPr>
          <w:rFonts w:ascii="Times New Roman"/>
          <w:b w:val="false"/>
          <w:i w:val="false"/>
          <w:color w:val="000000"/>
          <w:sz w:val="28"/>
        </w:rPr>
        <w:t>
      7) мүгедектігі (бар болса)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8) мүгедекті оңалтудың жеке бағдарламасынан (бар болса) үзінді көшірме;</w:t>
      </w:r>
      <w:r>
        <w:br/>
      </w:r>
      <w:r>
        <w:rPr>
          <w:rFonts w:ascii="Times New Roman"/>
          <w:b w:val="false"/>
          <w:i w:val="false"/>
          <w:color w:val="000000"/>
          <w:sz w:val="28"/>
        </w:rPr>
        <w:t>
</w:t>
      </w:r>
      <w:r>
        <w:rPr>
          <w:rFonts w:ascii="Times New Roman"/>
          <w:b w:val="false"/>
          <w:i w:val="false"/>
          <w:color w:val="000000"/>
          <w:sz w:val="28"/>
        </w:rPr>
        <w:t>
      9) психологиялық-медициналық-педагогикалық комиссияның қорытындысы;</w:t>
      </w:r>
      <w:r>
        <w:br/>
      </w:r>
      <w:r>
        <w:rPr>
          <w:rFonts w:ascii="Times New Roman"/>
          <w:b w:val="false"/>
          <w:i w:val="false"/>
          <w:color w:val="000000"/>
          <w:sz w:val="28"/>
        </w:rPr>
        <w:t>
</w:t>
      </w:r>
      <w:r>
        <w:rPr>
          <w:rFonts w:ascii="Times New Roman"/>
          <w:b w:val="false"/>
          <w:i w:val="false"/>
          <w:color w:val="000000"/>
          <w:sz w:val="28"/>
        </w:rPr>
        <w:t>
      10) жергілікті атқарушы органның арнаулы әлеуметтік қызметтерді ұсыну туралы шешімі (арнаулы әлеуметтік қызметтерді бюджет қаражаты есебінен көрсету кезінде).</w:t>
      </w:r>
      <w:r>
        <w:br/>
      </w:r>
      <w:r>
        <w:rPr>
          <w:rFonts w:ascii="Times New Roman"/>
          <w:b w:val="false"/>
          <w:i w:val="false"/>
          <w:color w:val="000000"/>
          <w:sz w:val="28"/>
        </w:rPr>
        <w:t>
</w:t>
      </w:r>
      <w:r>
        <w:rPr>
          <w:rFonts w:ascii="Times New Roman"/>
          <w:b w:val="false"/>
          <w:i w:val="false"/>
          <w:color w:val="000000"/>
          <w:sz w:val="28"/>
        </w:rPr>
        <w:t>
      13. Балаларды бюджеттік емес қаражат есебінен үйде қызмет көрсетуге қабылдауға қажетті құжаттардың тізбесін құрылтайшы (бастамашы) өзі дербес айқындайды.</w:t>
      </w:r>
      <w:r>
        <w:br/>
      </w:r>
      <w:r>
        <w:rPr>
          <w:rFonts w:ascii="Times New Roman"/>
          <w:b w:val="false"/>
          <w:i w:val="false"/>
          <w:color w:val="000000"/>
          <w:sz w:val="28"/>
        </w:rPr>
        <w:t>
</w:t>
      </w:r>
      <w:r>
        <w:rPr>
          <w:rFonts w:ascii="Times New Roman"/>
          <w:b w:val="false"/>
          <w:i w:val="false"/>
          <w:color w:val="000000"/>
          <w:sz w:val="28"/>
        </w:rPr>
        <w:t>
      14. Балаларға үйде қызмет көрсетуді тоқтатуға:</w:t>
      </w:r>
      <w:r>
        <w:br/>
      </w:r>
      <w:r>
        <w:rPr>
          <w:rFonts w:ascii="Times New Roman"/>
          <w:b w:val="false"/>
          <w:i w:val="false"/>
          <w:color w:val="000000"/>
          <w:sz w:val="28"/>
        </w:rPr>
        <w:t>
</w:t>
      </w:r>
      <w:r>
        <w:rPr>
          <w:rFonts w:ascii="Times New Roman"/>
          <w:b w:val="false"/>
          <w:i w:val="false"/>
          <w:color w:val="000000"/>
          <w:sz w:val="28"/>
        </w:rPr>
        <w:t xml:space="preserve">
      1) баланың ата-анасының (заңды өкілдерінің) біреуінің өтініші; </w:t>
      </w:r>
      <w:r>
        <w:br/>
      </w:r>
      <w:r>
        <w:rPr>
          <w:rFonts w:ascii="Times New Roman"/>
          <w:b w:val="false"/>
          <w:i w:val="false"/>
          <w:color w:val="000000"/>
          <w:sz w:val="28"/>
        </w:rPr>
        <w:t>
</w:t>
      </w:r>
      <w:r>
        <w:rPr>
          <w:rFonts w:ascii="Times New Roman"/>
          <w:b w:val="false"/>
          <w:i w:val="false"/>
          <w:color w:val="000000"/>
          <w:sz w:val="28"/>
        </w:rPr>
        <w:t>
      2) балаларға үйде қызмет көрсетуге медициналық қарсы айғақтамалардың болуы;</w:t>
      </w:r>
      <w:r>
        <w:br/>
      </w:r>
      <w:r>
        <w:rPr>
          <w:rFonts w:ascii="Times New Roman"/>
          <w:b w:val="false"/>
          <w:i w:val="false"/>
          <w:color w:val="000000"/>
          <w:sz w:val="28"/>
        </w:rPr>
        <w:t>
</w:t>
      </w:r>
      <w:r>
        <w:rPr>
          <w:rFonts w:ascii="Times New Roman"/>
          <w:b w:val="false"/>
          <w:i w:val="false"/>
          <w:color w:val="000000"/>
          <w:sz w:val="28"/>
        </w:rPr>
        <w:t>
      3) ата-анасының (заңды өкілдерінің) тұрғылықты жерінің өзгеруі;</w:t>
      </w:r>
      <w:r>
        <w:br/>
      </w:r>
      <w:r>
        <w:rPr>
          <w:rFonts w:ascii="Times New Roman"/>
          <w:b w:val="false"/>
          <w:i w:val="false"/>
          <w:color w:val="000000"/>
          <w:sz w:val="28"/>
        </w:rPr>
        <w:t>
</w:t>
      </w:r>
      <w:r>
        <w:rPr>
          <w:rFonts w:ascii="Times New Roman"/>
          <w:b w:val="false"/>
          <w:i w:val="false"/>
          <w:color w:val="000000"/>
          <w:sz w:val="28"/>
        </w:rPr>
        <w:t>
      4) балаларға қызметтер ақылы негізде көрсетілген жағдайда – Шарт мерзімінің аяқталуы немесе оның ұзақ мерзімге бұзылуы негіздеме болып табылады.</w:t>
      </w:r>
      <w:r>
        <w:br/>
      </w:r>
      <w:r>
        <w:rPr>
          <w:rFonts w:ascii="Times New Roman"/>
          <w:b w:val="false"/>
          <w:i w:val="false"/>
          <w:color w:val="000000"/>
          <w:sz w:val="28"/>
        </w:rPr>
        <w:t>
</w:t>
      </w:r>
      <w:r>
        <w:rPr>
          <w:rFonts w:ascii="Times New Roman"/>
          <w:b w:val="false"/>
          <w:i w:val="false"/>
          <w:color w:val="000000"/>
          <w:sz w:val="28"/>
        </w:rPr>
        <w:t>
      15. Балаларға үйде қызмет көрсету оларға стационар немесе жартылай стационар жағдайында арнаулы әлеуметтік қызмет көрсетілу кезеңінде тоқтатылады.</w:t>
      </w:r>
    </w:p>
    <w:bookmarkEnd w:id="31"/>
    <w:bookmarkStart w:name="z219" w:id="32"/>
    <w:p>
      <w:pPr>
        <w:spacing w:after="0"/>
        <w:ind w:left="0"/>
        <w:jc w:val="left"/>
      </w:pPr>
      <w:r>
        <w:rPr>
          <w:rFonts w:ascii="Times New Roman"/>
          <w:b/>
          <w:i w:val="false"/>
          <w:color w:val="000000"/>
        </w:rPr>
        <w:t xml:space="preserve"> 
5. Балалардың үйдегі қызметтерге жеке қажеттіліктерін айқындау және жеке жоспарды әзірлеу</w:t>
      </w:r>
    </w:p>
    <w:bookmarkEnd w:id="32"/>
    <w:bookmarkStart w:name="z220" w:id="33"/>
    <w:p>
      <w:pPr>
        <w:spacing w:after="0"/>
        <w:ind w:left="0"/>
        <w:jc w:val="both"/>
      </w:pPr>
      <w:r>
        <w:rPr>
          <w:rFonts w:ascii="Times New Roman"/>
          <w:b w:val="false"/>
          <w:i w:val="false"/>
          <w:color w:val="000000"/>
          <w:sz w:val="28"/>
        </w:rPr>
        <w:t>
      16. Халықты әлеуметтік қорғау саласындағы аудандық (қалалық) уәкілетті орган алғаш есепке алған балалардың үйде көрсетілетін арнаулы әлеуметтік қызметтерге қажеттілігі әлеуметтік қызметкердің арнаулы әлеуметтік қызметтерге қажеттілікті бағалау және айқындау жөніндегі қорытындысының негізінде жергілікті атқарушы органның шешімімен белгіленеді.</w:t>
      </w:r>
      <w:r>
        <w:br/>
      </w:r>
      <w:r>
        <w:rPr>
          <w:rFonts w:ascii="Times New Roman"/>
          <w:b w:val="false"/>
          <w:i w:val="false"/>
          <w:color w:val="000000"/>
          <w:sz w:val="28"/>
        </w:rPr>
        <w:t>
</w:t>
      </w:r>
      <w:r>
        <w:rPr>
          <w:rFonts w:ascii="Times New Roman"/>
          <w:b w:val="false"/>
          <w:i w:val="false"/>
          <w:color w:val="000000"/>
          <w:sz w:val="28"/>
        </w:rPr>
        <w:t>
      Халықты әлеуметтік қорғау саласындағы аудандық (қалалық) уәкілетті органдардың есебінде тұратын және үйде қызмет көрсетілетін балалар үшін қызметтерді көрсетуді жалғастыру, осы Ереженің 12-тармағында көрсетілген құжаттарды ұсынбай-ақ, жергілікті атқарушы органның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Балалардың бюджеттік емес қаражат есебінен көрсетілетін арнаулы әлеуметтік қызметтерге қажеттілігін, олардың түрлері мен көлемін, үйде қызмет көрсету субъектісі өзі дербес (әлеуметтік жұмыс жөніндегі консультант қорытындысының негізінде) айқындайды.</w:t>
      </w:r>
      <w:r>
        <w:br/>
      </w:r>
      <w:r>
        <w:rPr>
          <w:rFonts w:ascii="Times New Roman"/>
          <w:b w:val="false"/>
          <w:i w:val="false"/>
          <w:color w:val="000000"/>
          <w:sz w:val="28"/>
        </w:rPr>
        <w:t>
</w:t>
      </w:r>
      <w:r>
        <w:rPr>
          <w:rFonts w:ascii="Times New Roman"/>
          <w:b w:val="false"/>
          <w:i w:val="false"/>
          <w:color w:val="000000"/>
          <w:sz w:val="28"/>
        </w:rPr>
        <w:t>
      17. Қажеттілікті бағалау және айқындау жөніндегі әлеуметтік қызметкер белгілеген балалардың арнаулы әлеуметтік қызметтерге қажеттіліктері негізінде, әлеуметтік жұмыс жөніндегі консультант оңалтудың жеке бағдарламасына (бұдан әрі - ОЖБ) сәйкес әрбір балаға бір жылдан аспайтын мерзімге жеке жұмыс жоспарын (бұдан әрі – жеке жоспар) әзірлейді.</w:t>
      </w:r>
      <w:r>
        <w:br/>
      </w:r>
      <w:r>
        <w:rPr>
          <w:rFonts w:ascii="Times New Roman"/>
          <w:b w:val="false"/>
          <w:i w:val="false"/>
          <w:color w:val="000000"/>
          <w:sz w:val="28"/>
        </w:rPr>
        <w:t>
</w:t>
      </w:r>
      <w:r>
        <w:rPr>
          <w:rFonts w:ascii="Times New Roman"/>
          <w:b w:val="false"/>
          <w:i w:val="false"/>
          <w:color w:val="000000"/>
          <w:sz w:val="28"/>
        </w:rPr>
        <w:t>
      18. Жеке жоспарды әлеуметтік жұмыс жөніндегі консультант баланы қарап бақылағаннан кейін (қажеттігіне қарай жеке жоспарды әзірлеуге немесе оңалту шараларының тиімділігін бағалауға денсаулық сақтау, білім беру салаларының мамандары тартылады) оны үйде қызмет көрсету жөніндегі есепке қойған күннен бастап немесе алдыңғы жеке жоспарының қолданылу мерзімі аяқталғаннан кейін 14 күнтізбелік күн ішінде әзірлейді, 5 жұмыс күні ішінде толтырады және оны үйде қызмет көрсететін субъектінің басшысы бекітеді, жеке жоспарда белгіленген мерзімдерде іске асырылады.</w:t>
      </w:r>
      <w:r>
        <w:br/>
      </w:r>
      <w:r>
        <w:rPr>
          <w:rFonts w:ascii="Times New Roman"/>
          <w:b w:val="false"/>
          <w:i w:val="false"/>
          <w:color w:val="000000"/>
          <w:sz w:val="28"/>
        </w:rPr>
        <w:t>
</w:t>
      </w:r>
      <w:r>
        <w:rPr>
          <w:rFonts w:ascii="Times New Roman"/>
          <w:b w:val="false"/>
          <w:i w:val="false"/>
          <w:color w:val="000000"/>
          <w:sz w:val="28"/>
        </w:rPr>
        <w:t>
      19. Балалардың мұқтаждықтары мен олардың даму динамикасы мамандардың тұрақты (әр тоқсанда кемінде бір рет) қарауында болуға тиіс. Тоқсан сайынғы мониторинг, жеке жоспардың орындалуы жөніндегі аралық нәтижелерді бағалау мен баланың жай-күйіндегі өзгеріс қорытындыларын әлеуметтік жұмыс жөніндегі консультант журналға тіркейді.</w:t>
      </w:r>
      <w:r>
        <w:br/>
      </w:r>
      <w:r>
        <w:rPr>
          <w:rFonts w:ascii="Times New Roman"/>
          <w:b w:val="false"/>
          <w:i w:val="false"/>
          <w:color w:val="000000"/>
          <w:sz w:val="28"/>
        </w:rPr>
        <w:t>
</w:t>
      </w:r>
      <w:r>
        <w:rPr>
          <w:rFonts w:ascii="Times New Roman"/>
          <w:b w:val="false"/>
          <w:i w:val="false"/>
          <w:color w:val="000000"/>
          <w:sz w:val="28"/>
        </w:rPr>
        <w:t>
      20. Әлеуметтік қызметкерлер мен тартылған мамандар үйдегі қызметтерді лауазымдық нұсқаулығына және жеке жоспарға сәйкес көрсетеді.</w:t>
      </w:r>
      <w:r>
        <w:br/>
      </w:r>
      <w:r>
        <w:rPr>
          <w:rFonts w:ascii="Times New Roman"/>
          <w:b w:val="false"/>
          <w:i w:val="false"/>
          <w:color w:val="000000"/>
          <w:sz w:val="28"/>
        </w:rPr>
        <w:t>
</w:t>
      </w:r>
      <w:r>
        <w:rPr>
          <w:rFonts w:ascii="Times New Roman"/>
          <w:b w:val="false"/>
          <w:i w:val="false"/>
          <w:color w:val="000000"/>
          <w:sz w:val="28"/>
        </w:rPr>
        <w:t>
      21. Күтім жөніндегі әлеуметтік қызметкерлердің қызметтік міндеттемелерін орындау сапасы мен әлеуметтік жұмыс жөніндегі консультанттардың (мамандардың) жеке жоспарларды әзірлеу сапасын үйде қызмет көрсету субъектісінің басшысы ұдайы бақылап отырады.</w:t>
      </w:r>
      <w:r>
        <w:br/>
      </w:r>
      <w:r>
        <w:rPr>
          <w:rFonts w:ascii="Times New Roman"/>
          <w:b w:val="false"/>
          <w:i w:val="false"/>
          <w:color w:val="000000"/>
          <w:sz w:val="28"/>
        </w:rPr>
        <w:t>
</w:t>
      </w:r>
      <w:r>
        <w:rPr>
          <w:rFonts w:ascii="Times New Roman"/>
          <w:b w:val="false"/>
          <w:i w:val="false"/>
          <w:color w:val="000000"/>
          <w:sz w:val="28"/>
        </w:rPr>
        <w:t>
      22. Күтім жөніндегі бір әлеуметтік қызметкердің жүктемесі 4-тен 6 балаға дейін болады және оны үйде қызмет көрсететін субъектінің басшысы қызмет көрсетілетін балалардың дамуындағы және қозғалу белсенділігіндегі ауытқулардың дәрежесін, сондай-ақ олардың бір-бірінен қандай қашықтықта тұратындығын ескере отырып белгілейді.</w:t>
      </w:r>
    </w:p>
    <w:bookmarkEnd w:id="33"/>
    <w:bookmarkStart w:name="z227" w:id="34"/>
    <w:p>
      <w:pPr>
        <w:spacing w:after="0"/>
        <w:ind w:left="0"/>
        <w:jc w:val="left"/>
      </w:pPr>
      <w:r>
        <w:rPr>
          <w:rFonts w:ascii="Times New Roman"/>
          <w:b/>
          <w:i w:val="false"/>
          <w:color w:val="000000"/>
        </w:rPr>
        <w:t xml:space="preserve"> 
6. Балаларға үйде көрсетілетін арнаулы әлеуметтік қызметтің түрлері</w:t>
      </w:r>
    </w:p>
    <w:bookmarkEnd w:id="34"/>
    <w:bookmarkStart w:name="z228" w:id="35"/>
    <w:p>
      <w:pPr>
        <w:spacing w:after="0"/>
        <w:ind w:left="0"/>
        <w:jc w:val="both"/>
      </w:pPr>
      <w:r>
        <w:rPr>
          <w:rFonts w:ascii="Times New Roman"/>
          <w:b w:val="false"/>
          <w:i w:val="false"/>
          <w:color w:val="000000"/>
          <w:sz w:val="28"/>
        </w:rPr>
        <w:t>
      23. Әлеуметтік-тұрмыстық қызметтер:</w:t>
      </w:r>
      <w:r>
        <w:br/>
      </w:r>
      <w:r>
        <w:rPr>
          <w:rFonts w:ascii="Times New Roman"/>
          <w:b w:val="false"/>
          <w:i w:val="false"/>
          <w:color w:val="000000"/>
          <w:sz w:val="28"/>
        </w:rPr>
        <w:t>
</w:t>
      </w:r>
      <w:r>
        <w:rPr>
          <w:rFonts w:ascii="Times New Roman"/>
          <w:b w:val="false"/>
          <w:i w:val="false"/>
          <w:color w:val="000000"/>
          <w:sz w:val="28"/>
        </w:rPr>
        <w:t>
      1) отбасы мүшелеріне, баланың ата-анасына жеке күтушінің және гигиеналық сипаттағы әлеуметтік-тұрмыстық қызметтер жөнінде консультация беру;</w:t>
      </w:r>
      <w:r>
        <w:br/>
      </w:r>
      <w:r>
        <w:rPr>
          <w:rFonts w:ascii="Times New Roman"/>
          <w:b w:val="false"/>
          <w:i w:val="false"/>
          <w:color w:val="000000"/>
          <w:sz w:val="28"/>
        </w:rPr>
        <w:t>
</w:t>
      </w:r>
      <w:r>
        <w:rPr>
          <w:rFonts w:ascii="Times New Roman"/>
          <w:b w:val="false"/>
          <w:i w:val="false"/>
          <w:color w:val="000000"/>
          <w:sz w:val="28"/>
        </w:rPr>
        <w:t>
      2) үйден тыс жерде, оның ішінде дәрігерге барғанда ілесіп жүру.</w:t>
      </w:r>
      <w:r>
        <w:br/>
      </w:r>
      <w:r>
        <w:rPr>
          <w:rFonts w:ascii="Times New Roman"/>
          <w:b w:val="false"/>
          <w:i w:val="false"/>
          <w:color w:val="000000"/>
          <w:sz w:val="28"/>
        </w:rPr>
        <w:t>
</w:t>
      </w:r>
      <w:r>
        <w:rPr>
          <w:rFonts w:ascii="Times New Roman"/>
          <w:b w:val="false"/>
          <w:i w:val="false"/>
          <w:color w:val="000000"/>
          <w:sz w:val="28"/>
        </w:rPr>
        <w:t>
      24. Әлеуметтік-медициналық қызметтер:</w:t>
      </w:r>
      <w:r>
        <w:br/>
      </w:r>
      <w:r>
        <w:rPr>
          <w:rFonts w:ascii="Times New Roman"/>
          <w:b w:val="false"/>
          <w:i w:val="false"/>
          <w:color w:val="000000"/>
          <w:sz w:val="28"/>
        </w:rPr>
        <w:t>
</w:t>
      </w:r>
      <w:r>
        <w:rPr>
          <w:rFonts w:ascii="Times New Roman"/>
          <w:b w:val="false"/>
          <w:i w:val="false"/>
          <w:color w:val="000000"/>
          <w:sz w:val="28"/>
        </w:rPr>
        <w:t xml:space="preserve">
      1) "Тегін медициналық көмектің кепілді көлемінің 2008-2009 жылдарға арналған тізбесін бекіту туралы" Қазақстан Республикасы Үкіметінің 2007 жылғы 28 қыркүйектегі N 853 </w:t>
      </w:r>
      <w:r>
        <w:rPr>
          <w:rFonts w:ascii="Times New Roman"/>
          <w:b w:val="false"/>
          <w:i w:val="false"/>
          <w:color w:val="000000"/>
          <w:sz w:val="28"/>
        </w:rPr>
        <w:t>қаулысына</w:t>
      </w:r>
      <w:r>
        <w:rPr>
          <w:rFonts w:ascii="Times New Roman"/>
          <w:b w:val="false"/>
          <w:i w:val="false"/>
          <w:color w:val="000000"/>
          <w:sz w:val="28"/>
        </w:rPr>
        <w:t xml:space="preserve"> сәйкес тегін медициналық қызметтердің кепілді көлемін алуға жәрдемдесу;</w:t>
      </w:r>
      <w:r>
        <w:br/>
      </w:r>
      <w:r>
        <w:rPr>
          <w:rFonts w:ascii="Times New Roman"/>
          <w:b w:val="false"/>
          <w:i w:val="false"/>
          <w:color w:val="000000"/>
          <w:sz w:val="28"/>
        </w:rPr>
        <w:t>
</w:t>
      </w:r>
      <w:r>
        <w:rPr>
          <w:rFonts w:ascii="Times New Roman"/>
          <w:b w:val="false"/>
          <w:i w:val="false"/>
          <w:color w:val="000000"/>
          <w:sz w:val="28"/>
        </w:rPr>
        <w:t>
      2) дәрігерлердің қорытындысы бойынша емдік заттармен және медициналық нысандағы бұйымдармен қамтамасыз етуге жәрдемдесу;</w:t>
      </w:r>
      <w:r>
        <w:br/>
      </w:r>
      <w:r>
        <w:rPr>
          <w:rFonts w:ascii="Times New Roman"/>
          <w:b w:val="false"/>
          <w:i w:val="false"/>
          <w:color w:val="000000"/>
          <w:sz w:val="28"/>
        </w:rPr>
        <w:t>
</w:t>
      </w:r>
      <w:r>
        <w:rPr>
          <w:rFonts w:ascii="Times New Roman"/>
          <w:b w:val="false"/>
          <w:i w:val="false"/>
          <w:color w:val="000000"/>
          <w:sz w:val="28"/>
        </w:rPr>
        <w:t>
      3) оңалтудың жеке бағдарламасына сәйкес әлеуметтік-медициналық сипаттағы оңалту іс-шараларын жүргізу;</w:t>
      </w:r>
      <w:r>
        <w:br/>
      </w:r>
      <w:r>
        <w:rPr>
          <w:rFonts w:ascii="Times New Roman"/>
          <w:b w:val="false"/>
          <w:i w:val="false"/>
          <w:color w:val="000000"/>
          <w:sz w:val="28"/>
        </w:rPr>
        <w:t>
</w:t>
      </w:r>
      <w:r>
        <w:rPr>
          <w:rFonts w:ascii="Times New Roman"/>
          <w:b w:val="false"/>
          <w:i w:val="false"/>
          <w:color w:val="000000"/>
          <w:sz w:val="28"/>
        </w:rPr>
        <w:t>
      4) тірек қозғалыс аппараты бұзылған балаларды абилитациялауға және оңалтуға жәрдемдесу;</w:t>
      </w:r>
      <w:r>
        <w:br/>
      </w:r>
      <w:r>
        <w:rPr>
          <w:rFonts w:ascii="Times New Roman"/>
          <w:b w:val="false"/>
          <w:i w:val="false"/>
          <w:color w:val="000000"/>
          <w:sz w:val="28"/>
        </w:rPr>
        <w:t>
</w:t>
      </w:r>
      <w:r>
        <w:rPr>
          <w:rFonts w:ascii="Times New Roman"/>
          <w:b w:val="false"/>
          <w:i w:val="false"/>
          <w:color w:val="000000"/>
          <w:sz w:val="28"/>
        </w:rPr>
        <w:t>
      5) әлеуметтік-медициналық патронаж;</w:t>
      </w:r>
      <w:r>
        <w:br/>
      </w:r>
      <w:r>
        <w:rPr>
          <w:rFonts w:ascii="Times New Roman"/>
          <w:b w:val="false"/>
          <w:i w:val="false"/>
          <w:color w:val="000000"/>
          <w:sz w:val="28"/>
        </w:rPr>
        <w:t>
</w:t>
      </w:r>
      <w:r>
        <w:rPr>
          <w:rFonts w:ascii="Times New Roman"/>
          <w:b w:val="false"/>
          <w:i w:val="false"/>
          <w:color w:val="000000"/>
          <w:sz w:val="28"/>
        </w:rPr>
        <w:t>
      6) медициналық-әлеуметтік сараптама жүргізуге жәрдемдесу;</w:t>
      </w:r>
      <w:r>
        <w:br/>
      </w:r>
      <w:r>
        <w:rPr>
          <w:rFonts w:ascii="Times New Roman"/>
          <w:b w:val="false"/>
          <w:i w:val="false"/>
          <w:color w:val="000000"/>
          <w:sz w:val="28"/>
        </w:rPr>
        <w:t>
</w:t>
      </w:r>
      <w:r>
        <w:rPr>
          <w:rFonts w:ascii="Times New Roman"/>
          <w:b w:val="false"/>
          <w:i w:val="false"/>
          <w:color w:val="000000"/>
          <w:sz w:val="28"/>
        </w:rPr>
        <w:t>
      7) әлеуметтік-медициналық мәселелер бойынша (тамақтану және тұрғын үй гигиенасы, психосексуалдық даму және басқалары) консультация беру;</w:t>
      </w:r>
      <w:r>
        <w:br/>
      </w:r>
      <w:r>
        <w:rPr>
          <w:rFonts w:ascii="Times New Roman"/>
          <w:b w:val="false"/>
          <w:i w:val="false"/>
          <w:color w:val="000000"/>
          <w:sz w:val="28"/>
        </w:rPr>
        <w:t>
</w:t>
      </w:r>
      <w:r>
        <w:rPr>
          <w:rFonts w:ascii="Times New Roman"/>
          <w:b w:val="false"/>
          <w:i w:val="false"/>
          <w:color w:val="000000"/>
          <w:sz w:val="28"/>
        </w:rPr>
        <w:t>
      8) жасына қарай бейімделу мәселелерін шешу үшін санитарлық-ағарту жұмысын жүргізу;</w:t>
      </w:r>
      <w:r>
        <w:br/>
      </w:r>
      <w:r>
        <w:rPr>
          <w:rFonts w:ascii="Times New Roman"/>
          <w:b w:val="false"/>
          <w:i w:val="false"/>
          <w:color w:val="000000"/>
          <w:sz w:val="28"/>
        </w:rPr>
        <w:t>
</w:t>
      </w:r>
      <w:r>
        <w:rPr>
          <w:rFonts w:ascii="Times New Roman"/>
          <w:b w:val="false"/>
          <w:i w:val="false"/>
          <w:color w:val="000000"/>
          <w:sz w:val="28"/>
        </w:rPr>
        <w:t>
      9) зиянды әдеттердің пайда болуының алдын алумен және олардан арылумен байланысты кәмелетке толмағандармен жеке жұмыс жүргізу;</w:t>
      </w:r>
      <w:r>
        <w:br/>
      </w:r>
      <w:r>
        <w:rPr>
          <w:rFonts w:ascii="Times New Roman"/>
          <w:b w:val="false"/>
          <w:i w:val="false"/>
          <w:color w:val="000000"/>
          <w:sz w:val="28"/>
        </w:rPr>
        <w:t>
</w:t>
      </w:r>
      <w:r>
        <w:rPr>
          <w:rFonts w:ascii="Times New Roman"/>
          <w:b w:val="false"/>
          <w:i w:val="false"/>
          <w:color w:val="000000"/>
          <w:sz w:val="28"/>
        </w:rPr>
        <w:t>
      10) оңалту іс-шараларын үй жағдайында жүргізу үшін отбасы мүшелеріне әлеуметтік-психологиялық және әлеуметтік-медициналық білім негіздерін үйрету;</w:t>
      </w:r>
      <w:r>
        <w:br/>
      </w:r>
      <w:r>
        <w:rPr>
          <w:rFonts w:ascii="Times New Roman"/>
          <w:b w:val="false"/>
          <w:i w:val="false"/>
          <w:color w:val="000000"/>
          <w:sz w:val="28"/>
        </w:rPr>
        <w:t>
</w:t>
      </w:r>
      <w:r>
        <w:rPr>
          <w:rFonts w:ascii="Times New Roman"/>
          <w:b w:val="false"/>
          <w:i w:val="false"/>
          <w:color w:val="000000"/>
          <w:sz w:val="28"/>
        </w:rPr>
        <w:t>
      11) мұқтаж балаларға сауықтыру қызметтерін көрсетуге және оларды санаторлық-курорттық емдеуге жіберуге жәрдемдесу.</w:t>
      </w:r>
      <w:r>
        <w:br/>
      </w:r>
      <w:r>
        <w:rPr>
          <w:rFonts w:ascii="Times New Roman"/>
          <w:b w:val="false"/>
          <w:i w:val="false"/>
          <w:color w:val="000000"/>
          <w:sz w:val="28"/>
        </w:rPr>
        <w:t>
</w:t>
      </w:r>
      <w:r>
        <w:rPr>
          <w:rFonts w:ascii="Times New Roman"/>
          <w:b w:val="false"/>
          <w:i w:val="false"/>
          <w:color w:val="000000"/>
          <w:sz w:val="28"/>
        </w:rPr>
        <w:t>
      25. Әлеуметтік-психологиялық қызметтер:</w:t>
      </w:r>
      <w:r>
        <w:br/>
      </w:r>
      <w:r>
        <w:rPr>
          <w:rFonts w:ascii="Times New Roman"/>
          <w:b w:val="false"/>
          <w:i w:val="false"/>
          <w:color w:val="000000"/>
          <w:sz w:val="28"/>
        </w:rPr>
        <w:t>
</w:t>
      </w:r>
      <w:r>
        <w:rPr>
          <w:rFonts w:ascii="Times New Roman"/>
          <w:b w:val="false"/>
          <w:i w:val="false"/>
          <w:color w:val="000000"/>
          <w:sz w:val="28"/>
        </w:rPr>
        <w:t>
      1) әлеуметтік-психологиялық патронаж, психологиялық түзеуді жүргізу;</w:t>
      </w:r>
      <w:r>
        <w:br/>
      </w:r>
      <w:r>
        <w:rPr>
          <w:rFonts w:ascii="Times New Roman"/>
          <w:b w:val="false"/>
          <w:i w:val="false"/>
          <w:color w:val="000000"/>
          <w:sz w:val="28"/>
        </w:rPr>
        <w:t>
</w:t>
      </w:r>
      <w:r>
        <w:rPr>
          <w:rFonts w:ascii="Times New Roman"/>
          <w:b w:val="false"/>
          <w:i w:val="false"/>
          <w:color w:val="000000"/>
          <w:sz w:val="28"/>
        </w:rPr>
        <w:t>
      2) әңгімелесу, қарым-қатынас, көңілін көтеру, белсенділікке ынталандыру;</w:t>
      </w:r>
      <w:r>
        <w:br/>
      </w:r>
      <w:r>
        <w:rPr>
          <w:rFonts w:ascii="Times New Roman"/>
          <w:b w:val="false"/>
          <w:i w:val="false"/>
          <w:color w:val="000000"/>
          <w:sz w:val="28"/>
        </w:rPr>
        <w:t>
</w:t>
      </w:r>
      <w:r>
        <w:rPr>
          <w:rFonts w:ascii="Times New Roman"/>
          <w:b w:val="false"/>
          <w:i w:val="false"/>
          <w:color w:val="000000"/>
          <w:sz w:val="28"/>
        </w:rPr>
        <w:t>
      3) баланың және оның отбасы мүшелерінің (заңды өкілдерінің) өмірлік тонусын психологиялық қолдау;</w:t>
      </w:r>
      <w:r>
        <w:br/>
      </w:r>
      <w:r>
        <w:rPr>
          <w:rFonts w:ascii="Times New Roman"/>
          <w:b w:val="false"/>
          <w:i w:val="false"/>
          <w:color w:val="000000"/>
          <w:sz w:val="28"/>
        </w:rPr>
        <w:t>
</w:t>
      </w:r>
      <w:r>
        <w:rPr>
          <w:rFonts w:ascii="Times New Roman"/>
          <w:b w:val="false"/>
          <w:i w:val="false"/>
          <w:color w:val="000000"/>
          <w:sz w:val="28"/>
        </w:rPr>
        <w:t>
      4) балалармен және ата-аналарымен психологиялық тренингтер жүргізу;</w:t>
      </w:r>
      <w:r>
        <w:br/>
      </w:r>
      <w:r>
        <w:rPr>
          <w:rFonts w:ascii="Times New Roman"/>
          <w:b w:val="false"/>
          <w:i w:val="false"/>
          <w:color w:val="000000"/>
          <w:sz w:val="28"/>
        </w:rPr>
        <w:t>
</w:t>
      </w:r>
      <w:r>
        <w:rPr>
          <w:rFonts w:ascii="Times New Roman"/>
          <w:b w:val="false"/>
          <w:i w:val="false"/>
          <w:color w:val="000000"/>
          <w:sz w:val="28"/>
        </w:rPr>
        <w:t>
      5) ата-аналарының тәрбие мәселелерінде хабардарлығын арттыру.</w:t>
      </w:r>
      <w:r>
        <w:br/>
      </w:r>
      <w:r>
        <w:rPr>
          <w:rFonts w:ascii="Times New Roman"/>
          <w:b w:val="false"/>
          <w:i w:val="false"/>
          <w:color w:val="000000"/>
          <w:sz w:val="28"/>
        </w:rPr>
        <w:t>
</w:t>
      </w:r>
      <w:r>
        <w:rPr>
          <w:rFonts w:ascii="Times New Roman"/>
          <w:b w:val="false"/>
          <w:i w:val="false"/>
          <w:color w:val="000000"/>
          <w:sz w:val="28"/>
        </w:rPr>
        <w:t>
      26. Әлеуметтік-педагогикалық қызметтер:</w:t>
      </w:r>
      <w:r>
        <w:br/>
      </w:r>
      <w:r>
        <w:rPr>
          <w:rFonts w:ascii="Times New Roman"/>
          <w:b w:val="false"/>
          <w:i w:val="false"/>
          <w:color w:val="000000"/>
          <w:sz w:val="28"/>
        </w:rPr>
        <w:t>
</w:t>
      </w:r>
      <w:r>
        <w:rPr>
          <w:rFonts w:ascii="Times New Roman"/>
          <w:b w:val="false"/>
          <w:i w:val="false"/>
          <w:color w:val="000000"/>
          <w:sz w:val="28"/>
        </w:rPr>
        <w:t>
      1) балаларды мектепке дейін тәрбиелеуге жағдай жасауға жәрдемдесу;</w:t>
      </w:r>
      <w:r>
        <w:br/>
      </w:r>
      <w:r>
        <w:rPr>
          <w:rFonts w:ascii="Times New Roman"/>
          <w:b w:val="false"/>
          <w:i w:val="false"/>
          <w:color w:val="000000"/>
          <w:sz w:val="28"/>
        </w:rPr>
        <w:t>
</w:t>
      </w:r>
      <w:r>
        <w:rPr>
          <w:rFonts w:ascii="Times New Roman"/>
          <w:b w:val="false"/>
          <w:i w:val="false"/>
          <w:color w:val="000000"/>
          <w:sz w:val="28"/>
        </w:rPr>
        <w:t>
      2) балалардың физикалық мүмкіндіктері мен ойлау қабілетін ескере отырып білім (арнайы, жалпы орта және кәсіптік) алуына жәрдемдесу;</w:t>
      </w:r>
      <w:r>
        <w:br/>
      </w:r>
      <w:r>
        <w:rPr>
          <w:rFonts w:ascii="Times New Roman"/>
          <w:b w:val="false"/>
          <w:i w:val="false"/>
          <w:color w:val="000000"/>
          <w:sz w:val="28"/>
        </w:rPr>
        <w:t>
</w:t>
      </w:r>
      <w:r>
        <w:rPr>
          <w:rFonts w:ascii="Times New Roman"/>
          <w:b w:val="false"/>
          <w:i w:val="false"/>
          <w:color w:val="000000"/>
          <w:sz w:val="28"/>
        </w:rPr>
        <w:t>
      3) әлеуметтік-педагогикалық патронаж және педагогикалық түзеу;</w:t>
      </w:r>
      <w:r>
        <w:br/>
      </w:r>
      <w:r>
        <w:rPr>
          <w:rFonts w:ascii="Times New Roman"/>
          <w:b w:val="false"/>
          <w:i w:val="false"/>
          <w:color w:val="000000"/>
          <w:sz w:val="28"/>
        </w:rPr>
        <w:t>
</w:t>
      </w:r>
      <w:r>
        <w:rPr>
          <w:rFonts w:ascii="Times New Roman"/>
          <w:b w:val="false"/>
          <w:i w:val="false"/>
          <w:color w:val="000000"/>
          <w:sz w:val="28"/>
        </w:rPr>
        <w:t>
      4) қолынан келетін тұрмыстық, еңбек және басқа да жеке және әлеуметтік мәртебесін қалпына келтіруге мүмкіндік беретін дағдыларды қалыптастыруға жағдай жасау;</w:t>
      </w:r>
      <w:r>
        <w:br/>
      </w:r>
      <w:r>
        <w:rPr>
          <w:rFonts w:ascii="Times New Roman"/>
          <w:b w:val="false"/>
          <w:i w:val="false"/>
          <w:color w:val="000000"/>
          <w:sz w:val="28"/>
        </w:rPr>
        <w:t>
</w:t>
      </w:r>
      <w:r>
        <w:rPr>
          <w:rFonts w:ascii="Times New Roman"/>
          <w:b w:val="false"/>
          <w:i w:val="false"/>
          <w:color w:val="000000"/>
          <w:sz w:val="28"/>
        </w:rPr>
        <w:t>
      5) жасөспірімдерді тұрмыстық бағдарлау (ас әзірлеу, дастархан жасау, ыдыс жуу, пәтерді/орынжайды ұстау және т.б.) негіздеріне үйрету;</w:t>
      </w:r>
      <w:r>
        <w:br/>
      </w:r>
      <w:r>
        <w:rPr>
          <w:rFonts w:ascii="Times New Roman"/>
          <w:b w:val="false"/>
          <w:i w:val="false"/>
          <w:color w:val="000000"/>
          <w:sz w:val="28"/>
        </w:rPr>
        <w:t>
</w:t>
      </w:r>
      <w:r>
        <w:rPr>
          <w:rFonts w:ascii="Times New Roman"/>
          <w:b w:val="false"/>
          <w:i w:val="false"/>
          <w:color w:val="000000"/>
          <w:sz w:val="28"/>
        </w:rPr>
        <w:t>
      6) үйде жасөспірімдер мен олардың отбасы мүшелерінің еңбегін ұйымдастыруға жәрдемдесу;</w:t>
      </w:r>
      <w:r>
        <w:br/>
      </w:r>
      <w:r>
        <w:rPr>
          <w:rFonts w:ascii="Times New Roman"/>
          <w:b w:val="false"/>
          <w:i w:val="false"/>
          <w:color w:val="000000"/>
          <w:sz w:val="28"/>
        </w:rPr>
        <w:t>
</w:t>
      </w:r>
      <w:r>
        <w:rPr>
          <w:rFonts w:ascii="Times New Roman"/>
          <w:b w:val="false"/>
          <w:i w:val="false"/>
          <w:color w:val="000000"/>
          <w:sz w:val="28"/>
        </w:rPr>
        <w:t>
      7) өз-өзіне қызмет көрсету, тұрмыста және қоғамдық орындарда жүріп-тұру, өзін бақылау, қарым-қатынас жасау дағдыларын және өмір сүрудің басқа да нысандарын үйрету;</w:t>
      </w:r>
      <w:r>
        <w:br/>
      </w:r>
      <w:r>
        <w:rPr>
          <w:rFonts w:ascii="Times New Roman"/>
          <w:b w:val="false"/>
          <w:i w:val="false"/>
          <w:color w:val="000000"/>
          <w:sz w:val="28"/>
        </w:rPr>
        <w:t>
</w:t>
      </w:r>
      <w:r>
        <w:rPr>
          <w:rFonts w:ascii="Times New Roman"/>
          <w:b w:val="false"/>
          <w:i w:val="false"/>
          <w:color w:val="000000"/>
          <w:sz w:val="28"/>
        </w:rPr>
        <w:t>
      8) анимациялық қызметтер ұсыну (топсеруендер, театрға, көрмелерге бару, көркемөнерпаздар концерттері, мерекелер, мерейтойлар және басқа да мәдени шаралар), балалардың қызығушылықтарын қалыптастыру және дамыту үшін клуб және үйірме жұмыстарын ұйымдастыру және өткізу, қажет болғанда оларға еріп бару;</w:t>
      </w:r>
      <w:r>
        <w:br/>
      </w:r>
      <w:r>
        <w:rPr>
          <w:rFonts w:ascii="Times New Roman"/>
          <w:b w:val="false"/>
          <w:i w:val="false"/>
          <w:color w:val="000000"/>
          <w:sz w:val="28"/>
        </w:rPr>
        <w:t>
</w:t>
      </w:r>
      <w:r>
        <w:rPr>
          <w:rFonts w:ascii="Times New Roman"/>
          <w:b w:val="false"/>
          <w:i w:val="false"/>
          <w:color w:val="000000"/>
          <w:sz w:val="28"/>
        </w:rPr>
        <w:t>
      9) балалардың отбасы мүшелерін үй жағдайында жүріп-тұру, сенсорлық және когнитивтік даму негіздеріне үйрету.</w:t>
      </w:r>
      <w:r>
        <w:br/>
      </w:r>
      <w:r>
        <w:rPr>
          <w:rFonts w:ascii="Times New Roman"/>
          <w:b w:val="false"/>
          <w:i w:val="false"/>
          <w:color w:val="000000"/>
          <w:sz w:val="28"/>
        </w:rPr>
        <w:t>
</w:t>
      </w:r>
      <w:r>
        <w:rPr>
          <w:rFonts w:ascii="Times New Roman"/>
          <w:b w:val="false"/>
          <w:i w:val="false"/>
          <w:color w:val="000000"/>
          <w:sz w:val="28"/>
        </w:rPr>
        <w:t>
      27. Әлеуметтік-экономикалық қызметтер:</w:t>
      </w:r>
      <w:r>
        <w:br/>
      </w:r>
      <w:r>
        <w:rPr>
          <w:rFonts w:ascii="Times New Roman"/>
          <w:b w:val="false"/>
          <w:i w:val="false"/>
          <w:color w:val="000000"/>
          <w:sz w:val="28"/>
        </w:rPr>
        <w:t>
</w:t>
      </w:r>
      <w:r>
        <w:rPr>
          <w:rFonts w:ascii="Times New Roman"/>
          <w:b w:val="false"/>
          <w:i w:val="false"/>
          <w:color w:val="000000"/>
          <w:sz w:val="28"/>
        </w:rPr>
        <w:t>
      1) тиісті жеңілдіктерді, жәрдемақыларды, өтемақыларды, алименттерді және басқа да төлемдерді алуға, Қазақстан Республикасының заңнамасына сәйкес тұрғын үй жағдайларын жақсартуға жәрдемдесу;</w:t>
      </w:r>
      <w:r>
        <w:br/>
      </w:r>
      <w:r>
        <w:rPr>
          <w:rFonts w:ascii="Times New Roman"/>
          <w:b w:val="false"/>
          <w:i w:val="false"/>
          <w:color w:val="000000"/>
          <w:sz w:val="28"/>
        </w:rPr>
        <w:t>
</w:t>
      </w:r>
      <w:r>
        <w:rPr>
          <w:rFonts w:ascii="Times New Roman"/>
          <w:b w:val="false"/>
          <w:i w:val="false"/>
          <w:color w:val="000000"/>
          <w:sz w:val="28"/>
        </w:rPr>
        <w:t>
      2) мүмкіндігі шектеулі балалары бар ата-аналарды (заңды өкілдерін) жұмыспен қамту мәселелерін шешуге: жұмысқа орналастыруға, қайта даярлау курстарына жіберуге, уақытша (маусымдық) жұмыс, қысқартылған жұмыс күнімен жұмыс, үйде істейтін жұмыс табуына жәрдемдесу;</w:t>
      </w:r>
      <w:r>
        <w:br/>
      </w:r>
      <w:r>
        <w:rPr>
          <w:rFonts w:ascii="Times New Roman"/>
          <w:b w:val="false"/>
          <w:i w:val="false"/>
          <w:color w:val="000000"/>
          <w:sz w:val="28"/>
        </w:rPr>
        <w:t>
</w:t>
      </w:r>
      <w:r>
        <w:rPr>
          <w:rFonts w:ascii="Times New Roman"/>
          <w:b w:val="false"/>
          <w:i w:val="false"/>
          <w:color w:val="000000"/>
          <w:sz w:val="28"/>
        </w:rPr>
        <w:t>
      3) мүмкіндігі шектеулі балалары бар отбасылардың өзін өзі қамтамасыз ету, отбасылық кәсіпкерлікті дамыту, үй кәсіпшілігі мәселелері бойынша, материалдық жағдайын жақсартудың басқа да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28. Әлеуметтік-құқықтық қызметтер:</w:t>
      </w:r>
      <w:r>
        <w:br/>
      </w:r>
      <w:r>
        <w:rPr>
          <w:rFonts w:ascii="Times New Roman"/>
          <w:b w:val="false"/>
          <w:i w:val="false"/>
          <w:color w:val="000000"/>
          <w:sz w:val="28"/>
        </w:rPr>
        <w:t>
</w:t>
      </w:r>
      <w:r>
        <w:rPr>
          <w:rFonts w:ascii="Times New Roman"/>
          <w:b w:val="false"/>
          <w:i w:val="false"/>
          <w:color w:val="000000"/>
          <w:sz w:val="28"/>
        </w:rPr>
        <w:t>
      1) отбасында балаларға немесе олардың отбасы мүшелеріне жасалған дене және психологиялық зорлыққа кінәлілерді қылмыстық жауапқа тартуға жәрдемдесу;</w:t>
      </w:r>
      <w:r>
        <w:br/>
      </w:r>
      <w:r>
        <w:rPr>
          <w:rFonts w:ascii="Times New Roman"/>
          <w:b w:val="false"/>
          <w:i w:val="false"/>
          <w:color w:val="000000"/>
          <w:sz w:val="28"/>
        </w:rPr>
        <w:t>
</w:t>
      </w:r>
      <w:r>
        <w:rPr>
          <w:rFonts w:ascii="Times New Roman"/>
          <w:b w:val="false"/>
          <w:i w:val="false"/>
          <w:color w:val="000000"/>
          <w:sz w:val="28"/>
        </w:rPr>
        <w:t>
      2) жұмысқа орналасу, төлқұжат және заңды маңызы бар басқа да құжаттар алу үшін құжаттарды ресімдеуде заңгерлік көмек көрсетуге жәрдемдесу;</w:t>
      </w:r>
      <w:r>
        <w:br/>
      </w:r>
      <w:r>
        <w:rPr>
          <w:rFonts w:ascii="Times New Roman"/>
          <w:b w:val="false"/>
          <w:i w:val="false"/>
          <w:color w:val="000000"/>
          <w:sz w:val="28"/>
        </w:rPr>
        <w:t>
</w:t>
      </w:r>
      <w:r>
        <w:rPr>
          <w:rFonts w:ascii="Times New Roman"/>
          <w:b w:val="false"/>
          <w:i w:val="false"/>
          <w:color w:val="000000"/>
          <w:sz w:val="28"/>
        </w:rPr>
        <w:t>
      3) әлеуметтік оңалтуға мұқтаж, кәмелетке толмаған балаларды әлеуметтік қызмет көрсететін субъектілерге орналастыруға жәрдемдесу;</w:t>
      </w:r>
      <w:r>
        <w:br/>
      </w:r>
      <w:r>
        <w:rPr>
          <w:rFonts w:ascii="Times New Roman"/>
          <w:b w:val="false"/>
          <w:i w:val="false"/>
          <w:color w:val="000000"/>
          <w:sz w:val="28"/>
        </w:rPr>
        <w:t>
</w:t>
      </w:r>
      <w:r>
        <w:rPr>
          <w:rFonts w:ascii="Times New Roman"/>
          <w:b w:val="false"/>
          <w:i w:val="false"/>
          <w:color w:val="000000"/>
          <w:sz w:val="28"/>
        </w:rPr>
        <w:t>
      4) кәмелетке толмағандардың ісі жөніндегі комиссияға бала тәрбиесінен жалтарған ата-аналардың үстінен ұсынымдар ресімдеу;</w:t>
      </w:r>
      <w:r>
        <w:br/>
      </w:r>
      <w:r>
        <w:rPr>
          <w:rFonts w:ascii="Times New Roman"/>
          <w:b w:val="false"/>
          <w:i w:val="false"/>
          <w:color w:val="000000"/>
          <w:sz w:val="28"/>
        </w:rPr>
        <w:t>
</w:t>
      </w:r>
      <w:r>
        <w:rPr>
          <w:rFonts w:ascii="Times New Roman"/>
          <w:b w:val="false"/>
          <w:i w:val="false"/>
          <w:color w:val="000000"/>
          <w:sz w:val="28"/>
        </w:rPr>
        <w:t>
      5) балалар мен жасөспірімдерді (қажетіне қарай) стационарлық және жартылай стационарлық үлгідегі ұйымдарға жіберу үшін құжаттарды ресімдеуде көмек көрсету.</w:t>
      </w:r>
    </w:p>
    <w:bookmarkEnd w:id="35"/>
    <w:bookmarkStart w:name="z268" w:id="36"/>
    <w:p>
      <w:pPr>
        <w:spacing w:after="0"/>
        <w:ind w:left="0"/>
        <w:jc w:val="left"/>
      </w:pPr>
      <w:r>
        <w:rPr>
          <w:rFonts w:ascii="Times New Roman"/>
          <w:b/>
          <w:i w:val="false"/>
          <w:color w:val="000000"/>
        </w:rPr>
        <w:t xml:space="preserve"> 
7. Іс-қағаздарды жүргізу тәртібі</w:t>
      </w:r>
    </w:p>
    <w:bookmarkEnd w:id="36"/>
    <w:bookmarkStart w:name="z269" w:id="37"/>
    <w:p>
      <w:pPr>
        <w:spacing w:after="0"/>
        <w:ind w:left="0"/>
        <w:jc w:val="both"/>
      </w:pPr>
      <w:r>
        <w:rPr>
          <w:rFonts w:ascii="Times New Roman"/>
          <w:b w:val="false"/>
          <w:i w:val="false"/>
          <w:color w:val="000000"/>
          <w:sz w:val="28"/>
        </w:rPr>
        <w:t>
      29. Үйде қызмет көрсету кезіндегі іс-қағаздарын жүргізу, олардың болуы, арнаулы әлеуметтік қызметтерді бақылауды жүзеге асыруға мүмкіндік беретін құжаттарды қамтуға тиіс:</w:t>
      </w:r>
      <w:r>
        <w:br/>
      </w:r>
      <w:r>
        <w:rPr>
          <w:rFonts w:ascii="Times New Roman"/>
          <w:b w:val="false"/>
          <w:i w:val="false"/>
          <w:color w:val="000000"/>
          <w:sz w:val="28"/>
        </w:rPr>
        <w:t>
</w:t>
      </w:r>
      <w:r>
        <w:rPr>
          <w:rFonts w:ascii="Times New Roman"/>
          <w:b w:val="false"/>
          <w:i w:val="false"/>
          <w:color w:val="000000"/>
          <w:sz w:val="28"/>
        </w:rPr>
        <w:t>
      1) жылға, тоқсанға арналған жұмыс жоспары;</w:t>
      </w:r>
      <w:r>
        <w:br/>
      </w:r>
      <w:r>
        <w:rPr>
          <w:rFonts w:ascii="Times New Roman"/>
          <w:b w:val="false"/>
          <w:i w:val="false"/>
          <w:color w:val="000000"/>
          <w:sz w:val="28"/>
        </w:rPr>
        <w:t>
</w:t>
      </w:r>
      <w:r>
        <w:rPr>
          <w:rFonts w:ascii="Times New Roman"/>
          <w:b w:val="false"/>
          <w:i w:val="false"/>
          <w:color w:val="000000"/>
          <w:sz w:val="28"/>
        </w:rPr>
        <w:t xml:space="preserve">
      2) есепке тұру үшін келген балаларды тіркеу журналы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балалардың келіп-кету кестесі (аптасына кемінде екі рет);</w:t>
      </w:r>
      <w:r>
        <w:br/>
      </w:r>
      <w:r>
        <w:rPr>
          <w:rFonts w:ascii="Times New Roman"/>
          <w:b w:val="false"/>
          <w:i w:val="false"/>
          <w:color w:val="000000"/>
          <w:sz w:val="28"/>
        </w:rPr>
        <w:t>
</w:t>
      </w:r>
      <w:r>
        <w:rPr>
          <w:rFonts w:ascii="Times New Roman"/>
          <w:b w:val="false"/>
          <w:i w:val="false"/>
          <w:color w:val="000000"/>
          <w:sz w:val="28"/>
        </w:rPr>
        <w:t xml:space="preserve">
      4) көрсетілген әлеуметтік қызметтер есебінің журналы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жеке жұмыс жоспары (</w:t>
      </w:r>
      <w:r>
        <w:rPr>
          <w:rFonts w:ascii="Times New Roman"/>
          <w:b w:val="false"/>
          <w:i w:val="false"/>
          <w:color w:val="000000"/>
          <w:sz w:val="28"/>
        </w:rPr>
        <w:t>6-қосымша</w:t>
      </w:r>
      <w:r>
        <w:rPr>
          <w:rFonts w:ascii="Times New Roman"/>
          <w:b w:val="false"/>
          <w:i w:val="false"/>
          <w:color w:val="000000"/>
          <w:sz w:val="28"/>
        </w:rPr>
        <w:t>).</w:t>
      </w:r>
    </w:p>
    <w:bookmarkEnd w:id="37"/>
    <w:bookmarkStart w:name="z275" w:id="38"/>
    <w:p>
      <w:pPr>
        <w:spacing w:after="0"/>
        <w:ind w:left="0"/>
        <w:jc w:val="left"/>
      </w:pPr>
      <w:r>
        <w:rPr>
          <w:rFonts w:ascii="Times New Roman"/>
          <w:b/>
          <w:i w:val="false"/>
          <w:color w:val="000000"/>
        </w:rPr>
        <w:t xml:space="preserve"> 
8. Үйде қызмет көрсету субъектілерін басқару</w:t>
      </w:r>
    </w:p>
    <w:bookmarkEnd w:id="38"/>
    <w:bookmarkStart w:name="z276" w:id="39"/>
    <w:p>
      <w:pPr>
        <w:spacing w:after="0"/>
        <w:ind w:left="0"/>
        <w:jc w:val="both"/>
      </w:pPr>
      <w:r>
        <w:rPr>
          <w:rFonts w:ascii="Times New Roman"/>
          <w:b w:val="false"/>
          <w:i w:val="false"/>
          <w:color w:val="000000"/>
          <w:sz w:val="28"/>
        </w:rPr>
        <w:t>
      30. Үйде қызмет көрсету субъектісінің басшысын - уәкілетті орган, құрылтайшы (бастамашы)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31. Үйде қызмет көрсету субъектісінің басшысы субъектінің жұмысын ұйымдастырады және санитарлық-гигиеналық және техникалық жағдайына, әлеуметтік қызметтер көрсету көлеміне және сапасына жауапты болады.</w:t>
      </w:r>
      <w:r>
        <w:br/>
      </w:r>
      <w:r>
        <w:rPr>
          <w:rFonts w:ascii="Times New Roman"/>
          <w:b w:val="false"/>
          <w:i w:val="false"/>
          <w:color w:val="000000"/>
          <w:sz w:val="28"/>
        </w:rPr>
        <w:t>
</w:t>
      </w:r>
      <w:r>
        <w:rPr>
          <w:rFonts w:ascii="Times New Roman"/>
          <w:b w:val="false"/>
          <w:i w:val="false"/>
          <w:color w:val="000000"/>
          <w:sz w:val="28"/>
        </w:rPr>
        <w:t>
      32. Үйде қызмет көрсету субъектісінің штат санын қызмет көрсетілетін балалардың мұқтаждықтары мен қажеттіліктерін есепке ала отырып, бір әлеуметтік қызметкердің (маманның) жүктемесін ескере отырып, үйде қызмет көрсетудің басшысы қалыптастырады және уәкілетті орган, не құрылтайшы (бастамашы) белгілейді.</w:t>
      </w:r>
      <w:r>
        <w:br/>
      </w:r>
      <w:r>
        <w:rPr>
          <w:rFonts w:ascii="Times New Roman"/>
          <w:b w:val="false"/>
          <w:i w:val="false"/>
          <w:color w:val="000000"/>
          <w:sz w:val="28"/>
        </w:rPr>
        <w:t>
</w:t>
      </w:r>
      <w:r>
        <w:rPr>
          <w:rFonts w:ascii="Times New Roman"/>
          <w:b w:val="false"/>
          <w:i w:val="false"/>
          <w:color w:val="000000"/>
          <w:sz w:val="28"/>
        </w:rPr>
        <w:t>
      33. Үйде қызмет көрсету субъектісінің басшысы кадрларды іріктеуді және орналастыруды қамтамасыз етеді, балаларға (отбасыларға) арнаулы әлеуметтік қызметтерді сапалы көрсету бойынша басшылықты, персоналды бақылау және жүктеме бөлуді жүзеге асырады.</w:t>
      </w:r>
      <w:r>
        <w:br/>
      </w:r>
      <w:r>
        <w:rPr>
          <w:rFonts w:ascii="Times New Roman"/>
          <w:b w:val="false"/>
          <w:i w:val="false"/>
          <w:color w:val="000000"/>
          <w:sz w:val="28"/>
        </w:rPr>
        <w:t>
</w:t>
      </w:r>
      <w:r>
        <w:rPr>
          <w:rFonts w:ascii="Times New Roman"/>
          <w:b w:val="false"/>
          <w:i w:val="false"/>
          <w:color w:val="000000"/>
          <w:sz w:val="28"/>
        </w:rPr>
        <w:t>
      34. Жергілікті атқарушы орган, құрылтайшы (бастамашы) еңбек заңнамасына сәйкес қызметкерлерді жұмысқа қабылдайды және босатады, қызметкерлерді ынталандыру шараларын қабылдайды және үйде қызмет көрсету субъектісінің басшысына тәртіптік жаза қолданады.</w:t>
      </w:r>
      <w:r>
        <w:br/>
      </w:r>
      <w:r>
        <w:rPr>
          <w:rFonts w:ascii="Times New Roman"/>
          <w:b w:val="false"/>
          <w:i w:val="false"/>
          <w:color w:val="000000"/>
          <w:sz w:val="28"/>
        </w:rPr>
        <w:t>
</w:t>
      </w:r>
      <w:r>
        <w:rPr>
          <w:rFonts w:ascii="Times New Roman"/>
          <w:b w:val="false"/>
          <w:i w:val="false"/>
          <w:color w:val="000000"/>
          <w:sz w:val="28"/>
        </w:rPr>
        <w:t>
      35. Үйде қызмет көрсететін субъектілерде шағымдар мен ұсыныстар кітабы ресімделеді, ол әкімшілікте сақталады.</w:t>
      </w:r>
      <w:r>
        <w:br/>
      </w:r>
      <w:r>
        <w:rPr>
          <w:rFonts w:ascii="Times New Roman"/>
          <w:b w:val="false"/>
          <w:i w:val="false"/>
          <w:color w:val="000000"/>
          <w:sz w:val="28"/>
        </w:rPr>
        <w:t>
</w:t>
      </w:r>
      <w:r>
        <w:rPr>
          <w:rFonts w:ascii="Times New Roman"/>
          <w:b w:val="false"/>
          <w:i w:val="false"/>
          <w:color w:val="000000"/>
          <w:sz w:val="28"/>
        </w:rPr>
        <w:t>
      Шағымдар мен ұсыныстар кітабы балалардың (заңды өкілдерінің) және үйде қызмет көрсететін субъекті қызметкерлерінің бірінші талап етуі бойынша беріледі.</w:t>
      </w:r>
      <w:r>
        <w:br/>
      </w:r>
      <w:r>
        <w:rPr>
          <w:rFonts w:ascii="Times New Roman"/>
          <w:b w:val="false"/>
          <w:i w:val="false"/>
          <w:color w:val="000000"/>
          <w:sz w:val="28"/>
        </w:rPr>
        <w:t>
</w:t>
      </w:r>
      <w:r>
        <w:rPr>
          <w:rFonts w:ascii="Times New Roman"/>
          <w:b w:val="false"/>
          <w:i w:val="false"/>
          <w:color w:val="000000"/>
          <w:sz w:val="28"/>
        </w:rPr>
        <w:t>
      36. Шағымдар мен ұсыныстар кітабын үйде қызмет көрсететін субъектілердің басшылары, бөлімше меңгерушісі апта сайын, ал жергілікті атқарушы органдар, құрылтайшы (бастамашы) - ай сайын қарайды.</w:t>
      </w:r>
      <w:r>
        <w:br/>
      </w:r>
      <w:r>
        <w:rPr>
          <w:rFonts w:ascii="Times New Roman"/>
          <w:b w:val="false"/>
          <w:i w:val="false"/>
          <w:color w:val="000000"/>
          <w:sz w:val="28"/>
        </w:rPr>
        <w:t>
</w:t>
      </w:r>
      <w:r>
        <w:rPr>
          <w:rFonts w:ascii="Times New Roman"/>
          <w:b w:val="false"/>
          <w:i w:val="false"/>
          <w:color w:val="000000"/>
          <w:sz w:val="28"/>
        </w:rPr>
        <w:t>
      37. Үйде қызмет көрсететін субъектілердің әкімшілігі, құрылтайшы (бастамашы) мен жергілікті атқарушы органдар шағымдар мен ұсыныстарға уақытында назар аударуға және өздерінің құзыретіне кіретін мәселелер бойынша тиісті шаралар қабылдауға тиісті.</w:t>
      </w:r>
      <w:r>
        <w:br/>
      </w:r>
      <w:r>
        <w:rPr>
          <w:rFonts w:ascii="Times New Roman"/>
          <w:b w:val="false"/>
          <w:i w:val="false"/>
          <w:color w:val="000000"/>
          <w:sz w:val="28"/>
        </w:rPr>
        <w:t>
</w:t>
      </w:r>
      <w:r>
        <w:rPr>
          <w:rFonts w:ascii="Times New Roman"/>
          <w:b w:val="false"/>
          <w:i w:val="false"/>
          <w:color w:val="000000"/>
          <w:sz w:val="28"/>
        </w:rPr>
        <w:t>
      38. Заңды және жеке тұлғалардан қаражат аудару үшін, бөлімшенің Қазақстан Республикасының заңнамасында белгіленген тәртіппен демеушілік, қайырымдылық және өзге де шоттары болуы мүмкін.</w:t>
      </w:r>
    </w:p>
    <w:bookmarkEnd w:id="39"/>
    <w:bookmarkStart w:name="z285" w:id="40"/>
    <w:p>
      <w:pPr>
        <w:spacing w:after="0"/>
        <w:ind w:left="0"/>
        <w:jc w:val="left"/>
      </w:pPr>
      <w:r>
        <w:rPr>
          <w:rFonts w:ascii="Times New Roman"/>
          <w:b/>
          <w:i w:val="false"/>
          <w:color w:val="000000"/>
        </w:rPr>
        <w:t xml:space="preserve"> 
9. Қорытынды ережелер</w:t>
      </w:r>
    </w:p>
    <w:bookmarkEnd w:id="40"/>
    <w:bookmarkStart w:name="z286" w:id="41"/>
    <w:p>
      <w:pPr>
        <w:spacing w:after="0"/>
        <w:ind w:left="0"/>
        <w:jc w:val="both"/>
      </w:pPr>
      <w:r>
        <w:rPr>
          <w:rFonts w:ascii="Times New Roman"/>
          <w:b w:val="false"/>
          <w:i w:val="false"/>
          <w:color w:val="000000"/>
          <w:sz w:val="28"/>
        </w:rPr>
        <w:t>
      39. Балаларға және олардың отбасыларына көрсетілетін арнаулы әлеуметтік қызметтердің сапасын, толық көлемі мен түрлерінің қамтамасыз етілуін және тиісті жағдайлардың жасалуын бақылауды құрылтайшы (бастамашы) және уәкілетті орган жүзеге асырады.</w:t>
      </w:r>
    </w:p>
    <w:bookmarkEnd w:id="41"/>
    <w:bookmarkStart w:name="z287" w:id="42"/>
    <w:p>
      <w:pPr>
        <w:spacing w:after="0"/>
        <w:ind w:left="0"/>
        <w:jc w:val="both"/>
      </w:pPr>
      <w:r>
        <w:rPr>
          <w:rFonts w:ascii="Times New Roman"/>
          <w:b w:val="false"/>
          <w:i w:val="false"/>
          <w:color w:val="000000"/>
          <w:sz w:val="28"/>
        </w:rPr>
        <w:t xml:space="preserve">
Мүмкіндігі шектеулі балаларға,     </w:t>
      </w:r>
      <w:r>
        <w:br/>
      </w:r>
      <w:r>
        <w:rPr>
          <w:rFonts w:ascii="Times New Roman"/>
          <w:b w:val="false"/>
          <w:i w:val="false"/>
          <w:color w:val="000000"/>
          <w:sz w:val="28"/>
        </w:rPr>
        <w:t xml:space="preserve">
мүгедек-балаларға, 1,5 жастан 3 жасқа  </w:t>
      </w:r>
      <w:r>
        <w:br/>
      </w:r>
      <w:r>
        <w:rPr>
          <w:rFonts w:ascii="Times New Roman"/>
          <w:b w:val="false"/>
          <w:i w:val="false"/>
          <w:color w:val="000000"/>
          <w:sz w:val="28"/>
        </w:rPr>
        <w:t xml:space="preserve">
дейінгі қатер тобындағы балаларға үйде </w:t>
      </w:r>
      <w:r>
        <w:br/>
      </w:r>
      <w:r>
        <w:rPr>
          <w:rFonts w:ascii="Times New Roman"/>
          <w:b w:val="false"/>
          <w:i w:val="false"/>
          <w:color w:val="000000"/>
          <w:sz w:val="28"/>
        </w:rPr>
        <w:t>
әлеуметтік қызмет көрсету үлгі ережесіне</w:t>
      </w:r>
      <w:r>
        <w:br/>
      </w:r>
      <w:r>
        <w:rPr>
          <w:rFonts w:ascii="Times New Roman"/>
          <w:b w:val="false"/>
          <w:i w:val="false"/>
          <w:color w:val="000000"/>
          <w:sz w:val="28"/>
        </w:rPr>
        <w:t xml:space="preserve">
1-қосымша </w:t>
      </w:r>
    </w:p>
    <w:bookmarkEnd w:id="42"/>
    <w:p>
      <w:pPr>
        <w:spacing w:after="0"/>
        <w:ind w:left="0"/>
        <w:jc w:val="left"/>
      </w:pPr>
      <w:r>
        <w:rPr>
          <w:rFonts w:ascii="Times New Roman"/>
          <w:b/>
          <w:i w:val="false"/>
          <w:color w:val="000000"/>
        </w:rPr>
        <w:t xml:space="preserve"> Үйде (мүмкіндігі шектеулі балаларға, мүгедек-балаларға, 1,5 жастан 3 жасқа дейінгі қатер тобындағы мүгедек балаларға) арнаулы әлеуметтік қызмет көрсетуге</w:t>
      </w:r>
      <w:r>
        <w:br/>
      </w:r>
      <w:r>
        <w:rPr>
          <w:rFonts w:ascii="Times New Roman"/>
          <w:b/>
          <w:i w:val="false"/>
          <w:color w:val="000000"/>
        </w:rPr>
        <w:t>
арналған N ____ шарт</w:t>
      </w:r>
    </w:p>
    <w:p>
      <w:pPr>
        <w:spacing w:after="0"/>
        <w:ind w:left="0"/>
        <w:jc w:val="both"/>
      </w:pPr>
      <w:r>
        <w:rPr>
          <w:rFonts w:ascii="Times New Roman"/>
          <w:b w:val="false"/>
          <w:i w:val="false"/>
          <w:color w:val="000000"/>
          <w:sz w:val="28"/>
        </w:rPr>
        <w:t>20__ жылғы "___"________    ___________________________________________________________________</w:t>
      </w:r>
      <w:r>
        <w:br/>
      </w:r>
      <w:r>
        <w:rPr>
          <w:rFonts w:ascii="Times New Roman"/>
          <w:b w:val="false"/>
          <w:i w:val="false"/>
          <w:color w:val="000000"/>
          <w:sz w:val="28"/>
        </w:rPr>
        <w:t>
              (үйде қызмет көрсететін субъектінің атауы)</w:t>
      </w:r>
      <w:r>
        <w:br/>
      </w:r>
      <w:r>
        <w:rPr>
          <w:rFonts w:ascii="Times New Roman"/>
          <w:b w:val="false"/>
          <w:i w:val="false"/>
          <w:color w:val="000000"/>
          <w:sz w:val="28"/>
        </w:rPr>
        <w:t>
____________________________________ атымен, (бұдан әрі – Бөлімше)</w:t>
      </w:r>
      <w:r>
        <w:br/>
      </w:r>
      <w:r>
        <w:rPr>
          <w:rFonts w:ascii="Times New Roman"/>
          <w:b w:val="false"/>
          <w:i w:val="false"/>
          <w:color w:val="000000"/>
          <w:sz w:val="28"/>
        </w:rPr>
        <w:t>
          (басшының Т.А.Ә.)</w:t>
      </w:r>
      <w:r>
        <w:br/>
      </w:r>
      <w:r>
        <w:rPr>
          <w:rFonts w:ascii="Times New Roman"/>
          <w:b w:val="false"/>
          <w:i w:val="false"/>
          <w:color w:val="000000"/>
          <w:sz w:val="28"/>
        </w:rPr>
        <w:t>
бір тараптан және _________________________, (бұдан әрі – Ата-анасы)</w:t>
      </w:r>
      <w:r>
        <w:br/>
      </w:r>
      <w:r>
        <w:rPr>
          <w:rFonts w:ascii="Times New Roman"/>
          <w:b w:val="false"/>
          <w:i w:val="false"/>
          <w:color w:val="000000"/>
          <w:sz w:val="28"/>
        </w:rPr>
        <w:t>
       (баланың ата-анасының, заңды өкілдерінің Т. А. Ә.)</w:t>
      </w:r>
      <w:r>
        <w:br/>
      </w:r>
      <w:r>
        <w:rPr>
          <w:rFonts w:ascii="Times New Roman"/>
          <w:b w:val="false"/>
          <w:i w:val="false"/>
          <w:color w:val="000000"/>
          <w:sz w:val="28"/>
        </w:rPr>
        <w:t>
екінші тараптан төмендегі туралы осы шартты жасады.</w:t>
      </w:r>
    </w:p>
    <w:bookmarkStart w:name="z444" w:id="43"/>
    <w:p>
      <w:pPr>
        <w:spacing w:after="0"/>
        <w:ind w:left="0"/>
        <w:jc w:val="left"/>
      </w:pPr>
      <w:r>
        <w:rPr>
          <w:rFonts w:ascii="Times New Roman"/>
          <w:b/>
          <w:i w:val="false"/>
          <w:color w:val="000000"/>
        </w:rPr>
        <w:t xml:space="preserve"> 
1. Шарттың мәні</w:t>
      </w:r>
    </w:p>
    <w:bookmarkEnd w:id="43"/>
    <w:p>
      <w:pPr>
        <w:spacing w:after="0"/>
        <w:ind w:left="0"/>
        <w:jc w:val="both"/>
      </w:pPr>
      <w:r>
        <w:rPr>
          <w:rFonts w:ascii="Times New Roman"/>
          <w:b w:val="false"/>
          <w:i w:val="false"/>
          <w:color w:val="000000"/>
          <w:sz w:val="28"/>
        </w:rPr>
        <w:t>Бөлімше ата-анасының өтініші бойынша</w:t>
      </w:r>
      <w:r>
        <w:br/>
      </w:r>
      <w:r>
        <w:rPr>
          <w:rFonts w:ascii="Times New Roman"/>
          <w:b w:val="false"/>
          <w:i w:val="false"/>
          <w:color w:val="000000"/>
          <w:sz w:val="28"/>
        </w:rPr>
        <w:t>
______________________________________________ (баланың аты-жөні)</w:t>
      </w:r>
      <w:r>
        <w:br/>
      </w:r>
      <w:r>
        <w:rPr>
          <w:rFonts w:ascii="Times New Roman"/>
          <w:b w:val="false"/>
          <w:i w:val="false"/>
          <w:color w:val="000000"/>
          <w:sz w:val="28"/>
        </w:rPr>
        <w:t>
       арнаулы әлеуметтік қызмет көрсетеді.</w:t>
      </w:r>
    </w:p>
    <w:bookmarkStart w:name="z445" w:id="44"/>
    <w:p>
      <w:pPr>
        <w:spacing w:after="0"/>
        <w:ind w:left="0"/>
        <w:jc w:val="left"/>
      </w:pPr>
      <w:r>
        <w:rPr>
          <w:rFonts w:ascii="Times New Roman"/>
          <w:b/>
          <w:i w:val="false"/>
          <w:color w:val="000000"/>
        </w:rPr>
        <w:t xml:space="preserve"> 
2. Тараптардың құқықтары мен міндеттемелері</w:t>
      </w:r>
    </w:p>
    <w:bookmarkEnd w:id="44"/>
    <w:bookmarkStart w:name="z446" w:id="45"/>
    <w:p>
      <w:pPr>
        <w:spacing w:after="0"/>
        <w:ind w:left="0"/>
        <w:jc w:val="both"/>
      </w:pPr>
      <w:r>
        <w:rPr>
          <w:rFonts w:ascii="Times New Roman"/>
          <w:b w:val="false"/>
          <w:i w:val="false"/>
          <w:color w:val="000000"/>
          <w:sz w:val="28"/>
        </w:rPr>
        <w:t>
2.1. Бөлімше міндетті:</w:t>
      </w:r>
      <w:r>
        <w:br/>
      </w:r>
      <w:r>
        <w:rPr>
          <w:rFonts w:ascii="Times New Roman"/>
          <w:b w:val="false"/>
          <w:i w:val="false"/>
          <w:color w:val="000000"/>
          <w:sz w:val="28"/>
        </w:rPr>
        <w:t>
      1) баланың отбасын арнаулы әлеуметтік қызмет көрсету жағдайларымен таныстыруға;</w:t>
      </w:r>
      <w:r>
        <w:br/>
      </w:r>
      <w:r>
        <w:rPr>
          <w:rFonts w:ascii="Times New Roman"/>
          <w:b w:val="false"/>
          <w:i w:val="false"/>
          <w:color w:val="000000"/>
          <w:sz w:val="28"/>
        </w:rPr>
        <w:t>
      2) әзірленген жеке жұмыс жоспарына сәйкес арнаулы әлеуметтік қызмет көрсетуге;</w:t>
      </w:r>
      <w:r>
        <w:br/>
      </w:r>
      <w:r>
        <w:rPr>
          <w:rFonts w:ascii="Times New Roman"/>
          <w:b w:val="false"/>
          <w:i w:val="false"/>
          <w:color w:val="000000"/>
          <w:sz w:val="28"/>
        </w:rPr>
        <w:t>
      3) белгіленген тәртіпте және көлемде арнаулы әлеуметтік қызмет көрсетуге;</w:t>
      </w:r>
      <w:r>
        <w:br/>
      </w:r>
      <w:r>
        <w:rPr>
          <w:rFonts w:ascii="Times New Roman"/>
          <w:b w:val="false"/>
          <w:i w:val="false"/>
          <w:color w:val="000000"/>
          <w:sz w:val="28"/>
        </w:rPr>
        <w:t>
      4) көрсетілетін арнаулы әлеуметтік қызметтердің нәтижесін баланың дұрыс дамуына бағдарлауға;</w:t>
      </w:r>
      <w:r>
        <w:br/>
      </w:r>
      <w:r>
        <w:rPr>
          <w:rFonts w:ascii="Times New Roman"/>
          <w:b w:val="false"/>
          <w:i w:val="false"/>
          <w:color w:val="000000"/>
          <w:sz w:val="28"/>
        </w:rPr>
        <w:t>
      5) балаға және оның отбасына құрметпен қарауға, өз міндеттемесіне қатысты дөрекілік, немқұрайдылық танытпауға;</w:t>
      </w:r>
      <w:r>
        <w:br/>
      </w:r>
      <w:r>
        <w:rPr>
          <w:rFonts w:ascii="Times New Roman"/>
          <w:b w:val="false"/>
          <w:i w:val="false"/>
          <w:color w:val="000000"/>
          <w:sz w:val="28"/>
        </w:rPr>
        <w:t>
      6) Ата-аналар (заңды өкілдер) тарапынан баланың құқығы бұзылған жағдайда бұл туралы қамқоршы және қорғаншы органға хабарлауға.</w:t>
      </w:r>
      <w:r>
        <w:br/>
      </w:r>
      <w:r>
        <w:rPr>
          <w:rFonts w:ascii="Times New Roman"/>
          <w:b w:val="false"/>
          <w:i w:val="false"/>
          <w:color w:val="000000"/>
          <w:sz w:val="28"/>
        </w:rPr>
        <w:t>
</w:t>
      </w:r>
      <w:r>
        <w:rPr>
          <w:rFonts w:ascii="Times New Roman"/>
          <w:b w:val="false"/>
          <w:i w:val="false"/>
          <w:color w:val="000000"/>
          <w:sz w:val="28"/>
        </w:rPr>
        <w:t>
      2.2. Бөлімше құқықты:</w:t>
      </w:r>
      <w:r>
        <w:br/>
      </w:r>
      <w:r>
        <w:rPr>
          <w:rFonts w:ascii="Times New Roman"/>
          <w:b w:val="false"/>
          <w:i w:val="false"/>
          <w:color w:val="000000"/>
          <w:sz w:val="28"/>
        </w:rPr>
        <w:t>
      1) ата-аналарынан баланың дамуы туралы қажетті мәліметтерді алуға;</w:t>
      </w:r>
      <w:r>
        <w:br/>
      </w:r>
      <w:r>
        <w:rPr>
          <w:rFonts w:ascii="Times New Roman"/>
          <w:b w:val="false"/>
          <w:i w:val="false"/>
          <w:color w:val="000000"/>
          <w:sz w:val="28"/>
        </w:rPr>
        <w:t>
      2) қажет болған жағдайда тиісті мамандарды тартуға.</w:t>
      </w:r>
      <w:r>
        <w:br/>
      </w:r>
      <w:r>
        <w:rPr>
          <w:rFonts w:ascii="Times New Roman"/>
          <w:b w:val="false"/>
          <w:i w:val="false"/>
          <w:color w:val="000000"/>
          <w:sz w:val="28"/>
        </w:rPr>
        <w:t>
</w:t>
      </w:r>
      <w:r>
        <w:rPr>
          <w:rFonts w:ascii="Times New Roman"/>
          <w:b w:val="false"/>
          <w:i w:val="false"/>
          <w:color w:val="000000"/>
          <w:sz w:val="28"/>
        </w:rPr>
        <w:t>
      2.3. Ата-аналары міндетті:</w:t>
      </w:r>
      <w:r>
        <w:br/>
      </w:r>
      <w:r>
        <w:rPr>
          <w:rFonts w:ascii="Times New Roman"/>
          <w:b w:val="false"/>
          <w:i w:val="false"/>
          <w:color w:val="000000"/>
          <w:sz w:val="28"/>
        </w:rPr>
        <w:t>
      1) баланың тәрбиесіне және дамуына белсенді қатысуға;</w:t>
      </w:r>
      <w:r>
        <w:br/>
      </w:r>
      <w:r>
        <w:rPr>
          <w:rFonts w:ascii="Times New Roman"/>
          <w:b w:val="false"/>
          <w:i w:val="false"/>
          <w:color w:val="000000"/>
          <w:sz w:val="28"/>
        </w:rPr>
        <w:t>
      2) балаға қатысты болып жатқан және арнаулы әлеуметтік қызмет көрсетуге байланысты барлық өзгерістер туралы әлеуметтік қызметкерге және/немесе Бөлімшенің басшысына хабарлауға;</w:t>
      </w:r>
      <w:r>
        <w:br/>
      </w:r>
      <w:r>
        <w:rPr>
          <w:rFonts w:ascii="Times New Roman"/>
          <w:b w:val="false"/>
          <w:i w:val="false"/>
          <w:color w:val="000000"/>
          <w:sz w:val="28"/>
        </w:rPr>
        <w:t>
      3) әлеуметтік қызметкерге құрметпен қарауға;</w:t>
      </w:r>
      <w:r>
        <w:br/>
      </w:r>
      <w:r>
        <w:rPr>
          <w:rFonts w:ascii="Times New Roman"/>
          <w:b w:val="false"/>
          <w:i w:val="false"/>
          <w:color w:val="000000"/>
          <w:sz w:val="28"/>
        </w:rPr>
        <w:t>
      4) осы шарттың жағдайларын сақтауға.</w:t>
      </w:r>
      <w:r>
        <w:br/>
      </w:r>
      <w:r>
        <w:rPr>
          <w:rFonts w:ascii="Times New Roman"/>
          <w:b w:val="false"/>
          <w:i w:val="false"/>
          <w:color w:val="000000"/>
          <w:sz w:val="28"/>
        </w:rPr>
        <w:t>
</w:t>
      </w:r>
      <w:r>
        <w:rPr>
          <w:rFonts w:ascii="Times New Roman"/>
          <w:b w:val="false"/>
          <w:i w:val="false"/>
          <w:color w:val="000000"/>
          <w:sz w:val="28"/>
        </w:rPr>
        <w:t>
      2.4. Ата-аналар:</w:t>
      </w:r>
      <w:r>
        <w:br/>
      </w:r>
      <w:r>
        <w:rPr>
          <w:rFonts w:ascii="Times New Roman"/>
          <w:b w:val="false"/>
          <w:i w:val="false"/>
          <w:color w:val="000000"/>
          <w:sz w:val="28"/>
        </w:rPr>
        <w:t>
      1) өз баласының дамуы туралы шынайы ақпарат алуға;</w:t>
      </w:r>
      <w:r>
        <w:br/>
      </w:r>
      <w:r>
        <w:rPr>
          <w:rFonts w:ascii="Times New Roman"/>
          <w:b w:val="false"/>
          <w:i w:val="false"/>
          <w:color w:val="000000"/>
          <w:sz w:val="28"/>
        </w:rPr>
        <w:t>
      2) үйде көрсетілетін арнаулы әлеуметтік қызмет туралы шартты бұзуға құқылы.</w:t>
      </w:r>
    </w:p>
    <w:bookmarkEnd w:id="45"/>
    <w:bookmarkStart w:name="z450" w:id="46"/>
    <w:p>
      <w:pPr>
        <w:spacing w:after="0"/>
        <w:ind w:left="0"/>
        <w:jc w:val="left"/>
      </w:pPr>
      <w:r>
        <w:rPr>
          <w:rFonts w:ascii="Times New Roman"/>
          <w:b/>
          <w:i w:val="false"/>
          <w:color w:val="000000"/>
        </w:rPr>
        <w:t xml:space="preserve"> 
3. Шарттың бұзылу жағдайлары</w:t>
      </w:r>
    </w:p>
    <w:bookmarkEnd w:id="46"/>
    <w:p>
      <w:pPr>
        <w:spacing w:after="0"/>
        <w:ind w:left="0"/>
        <w:jc w:val="both"/>
      </w:pPr>
      <w:r>
        <w:rPr>
          <w:rFonts w:ascii="Times New Roman"/>
          <w:b w:val="false"/>
          <w:i w:val="false"/>
          <w:color w:val="000000"/>
          <w:sz w:val="28"/>
        </w:rPr>
        <w:t>      Осы шарт мынадай негіздемелер бойынша бұзылуға жатады:</w:t>
      </w:r>
      <w:r>
        <w:br/>
      </w:r>
      <w:r>
        <w:rPr>
          <w:rFonts w:ascii="Times New Roman"/>
          <w:b w:val="false"/>
          <w:i w:val="false"/>
          <w:color w:val="000000"/>
          <w:sz w:val="28"/>
        </w:rPr>
        <w:t>
      1) ата-анасының өтініші;</w:t>
      </w:r>
      <w:r>
        <w:br/>
      </w:r>
      <w:r>
        <w:rPr>
          <w:rFonts w:ascii="Times New Roman"/>
          <w:b w:val="false"/>
          <w:i w:val="false"/>
          <w:color w:val="000000"/>
          <w:sz w:val="28"/>
        </w:rPr>
        <w:t>
      2) балаларда үйде қызмет көрсетуге медициналық қарсы айғақтамалардың болуы;</w:t>
      </w:r>
      <w:r>
        <w:br/>
      </w:r>
      <w:r>
        <w:rPr>
          <w:rFonts w:ascii="Times New Roman"/>
          <w:b w:val="false"/>
          <w:i w:val="false"/>
          <w:color w:val="000000"/>
          <w:sz w:val="28"/>
        </w:rPr>
        <w:t>
      3) отбасының (заңды өкілдерінің) басқа жерге көшуі;</w:t>
      </w:r>
    </w:p>
    <w:bookmarkStart w:name="z451" w:id="47"/>
    <w:p>
      <w:pPr>
        <w:spacing w:after="0"/>
        <w:ind w:left="0"/>
        <w:jc w:val="left"/>
      </w:pPr>
      <w:r>
        <w:rPr>
          <w:rFonts w:ascii="Times New Roman"/>
          <w:b/>
          <w:i w:val="false"/>
          <w:color w:val="000000"/>
        </w:rPr>
        <w:t xml:space="preserve"> 
4. Қорытынды ережелер</w:t>
      </w:r>
    </w:p>
    <w:bookmarkEnd w:id="47"/>
    <w:p>
      <w:pPr>
        <w:spacing w:after="0"/>
        <w:ind w:left="0"/>
        <w:jc w:val="both"/>
      </w:pPr>
      <w:r>
        <w:rPr>
          <w:rFonts w:ascii="Times New Roman"/>
          <w:b w:val="false"/>
          <w:i w:val="false"/>
          <w:color w:val="000000"/>
          <w:sz w:val="28"/>
        </w:rPr>
        <w:t>      Шарт екі данада жасалды, біріншісі Бөлімшеде болады, екіншісі баланың Ата-анасына беріледі.</w:t>
      </w:r>
    </w:p>
    <w:p>
      <w:pPr>
        <w:spacing w:after="0"/>
        <w:ind w:left="0"/>
        <w:jc w:val="both"/>
      </w:pPr>
      <w:r>
        <w:rPr>
          <w:rFonts w:ascii="Times New Roman"/>
          <w:b w:val="false"/>
          <w:i w:val="false"/>
          <w:color w:val="000000"/>
          <w:sz w:val="28"/>
        </w:rPr>
        <w:t>      Үйде қызмет көрсету</w:t>
      </w:r>
      <w:r>
        <w:br/>
      </w:r>
      <w:r>
        <w:rPr>
          <w:rFonts w:ascii="Times New Roman"/>
          <w:b w:val="false"/>
          <w:i w:val="false"/>
          <w:color w:val="000000"/>
          <w:sz w:val="28"/>
        </w:rPr>
        <w:t>
      субъектісінің басшысы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Күтім жөніндегі</w:t>
      </w:r>
      <w:r>
        <w:br/>
      </w:r>
      <w:r>
        <w:rPr>
          <w:rFonts w:ascii="Times New Roman"/>
          <w:b w:val="false"/>
          <w:i w:val="false"/>
          <w:color w:val="000000"/>
          <w:sz w:val="28"/>
        </w:rPr>
        <w:t>
      әлеуметтік қызметкер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Баланың ата-анасы (заңды өкілі)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осы Шарт үлгілік болып табылады.</w:t>
      </w:r>
    </w:p>
    <w:bookmarkStart w:name="z288" w:id="48"/>
    <w:p>
      <w:pPr>
        <w:spacing w:after="0"/>
        <w:ind w:left="0"/>
        <w:jc w:val="both"/>
      </w:pPr>
      <w:r>
        <w:rPr>
          <w:rFonts w:ascii="Times New Roman"/>
          <w:b w:val="false"/>
          <w:i w:val="false"/>
          <w:color w:val="000000"/>
          <w:sz w:val="28"/>
        </w:rPr>
        <w:t xml:space="preserve">
Мүмкіндігі шектеулі балаларға,   </w:t>
      </w:r>
      <w:r>
        <w:br/>
      </w:r>
      <w:r>
        <w:rPr>
          <w:rFonts w:ascii="Times New Roman"/>
          <w:b w:val="false"/>
          <w:i w:val="false"/>
          <w:color w:val="000000"/>
          <w:sz w:val="28"/>
        </w:rPr>
        <w:t>
мүгедек-балаларға, 1,5 жастан 3 жасқа</w:t>
      </w:r>
      <w:r>
        <w:br/>
      </w:r>
      <w:r>
        <w:rPr>
          <w:rFonts w:ascii="Times New Roman"/>
          <w:b w:val="false"/>
          <w:i w:val="false"/>
          <w:color w:val="000000"/>
          <w:sz w:val="28"/>
        </w:rPr>
        <w:t xml:space="preserve">
дейінгі қатер тобындағы балаларға  </w:t>
      </w:r>
      <w:r>
        <w:br/>
      </w:r>
      <w:r>
        <w:rPr>
          <w:rFonts w:ascii="Times New Roman"/>
          <w:b w:val="false"/>
          <w:i w:val="false"/>
          <w:color w:val="000000"/>
          <w:sz w:val="28"/>
        </w:rPr>
        <w:t xml:space="preserve">
үйде әлеуметтік қызмет көрсету үлгі </w:t>
      </w:r>
      <w:r>
        <w:br/>
      </w:r>
      <w:r>
        <w:rPr>
          <w:rFonts w:ascii="Times New Roman"/>
          <w:b w:val="false"/>
          <w:i w:val="false"/>
          <w:color w:val="000000"/>
          <w:sz w:val="28"/>
        </w:rPr>
        <w:t xml:space="preserve">
ережесіне 2-қосымша        </w:t>
      </w:r>
    </w:p>
    <w:bookmarkEnd w:id="48"/>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(үйде қызмет көрсету субъектісінің атауы)</w:t>
      </w:r>
    </w:p>
    <w:p>
      <w:pPr>
        <w:spacing w:after="0"/>
        <w:ind w:left="0"/>
        <w:jc w:val="both"/>
      </w:pPr>
      <w:r>
        <w:rPr>
          <w:rFonts w:ascii="Times New Roman"/>
          <w:b w:val="false"/>
          <w:i w:val="false"/>
          <w:color w:val="000000"/>
          <w:sz w:val="28"/>
        </w:rPr>
        <w:t>Т.А.Ә. ___________________________________________________________</w:t>
      </w:r>
      <w:r>
        <w:br/>
      </w:r>
      <w:r>
        <w:rPr>
          <w:rFonts w:ascii="Times New Roman"/>
          <w:b w:val="false"/>
          <w:i w:val="false"/>
          <w:color w:val="000000"/>
          <w:sz w:val="28"/>
        </w:rPr>
        <w:t>
Туған күні _____________________</w:t>
      </w:r>
      <w:r>
        <w:br/>
      </w:r>
      <w:r>
        <w:rPr>
          <w:rFonts w:ascii="Times New Roman"/>
          <w:b w:val="false"/>
          <w:i w:val="false"/>
          <w:color w:val="000000"/>
          <w:sz w:val="28"/>
        </w:rPr>
        <w:t>
Мекен-жайы _______________________________________________________</w:t>
      </w:r>
      <w:r>
        <w:br/>
      </w:r>
      <w:r>
        <w:rPr>
          <w:rFonts w:ascii="Times New Roman"/>
          <w:b w:val="false"/>
          <w:i w:val="false"/>
          <w:color w:val="000000"/>
          <w:sz w:val="28"/>
        </w:rPr>
        <w:t>
Телефон (үйдің, ұялы) нөмірі _____________________________________</w:t>
      </w:r>
      <w:r>
        <w:br/>
      </w:r>
      <w:r>
        <w:rPr>
          <w:rFonts w:ascii="Times New Roman"/>
          <w:b w:val="false"/>
          <w:i w:val="false"/>
          <w:color w:val="000000"/>
          <w:sz w:val="28"/>
        </w:rPr>
        <w:t>
Мүгедектік санаты (болса) ________________________________________ Тұрғын үй жағдайы ________________________________________________ Бірге тұратын отбасы мүшелері (Т.А.Ә., туыстығын көрсету керек)</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Балам _______________________________________________________________                                (баланың Т.А.Ә.)</w:t>
      </w:r>
      <w:r>
        <w:br/>
      </w:r>
      <w:r>
        <w:rPr>
          <w:rFonts w:ascii="Times New Roman"/>
          <w:b w:val="false"/>
          <w:i w:val="false"/>
          <w:color w:val="000000"/>
          <w:sz w:val="28"/>
        </w:rPr>
        <w:t>
үйде арнаулы әлеуметтік қызмет көрсету үшін есепке алуыңызды сұраймын. Үйде арнаулы әлеуметтік қызмет көрсету тәртібі және шарттарымен таныстым.</w:t>
      </w:r>
    </w:p>
    <w:p>
      <w:pPr>
        <w:spacing w:after="0"/>
        <w:ind w:left="0"/>
        <w:jc w:val="both"/>
      </w:pPr>
      <w:r>
        <w:rPr>
          <w:rFonts w:ascii="Times New Roman"/>
          <w:b w:val="false"/>
          <w:i w:val="false"/>
          <w:color w:val="000000"/>
          <w:sz w:val="28"/>
        </w:rPr>
        <w:t>Мынадай құжаттарды қоса беріп отырмын: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 _________                           __________________________</w:t>
      </w:r>
      <w:r>
        <w:br/>
      </w:r>
      <w:r>
        <w:rPr>
          <w:rFonts w:ascii="Times New Roman"/>
          <w:b w:val="false"/>
          <w:i w:val="false"/>
          <w:color w:val="000000"/>
          <w:sz w:val="28"/>
        </w:rPr>
        <w:t>
                                                   (Қолы)</w:t>
      </w:r>
      <w:r>
        <w:br/>
      </w:r>
      <w:r>
        <w:rPr>
          <w:rFonts w:ascii="Times New Roman"/>
          <w:b w:val="false"/>
          <w:i w:val="false"/>
          <w:color w:val="000000"/>
          <w:sz w:val="28"/>
        </w:rPr>
        <w:t>
Үйде арнаулы әлеуметтік қызмет көрсету туралы ұсынымдар___________________________________________________________________________________________________________________________________________________________</w:t>
      </w:r>
      <w:r>
        <w:br/>
      </w:r>
      <w:r>
        <w:rPr>
          <w:rFonts w:ascii="Times New Roman"/>
          <w:b w:val="false"/>
          <w:i w:val="false"/>
          <w:color w:val="000000"/>
          <w:sz w:val="28"/>
        </w:rPr>
        <w:t>
(адамның үйде арнаулы қызмет көрсету үшін есепке алынғандығы/есепке алынбағандығы туралы негіздеме)</w:t>
      </w:r>
      <w:r>
        <w:br/>
      </w:r>
      <w:r>
        <w:rPr>
          <w:rFonts w:ascii="Times New Roman"/>
          <w:b w:val="false"/>
          <w:i w:val="false"/>
          <w:color w:val="000000"/>
          <w:sz w:val="28"/>
        </w:rPr>
        <w:t>
Күні _________                            __________________________</w:t>
      </w:r>
      <w:r>
        <w:br/>
      </w:r>
      <w:r>
        <w:rPr>
          <w:rFonts w:ascii="Times New Roman"/>
          <w:b w:val="false"/>
          <w:i w:val="false"/>
          <w:color w:val="000000"/>
          <w:sz w:val="28"/>
        </w:rPr>
        <w:t>
                                              (Қолы, лауазымы)</w:t>
      </w:r>
    </w:p>
    <w:bookmarkStart w:name="z289" w:id="49"/>
    <w:p>
      <w:pPr>
        <w:spacing w:after="0"/>
        <w:ind w:left="0"/>
        <w:jc w:val="both"/>
      </w:pPr>
      <w:r>
        <w:rPr>
          <w:rFonts w:ascii="Times New Roman"/>
          <w:b w:val="false"/>
          <w:i w:val="false"/>
          <w:color w:val="000000"/>
          <w:sz w:val="28"/>
        </w:rPr>
        <w:t xml:space="preserve">
Мүмкіндігі шектеулі балаларға,   </w:t>
      </w:r>
      <w:r>
        <w:br/>
      </w:r>
      <w:r>
        <w:rPr>
          <w:rFonts w:ascii="Times New Roman"/>
          <w:b w:val="false"/>
          <w:i w:val="false"/>
          <w:color w:val="000000"/>
          <w:sz w:val="28"/>
        </w:rPr>
        <w:t>
мүгедек-балаларға, 1,5 жастан 3 жасқа</w:t>
      </w:r>
      <w:r>
        <w:br/>
      </w:r>
      <w:r>
        <w:rPr>
          <w:rFonts w:ascii="Times New Roman"/>
          <w:b w:val="false"/>
          <w:i w:val="false"/>
          <w:color w:val="000000"/>
          <w:sz w:val="28"/>
        </w:rPr>
        <w:t xml:space="preserve">
дейінгі қатер тобындағы балаларға  </w:t>
      </w:r>
      <w:r>
        <w:br/>
      </w:r>
      <w:r>
        <w:rPr>
          <w:rFonts w:ascii="Times New Roman"/>
          <w:b w:val="false"/>
          <w:i w:val="false"/>
          <w:color w:val="000000"/>
          <w:sz w:val="28"/>
        </w:rPr>
        <w:t>
үйде әлеуметтік қызмет көрсету үлгі</w:t>
      </w:r>
      <w:r>
        <w:br/>
      </w:r>
      <w:r>
        <w:rPr>
          <w:rFonts w:ascii="Times New Roman"/>
          <w:b w:val="false"/>
          <w:i w:val="false"/>
          <w:color w:val="000000"/>
          <w:sz w:val="28"/>
        </w:rPr>
        <w:t xml:space="preserve">
ережесіне 3-қосымша        </w:t>
      </w:r>
    </w:p>
    <w:bookmarkEnd w:id="49"/>
    <w:p>
      <w:pPr>
        <w:spacing w:after="0"/>
        <w:ind w:left="0"/>
        <w:jc w:val="left"/>
      </w:pPr>
      <w:r>
        <w:rPr>
          <w:rFonts w:ascii="Times New Roman"/>
          <w:b/>
          <w:i w:val="false"/>
          <w:color w:val="000000"/>
        </w:rPr>
        <w:t xml:space="preserve"> Тұрғын үй және материалдық-тұрмыстық жағдайларды зерттеу  актісі N _____</w:t>
      </w:r>
    </w:p>
    <w:p>
      <w:pPr>
        <w:spacing w:after="0"/>
        <w:ind w:left="0"/>
        <w:jc w:val="both"/>
      </w:pPr>
      <w:r>
        <w:rPr>
          <w:rFonts w:ascii="Times New Roman"/>
          <w:b w:val="false"/>
          <w:i w:val="false"/>
          <w:color w:val="000000"/>
          <w:sz w:val="28"/>
        </w:rPr>
        <w:t>1. Баланың Т.А.Ә. _________________________________________________</w:t>
      </w:r>
      <w:r>
        <w:br/>
      </w:r>
      <w:r>
        <w:rPr>
          <w:rFonts w:ascii="Times New Roman"/>
          <w:b w:val="false"/>
          <w:i w:val="false"/>
          <w:color w:val="000000"/>
          <w:sz w:val="28"/>
        </w:rPr>
        <w:t>
2. Туған жылы _____________________________________________________</w:t>
      </w:r>
      <w:r>
        <w:br/>
      </w:r>
      <w:r>
        <w:rPr>
          <w:rFonts w:ascii="Times New Roman"/>
          <w:b w:val="false"/>
          <w:i w:val="false"/>
          <w:color w:val="000000"/>
          <w:sz w:val="28"/>
        </w:rPr>
        <w:t>
3. Мекен-жайы _____________________________________________________</w:t>
      </w:r>
      <w:r>
        <w:br/>
      </w:r>
      <w:r>
        <w:rPr>
          <w:rFonts w:ascii="Times New Roman"/>
          <w:b w:val="false"/>
          <w:i w:val="false"/>
          <w:color w:val="000000"/>
          <w:sz w:val="28"/>
        </w:rPr>
        <w:t>
4. Телефон нөмірі _________________________________________________</w:t>
      </w:r>
      <w:r>
        <w:br/>
      </w:r>
      <w:r>
        <w:rPr>
          <w:rFonts w:ascii="Times New Roman"/>
          <w:b w:val="false"/>
          <w:i w:val="false"/>
          <w:color w:val="000000"/>
          <w:sz w:val="28"/>
        </w:rPr>
        <w:t>
5. Жәрдемақы түрі және мөлшері ____________________________________</w:t>
      </w:r>
      <w:r>
        <w:br/>
      </w:r>
      <w:r>
        <w:rPr>
          <w:rFonts w:ascii="Times New Roman"/>
          <w:b w:val="false"/>
          <w:i w:val="false"/>
          <w:color w:val="000000"/>
          <w:sz w:val="28"/>
        </w:rPr>
        <w:t>
6. Ата-анасы (заңды өкілдері) туралы мәлімет _________________________________________________________________________________________</w:t>
      </w:r>
      <w:r>
        <w:br/>
      </w:r>
      <w:r>
        <w:rPr>
          <w:rFonts w:ascii="Times New Roman"/>
          <w:b w:val="false"/>
          <w:i w:val="false"/>
          <w:color w:val="000000"/>
          <w:sz w:val="28"/>
        </w:rPr>
        <w:t>
      (Т.А.Ә.А., білімі, жұмыс орны, телефон (жұмыс, ұялы) нөмірі)</w:t>
      </w:r>
    </w:p>
    <w:p>
      <w:pPr>
        <w:spacing w:after="0"/>
        <w:ind w:left="0"/>
        <w:jc w:val="both"/>
      </w:pPr>
      <w:r>
        <w:rPr>
          <w:rFonts w:ascii="Times New Roman"/>
          <w:b w:val="false"/>
          <w:i w:val="false"/>
          <w:color w:val="000000"/>
          <w:sz w:val="28"/>
        </w:rPr>
        <w:t>7. Бірге тұратын отбасы мүшелері___________________________________________________________________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(туыстық дәрежесін көрсету)</w:t>
      </w:r>
    </w:p>
    <w:p>
      <w:pPr>
        <w:spacing w:after="0"/>
        <w:ind w:left="0"/>
        <w:jc w:val="both"/>
      </w:pPr>
      <w:r>
        <w:rPr>
          <w:rFonts w:ascii="Times New Roman"/>
          <w:b w:val="false"/>
          <w:i w:val="false"/>
          <w:color w:val="000000"/>
          <w:sz w:val="28"/>
        </w:rPr>
        <w:t>8. Тұрмыс жағдайы __________________________________________________</w:t>
      </w:r>
      <w:r>
        <w:br/>
      </w:r>
      <w:r>
        <w:rPr>
          <w:rFonts w:ascii="Times New Roman"/>
          <w:b w:val="false"/>
          <w:i w:val="false"/>
          <w:color w:val="000000"/>
          <w:sz w:val="28"/>
        </w:rPr>
        <w:t>
____________________________________________________________________    (меншікті немесе жалдап тұрған тұрғын үй, жатақханадағы бөлме)</w:t>
      </w:r>
      <w:r>
        <w:br/>
      </w:r>
      <w:r>
        <w:rPr>
          <w:rFonts w:ascii="Times New Roman"/>
          <w:b w:val="false"/>
          <w:i w:val="false"/>
          <w:color w:val="000000"/>
          <w:sz w:val="28"/>
        </w:rPr>
        <w:t>
____________________________________________________________________      (балалар бөлмесінің немесе баланың ойнайтын орнының болуы)</w:t>
      </w:r>
    </w:p>
    <w:p>
      <w:pPr>
        <w:spacing w:after="0"/>
        <w:ind w:left="0"/>
        <w:jc w:val="both"/>
      </w:pPr>
      <w:r>
        <w:rPr>
          <w:rFonts w:ascii="Times New Roman"/>
          <w:b w:val="false"/>
          <w:i w:val="false"/>
          <w:color w:val="000000"/>
          <w:sz w:val="28"/>
        </w:rPr>
        <w:t>9. Материалдық-тұрмыстық жағдайлардың баланың дамуына әсері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 ___________                         Қолы, лауазымы ____________</w:t>
      </w:r>
    </w:p>
    <w:bookmarkStart w:name="z290" w:id="50"/>
    <w:p>
      <w:pPr>
        <w:spacing w:after="0"/>
        <w:ind w:left="0"/>
        <w:jc w:val="both"/>
      </w:pPr>
      <w:r>
        <w:rPr>
          <w:rFonts w:ascii="Times New Roman"/>
          <w:b w:val="false"/>
          <w:i w:val="false"/>
          <w:color w:val="000000"/>
          <w:sz w:val="28"/>
        </w:rPr>
        <w:t xml:space="preserve">
Мүмкіндігі шектеулі балаларға,   </w:t>
      </w:r>
      <w:r>
        <w:br/>
      </w:r>
      <w:r>
        <w:rPr>
          <w:rFonts w:ascii="Times New Roman"/>
          <w:b w:val="false"/>
          <w:i w:val="false"/>
          <w:color w:val="000000"/>
          <w:sz w:val="28"/>
        </w:rPr>
        <w:t>
мүгедек-балаларға, 1,5 жастан 3 жасқа</w:t>
      </w:r>
      <w:r>
        <w:br/>
      </w:r>
      <w:r>
        <w:rPr>
          <w:rFonts w:ascii="Times New Roman"/>
          <w:b w:val="false"/>
          <w:i w:val="false"/>
          <w:color w:val="000000"/>
          <w:sz w:val="28"/>
        </w:rPr>
        <w:t xml:space="preserve">
дейінгі қатер тобындағы балаларға </w:t>
      </w:r>
      <w:r>
        <w:br/>
      </w:r>
      <w:r>
        <w:rPr>
          <w:rFonts w:ascii="Times New Roman"/>
          <w:b w:val="false"/>
          <w:i w:val="false"/>
          <w:color w:val="000000"/>
          <w:sz w:val="28"/>
        </w:rPr>
        <w:t>
үйде әлеуметтік қызмет көрсету үлгі</w:t>
      </w:r>
      <w:r>
        <w:br/>
      </w:r>
      <w:r>
        <w:rPr>
          <w:rFonts w:ascii="Times New Roman"/>
          <w:b w:val="false"/>
          <w:i w:val="false"/>
          <w:color w:val="000000"/>
          <w:sz w:val="28"/>
        </w:rPr>
        <w:t xml:space="preserve">
ережесіне 4-қосымша         </w:t>
      </w:r>
    </w:p>
    <w:bookmarkEnd w:id="50"/>
    <w:p>
      <w:pPr>
        <w:spacing w:after="0"/>
        <w:ind w:left="0"/>
        <w:jc w:val="left"/>
      </w:pPr>
      <w:r>
        <w:rPr>
          <w:rFonts w:ascii="Times New Roman"/>
          <w:b/>
          <w:i w:val="false"/>
          <w:color w:val="000000"/>
        </w:rPr>
        <w:t xml:space="preserve"> Есепке тұру үшін келген балаларды</w:t>
      </w:r>
      <w:r>
        <w:br/>
      </w:r>
      <w:r>
        <w:rPr>
          <w:rFonts w:ascii="Times New Roman"/>
          <w:b/>
          <w:i w:val="false"/>
          <w:color w:val="000000"/>
        </w:rPr>
        <w:t>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381"/>
        <w:gridCol w:w="1618"/>
        <w:gridCol w:w="2330"/>
        <w:gridCol w:w="1835"/>
        <w:gridCol w:w="1499"/>
        <w:gridCol w:w="1400"/>
        <w:gridCol w:w="2132"/>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 баланың анасының</w:t>
            </w:r>
            <w:r>
              <w:br/>
            </w:r>
            <w:r>
              <w:rPr>
                <w:rFonts w:ascii="Times New Roman"/>
                <w:b w:val="false"/>
                <w:i w:val="false"/>
                <w:color w:val="000000"/>
                <w:sz w:val="20"/>
              </w:rPr>
              <w:t>
айтуы</w:t>
            </w:r>
            <w:r>
              <w:br/>
            </w:r>
            <w:r>
              <w:rPr>
                <w:rFonts w:ascii="Times New Roman"/>
                <w:b w:val="false"/>
                <w:i w:val="false"/>
                <w:color w:val="000000"/>
                <w:sz w:val="20"/>
              </w:rPr>
              <w:t>
бойынша анамнез</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жасаған күні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алу күні және негіздемесі</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Ескерту: Журнал нөмірленген, тігілген және мөрмен бекітілген болуы керек. Журнал күнтізбелік жылға толтырылады.</w:t>
      </w:r>
    </w:p>
    <w:bookmarkStart w:name="z291" w:id="51"/>
    <w:p>
      <w:pPr>
        <w:spacing w:after="0"/>
        <w:ind w:left="0"/>
        <w:jc w:val="both"/>
      </w:pPr>
      <w:r>
        <w:rPr>
          <w:rFonts w:ascii="Times New Roman"/>
          <w:b w:val="false"/>
          <w:i w:val="false"/>
          <w:color w:val="000000"/>
          <w:sz w:val="28"/>
        </w:rPr>
        <w:t xml:space="preserve">
Мүмкіндігі шектеулі балаларға,    </w:t>
      </w:r>
      <w:r>
        <w:br/>
      </w:r>
      <w:r>
        <w:rPr>
          <w:rFonts w:ascii="Times New Roman"/>
          <w:b w:val="false"/>
          <w:i w:val="false"/>
          <w:color w:val="000000"/>
          <w:sz w:val="28"/>
        </w:rPr>
        <w:t xml:space="preserve">
мүгедек-балаларға, 1,5 жастан 3 жасқа </w:t>
      </w:r>
      <w:r>
        <w:br/>
      </w:r>
      <w:r>
        <w:rPr>
          <w:rFonts w:ascii="Times New Roman"/>
          <w:b w:val="false"/>
          <w:i w:val="false"/>
          <w:color w:val="000000"/>
          <w:sz w:val="28"/>
        </w:rPr>
        <w:t xml:space="preserve">
дейінгі қатер тобындағы балаларға  </w:t>
      </w:r>
      <w:r>
        <w:br/>
      </w:r>
      <w:r>
        <w:rPr>
          <w:rFonts w:ascii="Times New Roman"/>
          <w:b w:val="false"/>
          <w:i w:val="false"/>
          <w:color w:val="000000"/>
          <w:sz w:val="28"/>
        </w:rPr>
        <w:t>
үйде әлеуметтік қызмет көрсетудің үлгі</w:t>
      </w:r>
      <w:r>
        <w:br/>
      </w:r>
      <w:r>
        <w:rPr>
          <w:rFonts w:ascii="Times New Roman"/>
          <w:b w:val="false"/>
          <w:i w:val="false"/>
          <w:color w:val="000000"/>
          <w:sz w:val="28"/>
        </w:rPr>
        <w:t xml:space="preserve">
ережесіне 5-қосымша          </w:t>
      </w:r>
    </w:p>
    <w:bookmarkEnd w:id="51"/>
    <w:p>
      <w:pPr>
        <w:spacing w:after="0"/>
        <w:ind w:left="0"/>
        <w:jc w:val="left"/>
      </w:pPr>
      <w:r>
        <w:rPr>
          <w:rFonts w:ascii="Times New Roman"/>
          <w:b/>
          <w:i w:val="false"/>
          <w:color w:val="000000"/>
        </w:rPr>
        <w:t xml:space="preserve"> Көрсетілген арнаулы әлеуметтік қызметтерге</w:t>
      </w:r>
      <w:r>
        <w:br/>
      </w:r>
      <w:r>
        <w:rPr>
          <w:rFonts w:ascii="Times New Roman"/>
          <w:b/>
          <w:i w:val="false"/>
          <w:color w:val="000000"/>
        </w:rPr>
        <w:t>
есеп жүргізу журналы</w:t>
      </w:r>
    </w:p>
    <w:p>
      <w:pPr>
        <w:spacing w:after="0"/>
        <w:ind w:left="0"/>
        <w:jc w:val="both"/>
      </w:pPr>
      <w:r>
        <w:rPr>
          <w:rFonts w:ascii="Times New Roman"/>
          <w:b w:val="false"/>
          <w:i w:val="false"/>
          <w:color w:val="000000"/>
          <w:sz w:val="28"/>
        </w:rPr>
        <w:t>20__ ж. ______</w:t>
      </w:r>
      <w:r>
        <w:br/>
      </w:r>
      <w:r>
        <w:rPr>
          <w:rFonts w:ascii="Times New Roman"/>
          <w:b w:val="false"/>
          <w:i w:val="false"/>
          <w:color w:val="000000"/>
          <w:sz w:val="28"/>
        </w:rPr>
        <w:t>
         (ай)</w:t>
      </w:r>
    </w:p>
    <w:p>
      <w:pPr>
        <w:spacing w:after="0"/>
        <w:ind w:left="0"/>
        <w:jc w:val="both"/>
      </w:pPr>
      <w:r>
        <w:rPr>
          <w:rFonts w:ascii="Times New Roman"/>
          <w:b w:val="false"/>
          <w:i w:val="false"/>
          <w:color w:val="000000"/>
          <w:sz w:val="28"/>
        </w:rPr>
        <w:t>Баланың Т.А.Ә. ____________________________________________________</w:t>
      </w:r>
      <w:r>
        <w:br/>
      </w:r>
      <w:r>
        <w:rPr>
          <w:rFonts w:ascii="Times New Roman"/>
          <w:b w:val="false"/>
          <w:i w:val="false"/>
          <w:color w:val="000000"/>
          <w:sz w:val="28"/>
        </w:rPr>
        <w:t>
Әлеуметтік қызметкердің Т.А.Ә. ____________________________________</w:t>
      </w:r>
      <w:r>
        <w:br/>
      </w:r>
      <w:r>
        <w:rPr>
          <w:rFonts w:ascii="Times New Roman"/>
          <w:b w:val="false"/>
          <w:i w:val="false"/>
          <w:color w:val="000000"/>
          <w:sz w:val="28"/>
        </w:rPr>
        <w:t xml:space="preserve">
Қатынау кезеңділігі 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2150"/>
        <w:gridCol w:w="2945"/>
        <w:gridCol w:w="3681"/>
        <w:gridCol w:w="3430"/>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арнаулы әлеуметтік қызмет көрсетілді (не істелді)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сапасы (ескертулер мен ұсыныстарды баланың ата-анасы (заңды өкілдері) толтырады)</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қызметкердің қызметтердің орындалуы туралы белгісі</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Ескерту: Журнал әр күнтізбелік айға толтырылады. Арнаулы әлеуметтік қызметтерді көрсету кезеңінде журнал үйде болады, ай аяқталған кезде әлеуметтік қызметкерге тапсырылады.</w:t>
      </w:r>
    </w:p>
    <w:bookmarkStart w:name="z292" w:id="52"/>
    <w:p>
      <w:pPr>
        <w:spacing w:after="0"/>
        <w:ind w:left="0"/>
        <w:jc w:val="both"/>
      </w:pPr>
      <w:r>
        <w:rPr>
          <w:rFonts w:ascii="Times New Roman"/>
          <w:b w:val="false"/>
          <w:i w:val="false"/>
          <w:color w:val="000000"/>
          <w:sz w:val="28"/>
        </w:rPr>
        <w:t xml:space="preserve">
Мүмкіндігі шектеулі балаларға,   </w:t>
      </w:r>
      <w:r>
        <w:br/>
      </w:r>
      <w:r>
        <w:rPr>
          <w:rFonts w:ascii="Times New Roman"/>
          <w:b w:val="false"/>
          <w:i w:val="false"/>
          <w:color w:val="000000"/>
          <w:sz w:val="28"/>
        </w:rPr>
        <w:t>
мүгедек-балаларға, 1,5 жастан 3 жасқа</w:t>
      </w:r>
      <w:r>
        <w:br/>
      </w:r>
      <w:r>
        <w:rPr>
          <w:rFonts w:ascii="Times New Roman"/>
          <w:b w:val="false"/>
          <w:i w:val="false"/>
          <w:color w:val="000000"/>
          <w:sz w:val="28"/>
        </w:rPr>
        <w:t xml:space="preserve">
дейінгі қатер тобындағы балаларға </w:t>
      </w:r>
      <w:r>
        <w:br/>
      </w:r>
      <w:r>
        <w:rPr>
          <w:rFonts w:ascii="Times New Roman"/>
          <w:b w:val="false"/>
          <w:i w:val="false"/>
          <w:color w:val="000000"/>
          <w:sz w:val="28"/>
        </w:rPr>
        <w:t>
үйде әлеуметтік қызмет көрсету үлгі</w:t>
      </w:r>
      <w:r>
        <w:br/>
      </w:r>
      <w:r>
        <w:rPr>
          <w:rFonts w:ascii="Times New Roman"/>
          <w:b w:val="false"/>
          <w:i w:val="false"/>
          <w:color w:val="000000"/>
          <w:sz w:val="28"/>
        </w:rPr>
        <w:t xml:space="preserve">
ережесіне 6-қосымша       </w:t>
      </w:r>
    </w:p>
    <w:bookmarkEnd w:id="52"/>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(Үйде қызметтер көрсететін субъекті </w:t>
      </w:r>
      <w:r>
        <w:br/>
      </w:r>
      <w:r>
        <w:rPr>
          <w:rFonts w:ascii="Times New Roman"/>
          <w:b w:val="false"/>
          <w:i w:val="false"/>
          <w:color w:val="000000"/>
          <w:sz w:val="28"/>
        </w:rPr>
        <w:t xml:space="preserve">
      басшысының Т.А.Ә. және қолы)   </w:t>
      </w:r>
      <w:r>
        <w:br/>
      </w:r>
      <w:r>
        <w:rPr>
          <w:rFonts w:ascii="Times New Roman"/>
          <w:b w:val="false"/>
          <w:i w:val="false"/>
          <w:color w:val="000000"/>
          <w:sz w:val="28"/>
        </w:rPr>
        <w:t>
      _________ жыл ____________ ________</w:t>
      </w:r>
    </w:p>
    <w:p>
      <w:pPr>
        <w:spacing w:after="0"/>
        <w:ind w:left="0"/>
        <w:jc w:val="both"/>
      </w:pPr>
      <w:r>
        <w:rPr>
          <w:rFonts w:ascii="Times New Roman"/>
          <w:b w:val="false"/>
          <w:i w:val="false"/>
          <w:color w:val="000000"/>
          <w:sz w:val="28"/>
        </w:rPr>
        <w:t>Үйде қызмет көрсететін субъектінің атауы</w:t>
      </w:r>
      <w:r>
        <w:br/>
      </w:r>
      <w:r>
        <w:rPr>
          <w:rFonts w:ascii="Times New Roman"/>
          <w:b w:val="false"/>
          <w:i w:val="false"/>
          <w:color w:val="000000"/>
          <w:sz w:val="28"/>
        </w:rPr>
        <w:t>
_________________________________________________________________</w:t>
      </w:r>
    </w:p>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Баланың Т.А.Ә. ____________________________________________________</w:t>
      </w:r>
      <w:r>
        <w:br/>
      </w:r>
      <w:r>
        <w:rPr>
          <w:rFonts w:ascii="Times New Roman"/>
          <w:b w:val="false"/>
          <w:i w:val="false"/>
          <w:color w:val="000000"/>
          <w:sz w:val="28"/>
        </w:rPr>
        <w:t>
Туған күні және жылы ______________________________________________</w:t>
      </w:r>
      <w:r>
        <w:br/>
      </w:r>
      <w:r>
        <w:rPr>
          <w:rFonts w:ascii="Times New Roman"/>
          <w:b w:val="false"/>
          <w:i w:val="false"/>
          <w:color w:val="000000"/>
          <w:sz w:val="28"/>
        </w:rPr>
        <w:t>
Диагнозы __________________________________________________________</w:t>
      </w:r>
      <w:r>
        <w:br/>
      </w:r>
      <w:r>
        <w:rPr>
          <w:rFonts w:ascii="Times New Roman"/>
          <w:b w:val="false"/>
          <w:i w:val="false"/>
          <w:color w:val="000000"/>
          <w:sz w:val="28"/>
        </w:rPr>
        <w:t>
Түскен күні _______________________________________________________</w:t>
      </w:r>
      <w:r>
        <w:br/>
      </w:r>
      <w:r>
        <w:rPr>
          <w:rFonts w:ascii="Times New Roman"/>
          <w:b w:val="false"/>
          <w:i w:val="false"/>
          <w:color w:val="000000"/>
          <w:sz w:val="28"/>
        </w:rPr>
        <w:t>
Жеке жұмыс жоспарын әзірлеу күні __________________________________</w:t>
      </w:r>
      <w:r>
        <w:br/>
      </w:r>
      <w:r>
        <w:rPr>
          <w:rFonts w:ascii="Times New Roman"/>
          <w:b w:val="false"/>
          <w:i w:val="false"/>
          <w:color w:val="000000"/>
          <w:sz w:val="28"/>
        </w:rPr>
        <w:t>
_________________________________ кезеңге</w:t>
      </w:r>
    </w:p>
    <w:p>
      <w:pPr>
        <w:spacing w:after="0"/>
        <w:ind w:left="0"/>
        <w:jc w:val="both"/>
      </w:pPr>
      <w:r>
        <w:rPr>
          <w:rFonts w:ascii="Times New Roman"/>
          <w:b w:val="false"/>
          <w:i w:val="false"/>
          <w:color w:val="000000"/>
          <w:sz w:val="28"/>
        </w:rPr>
        <w:t>Баланың жеке қажеттілігіне сәйкес іс-шаралар тағайындау (көрсетілетін қызметтердің түрлері мен көлемін көрсету):</w:t>
      </w:r>
      <w:r>
        <w:br/>
      </w:r>
      <w:r>
        <w:rPr>
          <w:rFonts w:ascii="Times New Roman"/>
          <w:b w:val="false"/>
          <w:i w:val="false"/>
          <w:color w:val="000000"/>
          <w:sz w:val="28"/>
        </w:rPr>
        <w:t>
1) әлеуметтік-тұрмыстық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әлеуметтік-медициналық қызметтер: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әлеуметтік-психологиялық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әлеуметтік-педагогикалық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әлеуметтік-экономикалық қызметтер: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әлеуметтік-құқықтық қызметтер: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 Жеке жұмыс жоспарын іске асыру қорытындысы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жұмыс жоспарын қайта қарау күні _______________________________</w:t>
      </w:r>
      <w:r>
        <w:br/>
      </w:r>
      <w:r>
        <w:rPr>
          <w:rFonts w:ascii="Times New Roman"/>
          <w:b w:val="false"/>
          <w:i w:val="false"/>
          <w:color w:val="000000"/>
          <w:sz w:val="28"/>
        </w:rPr>
        <w:t>
Әлеуметтік жұмыс жөніндегі консультант _____________________________</w:t>
      </w:r>
      <w:r>
        <w:br/>
      </w: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_________________________ ата-анасының</w:t>
      </w:r>
      <w:r>
        <w:br/>
      </w:r>
      <w:r>
        <w:rPr>
          <w:rFonts w:ascii="Times New Roman"/>
          <w:b w:val="false"/>
          <w:i w:val="false"/>
          <w:color w:val="000000"/>
          <w:sz w:val="28"/>
        </w:rPr>
        <w:t>
      _________________________ (заңды өкілдерінің) Т.А.Ә. және қолы</w:t>
      </w:r>
    </w:p>
    <w:bookmarkStart w:name="z293"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2009 жылғы 30 шілдедегі    </w:t>
      </w:r>
      <w:r>
        <w:br/>
      </w:r>
      <w:r>
        <w:rPr>
          <w:rFonts w:ascii="Times New Roman"/>
          <w:b w:val="false"/>
          <w:i w:val="false"/>
          <w:color w:val="000000"/>
          <w:sz w:val="28"/>
        </w:rPr>
        <w:t xml:space="preserve">
N 240-ө бұйрығына       </w:t>
      </w:r>
      <w:r>
        <w:br/>
      </w:r>
      <w:r>
        <w:rPr>
          <w:rFonts w:ascii="Times New Roman"/>
          <w:b w:val="false"/>
          <w:i w:val="false"/>
          <w:color w:val="000000"/>
          <w:sz w:val="28"/>
        </w:rPr>
        <w:t xml:space="preserve">
3-қосымша </w:t>
      </w:r>
    </w:p>
    <w:bookmarkEnd w:id="5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Еңбек және халықты әлеуметтік қорғау</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2005 жылғы 1 желтоқсандағы    </w:t>
      </w:r>
      <w:r>
        <w:br/>
      </w:r>
      <w:r>
        <w:rPr>
          <w:rFonts w:ascii="Times New Roman"/>
          <w:b w:val="false"/>
          <w:i w:val="false"/>
          <w:color w:val="000000"/>
          <w:sz w:val="28"/>
        </w:rPr>
        <w:t>
N 306-ө бұйрығымен бекітілген</w:t>
      </w:r>
    </w:p>
    <w:bookmarkStart w:name="z294" w:id="54"/>
    <w:p>
      <w:pPr>
        <w:spacing w:after="0"/>
        <w:ind w:left="0"/>
        <w:jc w:val="left"/>
      </w:pPr>
      <w:r>
        <w:rPr>
          <w:rFonts w:ascii="Times New Roman"/>
          <w:b/>
          <w:i w:val="false"/>
          <w:color w:val="000000"/>
        </w:rPr>
        <w:t xml:space="preserve"> 
Психоневрологиялық патологиясы бар мүгедек балаларға жартылай стационар жағдайында әлеуметтік қызмет көрсету үлгі ережесі 1. Жалпы ережелер</w:t>
      </w:r>
    </w:p>
    <w:bookmarkEnd w:id="54"/>
    <w:bookmarkStart w:name="z295" w:id="55"/>
    <w:p>
      <w:pPr>
        <w:spacing w:after="0"/>
        <w:ind w:left="0"/>
        <w:jc w:val="both"/>
      </w:pPr>
      <w:r>
        <w:rPr>
          <w:rFonts w:ascii="Times New Roman"/>
          <w:b w:val="false"/>
          <w:i w:val="false"/>
          <w:color w:val="000000"/>
          <w:sz w:val="28"/>
        </w:rPr>
        <w:t>
      1. Осы Психоневрологиялық патологиясы бар мүгедек балаларға жартылай стационар жағдайында әлеуметтік қызмет көрсету үлгі ережесі (бұдан әрі – Үлгі ереже) психоневрологиялық патологиясы бар балалардың (4 сағаттан 10 сағатқа дейін) күндізгі болуына арналған медициналық-әлеуметтік ұйымдары (бөлімшелері) (бұдан әрі – жартылай стационарлық үлгідегі МӘҰ) қызметінің тәртібін, қабылдау шарттары мен мемлекеттік және мемлекеттік емес меншік нысанындағы субъектілердің оларға арнаулы әлеуметтік қызметтерді көрсетудің тәртібін айқындайды.</w:t>
      </w:r>
      <w:r>
        <w:br/>
      </w:r>
      <w:r>
        <w:rPr>
          <w:rFonts w:ascii="Times New Roman"/>
          <w:b w:val="false"/>
          <w:i w:val="false"/>
          <w:color w:val="000000"/>
          <w:sz w:val="28"/>
        </w:rPr>
        <w:t>
</w:t>
      </w:r>
      <w:r>
        <w:rPr>
          <w:rFonts w:ascii="Times New Roman"/>
          <w:b w:val="false"/>
          <w:i w:val="false"/>
          <w:color w:val="000000"/>
          <w:sz w:val="28"/>
        </w:rPr>
        <w:t>
      Аталған ережеде "бастамашылар" деген ұғым пайдаланылады, бұл ұғым коммерциялық емес ұйымның басқарушы органының жарғысын қабылдау және қалыптастыру үшін құрылтай жиналысына (съезд, конференцияға) шақырылатын азаматтардың бастамашыл тобын білдіреді.</w:t>
      </w:r>
      <w:r>
        <w:br/>
      </w:r>
      <w:r>
        <w:rPr>
          <w:rFonts w:ascii="Times New Roman"/>
          <w:b w:val="false"/>
          <w:i w:val="false"/>
          <w:color w:val="000000"/>
          <w:sz w:val="28"/>
        </w:rPr>
        <w:t>
</w:t>
      </w:r>
      <w:r>
        <w:rPr>
          <w:rFonts w:ascii="Times New Roman"/>
          <w:b w:val="false"/>
          <w:i w:val="false"/>
          <w:color w:val="000000"/>
          <w:sz w:val="28"/>
        </w:rPr>
        <w:t>
      2. Жартылай стационарлық үлгідегі МӘҰ:</w:t>
      </w:r>
      <w:r>
        <w:br/>
      </w:r>
      <w:r>
        <w:rPr>
          <w:rFonts w:ascii="Times New Roman"/>
          <w:b w:val="false"/>
          <w:i w:val="false"/>
          <w:color w:val="000000"/>
          <w:sz w:val="28"/>
        </w:rPr>
        <w:t>
</w:t>
      </w:r>
      <w:r>
        <w:rPr>
          <w:rFonts w:ascii="Times New Roman"/>
          <w:b w:val="false"/>
          <w:i w:val="false"/>
          <w:color w:val="000000"/>
          <w:sz w:val="28"/>
        </w:rPr>
        <w:t>
      қимылдау функцияларының тиісті мамандандырылған мектеп интернаттарында білім алуын қиындататын өрескел бұзылуы орын алған (бөгде адамның көмегінсіз жүре алмайтын, қимылдарының бұзылу ауырлығына қарай өзіне өзі қызмет көрсете алмайтын, жеке күтімді талап ететін) жеңіл және орташа дәрежедегі ақыл-ой кемістігі;</w:t>
      </w:r>
      <w:r>
        <w:br/>
      </w:r>
      <w:r>
        <w:rPr>
          <w:rFonts w:ascii="Times New Roman"/>
          <w:b w:val="false"/>
          <w:i w:val="false"/>
          <w:color w:val="000000"/>
          <w:sz w:val="28"/>
        </w:rPr>
        <w:t>
</w:t>
      </w:r>
      <w:r>
        <w:rPr>
          <w:rFonts w:ascii="Times New Roman"/>
          <w:b w:val="false"/>
          <w:i w:val="false"/>
          <w:color w:val="000000"/>
          <w:sz w:val="28"/>
        </w:rPr>
        <w:t>
      ауыр немесе күрделі дәрежедегі ақыл-ес кемістігі;</w:t>
      </w:r>
      <w:r>
        <w:br/>
      </w:r>
      <w:r>
        <w:rPr>
          <w:rFonts w:ascii="Times New Roman"/>
          <w:b w:val="false"/>
          <w:i w:val="false"/>
          <w:color w:val="000000"/>
          <w:sz w:val="28"/>
        </w:rPr>
        <w:t>
</w:t>
      </w:r>
      <w:r>
        <w:rPr>
          <w:rFonts w:ascii="Times New Roman"/>
          <w:b w:val="false"/>
          <w:i w:val="false"/>
          <w:color w:val="000000"/>
          <w:sz w:val="28"/>
        </w:rPr>
        <w:t>
      миға келтірілген органикалық зақымдардан кейінгі жарыместік салдарынан денсаулығының жай-күйі бойынша әлеуметтік қызмет көрсетуге мұқтаж 3 жастан 18 жасқа дейінгі психоневрологиялық патологиясы бар мүгедек балалардың (бұдан әрі - балалар) күндізгі болуына арналған.</w:t>
      </w:r>
      <w:r>
        <w:br/>
      </w:r>
      <w:r>
        <w:rPr>
          <w:rFonts w:ascii="Times New Roman"/>
          <w:b w:val="false"/>
          <w:i w:val="false"/>
          <w:color w:val="000000"/>
          <w:sz w:val="28"/>
        </w:rPr>
        <w:t>
</w:t>
      </w:r>
      <w:r>
        <w:rPr>
          <w:rFonts w:ascii="Times New Roman"/>
          <w:b w:val="false"/>
          <w:i w:val="false"/>
          <w:color w:val="000000"/>
          <w:sz w:val="28"/>
        </w:rPr>
        <w:t>
      Адамның қатты білінетін ақауынсыз, симптоматикасы өнімді шизофренияның;</w:t>
      </w:r>
      <w:r>
        <w:br/>
      </w:r>
      <w:r>
        <w:rPr>
          <w:rFonts w:ascii="Times New Roman"/>
          <w:b w:val="false"/>
          <w:i w:val="false"/>
          <w:color w:val="000000"/>
          <w:sz w:val="28"/>
        </w:rPr>
        <w:t>
</w:t>
      </w:r>
      <w:r>
        <w:rPr>
          <w:rFonts w:ascii="Times New Roman"/>
          <w:b w:val="false"/>
          <w:i w:val="false"/>
          <w:color w:val="000000"/>
          <w:sz w:val="28"/>
        </w:rPr>
        <w:t>
      ұстамалары жиі (айына 5 реттен артық) болатын эпилепсияның, сериялық ұстамаларға, эпилептикалық статусқа, сананың қарауытқан күйіне, дисфорияға;</w:t>
      </w:r>
      <w:r>
        <w:br/>
      </w:r>
      <w:r>
        <w:rPr>
          <w:rFonts w:ascii="Times New Roman"/>
          <w:b w:val="false"/>
          <w:i w:val="false"/>
          <w:color w:val="000000"/>
          <w:sz w:val="28"/>
        </w:rPr>
        <w:t>
</w:t>
      </w:r>
      <w:r>
        <w:rPr>
          <w:rFonts w:ascii="Times New Roman"/>
          <w:b w:val="false"/>
          <w:i w:val="false"/>
          <w:color w:val="000000"/>
          <w:sz w:val="28"/>
        </w:rPr>
        <w:t>
      кез келген нозологиялық тиістілік шеңберіндегі психопат тәріздес симптоматикаға бейім болуы;</w:t>
      </w:r>
      <w:r>
        <w:br/>
      </w:r>
      <w:r>
        <w:rPr>
          <w:rFonts w:ascii="Times New Roman"/>
          <w:b w:val="false"/>
          <w:i w:val="false"/>
          <w:color w:val="000000"/>
          <w:sz w:val="28"/>
        </w:rPr>
        <w:t>
</w:t>
      </w:r>
      <w:r>
        <w:rPr>
          <w:rFonts w:ascii="Times New Roman"/>
          <w:b w:val="false"/>
          <w:i w:val="false"/>
          <w:color w:val="000000"/>
          <w:sz w:val="28"/>
        </w:rPr>
        <w:t>
      қызығушылығы мен мінез-құлқының өрескел бұзылушылықтарымен сипатталатын, баланың өзіне және айналасындағыларға қауіпті психикалық аурулардың болуы, сондай-ақ мамандандырылған медициналық ұйымдарда емдеуді талап ететін белсенді процесс стадиясындағы туберкулездің, карантинді инфекцияның, жұқпалы тері мен шаш ауруларының, венереологиялық аурулардың, ЖҚТБ болуы жартылай стационарлық үлгідегі МӘМ-де әлеуметтік қызмет көрсетуге қарсы айғақтамалар болып табылады.</w:t>
      </w:r>
      <w:r>
        <w:br/>
      </w:r>
      <w:r>
        <w:rPr>
          <w:rFonts w:ascii="Times New Roman"/>
          <w:b w:val="false"/>
          <w:i w:val="false"/>
          <w:color w:val="000000"/>
          <w:sz w:val="28"/>
        </w:rPr>
        <w:t>
</w:t>
      </w:r>
      <w:r>
        <w:rPr>
          <w:rFonts w:ascii="Times New Roman"/>
          <w:b w:val="false"/>
          <w:i w:val="false"/>
          <w:color w:val="000000"/>
          <w:sz w:val="28"/>
        </w:rPr>
        <w:t>
      3. МӘҰ заңды тұлға болып табылады, оны құрылтайшысы (бастамашысы) құрады және өз қызметін арнаулы әлеуметтік қызмет көрсету жөніндегі қызметті жүзеге асыруға лицензияның, медициналық, дәрігерлік қызметке лицензияның, сондай-ақ білім беру қызметін жүргізу құқығына лицензияның негізінде құрылтай құжаттарына сәйкес жүзеге асырады.</w:t>
      </w:r>
    </w:p>
    <w:bookmarkEnd w:id="55"/>
    <w:bookmarkStart w:name="z298" w:id="56"/>
    <w:p>
      <w:pPr>
        <w:spacing w:after="0"/>
        <w:ind w:left="0"/>
        <w:jc w:val="left"/>
      </w:pPr>
      <w:r>
        <w:rPr>
          <w:rFonts w:ascii="Times New Roman"/>
          <w:b/>
          <w:i w:val="false"/>
          <w:color w:val="000000"/>
        </w:rPr>
        <w:t xml:space="preserve"> 
2. Жартылай стационарлық үлгідегі МӘҰ міндеттері мен функциялары</w:t>
      </w:r>
    </w:p>
    <w:bookmarkEnd w:id="56"/>
    <w:bookmarkStart w:name="z299" w:id="57"/>
    <w:p>
      <w:pPr>
        <w:spacing w:after="0"/>
        <w:ind w:left="0"/>
        <w:jc w:val="both"/>
      </w:pPr>
      <w:r>
        <w:rPr>
          <w:rFonts w:ascii="Times New Roman"/>
          <w:b w:val="false"/>
          <w:i w:val="false"/>
          <w:color w:val="000000"/>
          <w:sz w:val="28"/>
        </w:rPr>
        <w:t>
      4. Жартылай стационарлық үлгідегі МӘҰ негізгі міндеттері:</w:t>
      </w:r>
      <w:r>
        <w:br/>
      </w:r>
      <w:r>
        <w:rPr>
          <w:rFonts w:ascii="Times New Roman"/>
          <w:b w:val="false"/>
          <w:i w:val="false"/>
          <w:color w:val="000000"/>
          <w:sz w:val="28"/>
        </w:rPr>
        <w:t>
</w:t>
      </w:r>
      <w:r>
        <w:rPr>
          <w:rFonts w:ascii="Times New Roman"/>
          <w:b w:val="false"/>
          <w:i w:val="false"/>
          <w:color w:val="000000"/>
          <w:sz w:val="28"/>
        </w:rPr>
        <w:t>
      1) балаларға үй жағдайына жақындатылған қолайлы өмір сүру жағдайын жасау;</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министрінің (Қазақстан Республикасының Әділет министрлігінде 2009 жылғы 25 ақпанда N 5566 тіркелген) 2009 жылғы 26 қаңтардағы N 26-ө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әлеуметтік қорғау саласындағы арнаулы әлеуметтік қызмет көрсету стандартына (бұдан әрі – Халықты әлеуметтік қорғау саласында арнаулы әлеуметтік қызмет көрсету стандарты) сәйкес арнаулы әлеуметтік қызметтер ұсыну;</w:t>
      </w:r>
      <w:r>
        <w:br/>
      </w:r>
      <w:r>
        <w:rPr>
          <w:rFonts w:ascii="Times New Roman"/>
          <w:b w:val="false"/>
          <w:i w:val="false"/>
          <w:color w:val="000000"/>
          <w:sz w:val="28"/>
        </w:rPr>
        <w:t>
</w:t>
      </w:r>
      <w:r>
        <w:rPr>
          <w:rFonts w:ascii="Times New Roman"/>
          <w:b w:val="false"/>
          <w:i w:val="false"/>
          <w:color w:val="000000"/>
          <w:sz w:val="28"/>
        </w:rPr>
        <w:t>
      3) арнаулы әлеуметтік қызмет кешенін көрсету кезінде балалардың жеке қажеттіліктерін ескеру болып табылады.</w:t>
      </w:r>
      <w:r>
        <w:br/>
      </w:r>
      <w:r>
        <w:rPr>
          <w:rFonts w:ascii="Times New Roman"/>
          <w:b w:val="false"/>
          <w:i w:val="false"/>
          <w:color w:val="000000"/>
          <w:sz w:val="28"/>
        </w:rPr>
        <w:t>
</w:t>
      </w:r>
      <w:r>
        <w:rPr>
          <w:rFonts w:ascii="Times New Roman"/>
          <w:b w:val="false"/>
          <w:i w:val="false"/>
          <w:color w:val="000000"/>
          <w:sz w:val="28"/>
        </w:rPr>
        <w:t>
      5. Жартылай стационарлық үлгідегі МӘҰ функциялары:</w:t>
      </w:r>
      <w:r>
        <w:br/>
      </w:r>
      <w:r>
        <w:rPr>
          <w:rFonts w:ascii="Times New Roman"/>
          <w:b w:val="false"/>
          <w:i w:val="false"/>
          <w:color w:val="000000"/>
          <w:sz w:val="28"/>
        </w:rPr>
        <w:t>
</w:t>
      </w:r>
      <w:r>
        <w:rPr>
          <w:rFonts w:ascii="Times New Roman"/>
          <w:b w:val="false"/>
          <w:i w:val="false"/>
          <w:color w:val="000000"/>
          <w:sz w:val="28"/>
        </w:rPr>
        <w:t>
      1) түпкілікті нәтижеге:</w:t>
      </w:r>
      <w:r>
        <w:br/>
      </w:r>
      <w:r>
        <w:rPr>
          <w:rFonts w:ascii="Times New Roman"/>
          <w:b w:val="false"/>
          <w:i w:val="false"/>
          <w:color w:val="000000"/>
          <w:sz w:val="28"/>
        </w:rPr>
        <w:t>
</w:t>
      </w:r>
      <w:r>
        <w:rPr>
          <w:rFonts w:ascii="Times New Roman"/>
          <w:b w:val="false"/>
          <w:i w:val="false"/>
          <w:color w:val="000000"/>
          <w:sz w:val="28"/>
        </w:rPr>
        <w:t>
      жүріп-тұру, сенсорлық, когнитивтік функцияларды дамыту динамикасына;</w:t>
      </w:r>
      <w:r>
        <w:br/>
      </w:r>
      <w:r>
        <w:rPr>
          <w:rFonts w:ascii="Times New Roman"/>
          <w:b w:val="false"/>
          <w:i w:val="false"/>
          <w:color w:val="000000"/>
          <w:sz w:val="28"/>
        </w:rPr>
        <w:t>
</w:t>
      </w:r>
      <w:r>
        <w:rPr>
          <w:rFonts w:ascii="Times New Roman"/>
          <w:b w:val="false"/>
          <w:i w:val="false"/>
          <w:color w:val="000000"/>
          <w:sz w:val="28"/>
        </w:rPr>
        <w:t>
      өмірлік қажетті (өзін өзі күту, жеке гигиена, қол өнері, тұрмыстық, еңбек және өзге) дағдыларды қалыптастыруға;</w:t>
      </w:r>
      <w:r>
        <w:br/>
      </w:r>
      <w:r>
        <w:rPr>
          <w:rFonts w:ascii="Times New Roman"/>
          <w:b w:val="false"/>
          <w:i w:val="false"/>
          <w:color w:val="000000"/>
          <w:sz w:val="28"/>
        </w:rPr>
        <w:t>
</w:t>
      </w:r>
      <w:r>
        <w:rPr>
          <w:rFonts w:ascii="Times New Roman"/>
          <w:b w:val="false"/>
          <w:i w:val="false"/>
          <w:color w:val="000000"/>
          <w:sz w:val="28"/>
        </w:rPr>
        <w:t>
      әлеуметтендіру деңгейін жоғарылатуға;</w:t>
      </w:r>
      <w:r>
        <w:br/>
      </w:r>
      <w:r>
        <w:rPr>
          <w:rFonts w:ascii="Times New Roman"/>
          <w:b w:val="false"/>
          <w:i w:val="false"/>
          <w:color w:val="000000"/>
          <w:sz w:val="28"/>
        </w:rPr>
        <w:t>
</w:t>
      </w:r>
      <w:r>
        <w:rPr>
          <w:rFonts w:ascii="Times New Roman"/>
          <w:b w:val="false"/>
          <w:i w:val="false"/>
          <w:color w:val="000000"/>
          <w:sz w:val="28"/>
        </w:rPr>
        <w:t>
      балаларды кіріктіруге бағытталған арнаулы әлеуметтік қызметтер ұсыну;</w:t>
      </w:r>
      <w:r>
        <w:br/>
      </w:r>
      <w:r>
        <w:rPr>
          <w:rFonts w:ascii="Times New Roman"/>
          <w:b w:val="false"/>
          <w:i w:val="false"/>
          <w:color w:val="000000"/>
          <w:sz w:val="28"/>
        </w:rPr>
        <w:t>
</w:t>
      </w:r>
      <w:r>
        <w:rPr>
          <w:rFonts w:ascii="Times New Roman"/>
          <w:b w:val="false"/>
          <w:i w:val="false"/>
          <w:color w:val="000000"/>
          <w:sz w:val="28"/>
        </w:rPr>
        <w:t>
      2) медициналық, әлеуметтік, әлеуметтік-тұрмыстық, әлеуметтік-еңбек және еңбек бағытындағы кешенді арнаулы әлеуметтік қызметтерді жүргізу;</w:t>
      </w:r>
      <w:r>
        <w:br/>
      </w:r>
      <w:r>
        <w:rPr>
          <w:rFonts w:ascii="Times New Roman"/>
          <w:b w:val="false"/>
          <w:i w:val="false"/>
          <w:color w:val="000000"/>
          <w:sz w:val="28"/>
        </w:rPr>
        <w:t>
</w:t>
      </w:r>
      <w:r>
        <w:rPr>
          <w:rFonts w:ascii="Times New Roman"/>
          <w:b w:val="false"/>
          <w:i w:val="false"/>
          <w:color w:val="000000"/>
          <w:sz w:val="28"/>
        </w:rPr>
        <w:t>
      3) қолайлы моральдік-психологиялық жағдай жасау;</w:t>
      </w:r>
      <w:r>
        <w:br/>
      </w:r>
      <w:r>
        <w:rPr>
          <w:rFonts w:ascii="Times New Roman"/>
          <w:b w:val="false"/>
          <w:i w:val="false"/>
          <w:color w:val="000000"/>
          <w:sz w:val="28"/>
        </w:rPr>
        <w:t>
</w:t>
      </w:r>
      <w:r>
        <w:rPr>
          <w:rFonts w:ascii="Times New Roman"/>
          <w:b w:val="false"/>
          <w:i w:val="false"/>
          <w:color w:val="000000"/>
          <w:sz w:val="28"/>
        </w:rPr>
        <w:t>
      4) балалардың құқықтары, әлеуметтік қызмет көрсетудің көлемі мен түрлері, Ішкі тәртіп ережесі туралы балалардың ата-аналарын (заңды өкілдерін) хабардар ету;</w:t>
      </w:r>
      <w:r>
        <w:br/>
      </w:r>
      <w:r>
        <w:rPr>
          <w:rFonts w:ascii="Times New Roman"/>
          <w:b w:val="false"/>
          <w:i w:val="false"/>
          <w:color w:val="000000"/>
          <w:sz w:val="28"/>
        </w:rPr>
        <w:t>
</w:t>
      </w:r>
      <w:r>
        <w:rPr>
          <w:rFonts w:ascii="Times New Roman"/>
          <w:b w:val="false"/>
          <w:i w:val="false"/>
          <w:color w:val="000000"/>
          <w:sz w:val="28"/>
        </w:rPr>
        <w:t>
      5) еңбекті ұйымдастыруды жетілдіру және персоналдың біліктілігін арттыру;</w:t>
      </w:r>
      <w:r>
        <w:br/>
      </w:r>
      <w:r>
        <w:rPr>
          <w:rFonts w:ascii="Times New Roman"/>
          <w:b w:val="false"/>
          <w:i w:val="false"/>
          <w:color w:val="000000"/>
          <w:sz w:val="28"/>
        </w:rPr>
        <w:t>
</w:t>
      </w:r>
      <w:r>
        <w:rPr>
          <w:rFonts w:ascii="Times New Roman"/>
          <w:b w:val="false"/>
          <w:i w:val="false"/>
          <w:color w:val="000000"/>
          <w:sz w:val="28"/>
        </w:rPr>
        <w:t>
      6) көрсетілетін арнаулы әлеуметтік қызметтердің сапасы мен тиімділігін арттыру және жартылай стационарлық үлгідегі МӘМ-де балаларды ұстау жағдайларын жақсарту;</w:t>
      </w:r>
      <w:r>
        <w:br/>
      </w:r>
      <w:r>
        <w:rPr>
          <w:rFonts w:ascii="Times New Roman"/>
          <w:b w:val="false"/>
          <w:i w:val="false"/>
          <w:color w:val="000000"/>
          <w:sz w:val="28"/>
        </w:rPr>
        <w:t>
</w:t>
      </w:r>
      <w:r>
        <w:rPr>
          <w:rFonts w:ascii="Times New Roman"/>
          <w:b w:val="false"/>
          <w:i w:val="false"/>
          <w:color w:val="000000"/>
          <w:sz w:val="28"/>
        </w:rPr>
        <w:t>
      7) МӘҰ қаржы-шаруашылық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
      8) жартылай стационарлық үлгідегі МӘҰ-ның құрылтай құжаттарына сәйкес өзге де функциялар болып табылады.</w:t>
      </w:r>
    </w:p>
    <w:bookmarkEnd w:id="57"/>
    <w:bookmarkStart w:name="z312" w:id="58"/>
    <w:p>
      <w:pPr>
        <w:spacing w:after="0"/>
        <w:ind w:left="0"/>
        <w:jc w:val="left"/>
      </w:pPr>
      <w:r>
        <w:rPr>
          <w:rFonts w:ascii="Times New Roman"/>
          <w:b/>
          <w:i w:val="false"/>
          <w:color w:val="000000"/>
        </w:rPr>
        <w:t xml:space="preserve"> 
3. Жартылай стационарлық үлгідегі МӘҰ-ға қабылдау шарттары</w:t>
      </w:r>
    </w:p>
    <w:bookmarkEnd w:id="58"/>
    <w:bookmarkStart w:name="z313" w:id="59"/>
    <w:p>
      <w:pPr>
        <w:spacing w:after="0"/>
        <w:ind w:left="0"/>
        <w:jc w:val="both"/>
      </w:pPr>
      <w:r>
        <w:rPr>
          <w:rFonts w:ascii="Times New Roman"/>
          <w:b w:val="false"/>
          <w:i w:val="false"/>
          <w:color w:val="000000"/>
          <w:sz w:val="28"/>
        </w:rPr>
        <w:t>
      6. Жартылай стационарлық үлгідегі МӘҰ-ға арнаулы әлеуметтік қызмет көрсетуге жіберуді облыстық, Астана және Алматы қалаларының халықты әлеуметтік қорғау жөніндегі уәкілетті орган (бұдан әрі - уәкілетті орган) бюджет қаражаты есебінен жүзеге асырады.</w:t>
      </w:r>
      <w:r>
        <w:br/>
      </w:r>
      <w:r>
        <w:rPr>
          <w:rFonts w:ascii="Times New Roman"/>
          <w:b w:val="false"/>
          <w:i w:val="false"/>
          <w:color w:val="000000"/>
          <w:sz w:val="28"/>
        </w:rPr>
        <w:t>
</w:t>
      </w:r>
      <w:r>
        <w:rPr>
          <w:rFonts w:ascii="Times New Roman"/>
          <w:b w:val="false"/>
          <w:i w:val="false"/>
          <w:color w:val="000000"/>
          <w:sz w:val="28"/>
        </w:rPr>
        <w:t>
      7. Жеке меншік нысанындағы жартылай стационарлық үлгідегі МӘҰ балаларды қабылдауды келісімшарт негізінде жүзеге асырады.</w:t>
      </w:r>
      <w:r>
        <w:br/>
      </w:r>
      <w:r>
        <w:rPr>
          <w:rFonts w:ascii="Times New Roman"/>
          <w:b w:val="false"/>
          <w:i w:val="false"/>
          <w:color w:val="000000"/>
          <w:sz w:val="28"/>
        </w:rPr>
        <w:t>
</w:t>
      </w:r>
      <w:r>
        <w:rPr>
          <w:rFonts w:ascii="Times New Roman"/>
          <w:b w:val="false"/>
          <w:i w:val="false"/>
          <w:color w:val="000000"/>
          <w:sz w:val="28"/>
        </w:rPr>
        <w:t>
      8. Балаларды жартылай стационарлық үлгідегі МӘҰ-ға қабылдау және бюджет қаражаты есебінен арнаулы әлеуметтік қызмет ұсыну мынадай құжаттардың:</w:t>
      </w:r>
      <w:r>
        <w:br/>
      </w:r>
      <w:r>
        <w:rPr>
          <w:rFonts w:ascii="Times New Roman"/>
          <w:b w:val="false"/>
          <w:i w:val="false"/>
          <w:color w:val="000000"/>
          <w:sz w:val="28"/>
        </w:rPr>
        <w:t>
</w:t>
      </w:r>
      <w:r>
        <w:rPr>
          <w:rFonts w:ascii="Times New Roman"/>
          <w:b w:val="false"/>
          <w:i w:val="false"/>
          <w:color w:val="000000"/>
          <w:sz w:val="28"/>
        </w:rPr>
        <w:t>
      1) арнаулы әлеуметтік қызметтерді ұсыну туралы жергілікті атқарушы органның шешімі;</w:t>
      </w:r>
      <w:r>
        <w:br/>
      </w:r>
      <w:r>
        <w:rPr>
          <w:rFonts w:ascii="Times New Roman"/>
          <w:b w:val="false"/>
          <w:i w:val="false"/>
          <w:color w:val="000000"/>
          <w:sz w:val="28"/>
        </w:rPr>
        <w:t>
</w:t>
      </w:r>
      <w:r>
        <w:rPr>
          <w:rFonts w:ascii="Times New Roman"/>
          <w:b w:val="false"/>
          <w:i w:val="false"/>
          <w:color w:val="000000"/>
          <w:sz w:val="28"/>
        </w:rPr>
        <w:t xml:space="preserve">
      2) баланың ата-анасының (заңды өкілдерінің) біреуінің өтініші  </w:t>
      </w:r>
      <w:r>
        <w:rPr>
          <w:rFonts w:ascii="Times New Roman"/>
          <w:b w:val="false"/>
          <w:i w:val="false"/>
          <w:color w:val="000000"/>
          <w:sz w:val="28"/>
        </w:rPr>
        <w:t>(1-қосымша)</w:t>
      </w:r>
      <w:r>
        <w:rPr>
          <w:rFonts w:ascii="Times New Roman"/>
          <w:b w:val="false"/>
          <w:i w:val="false"/>
          <w:color w:val="000000"/>
          <w:sz w:val="28"/>
        </w:rPr>
        <w:t xml:space="preserve"> немесе медициналық ұйымның қолдаухаты;</w:t>
      </w:r>
      <w:r>
        <w:br/>
      </w:r>
      <w:r>
        <w:rPr>
          <w:rFonts w:ascii="Times New Roman"/>
          <w:b w:val="false"/>
          <w:i w:val="false"/>
          <w:color w:val="000000"/>
          <w:sz w:val="28"/>
        </w:rPr>
        <w:t>
</w:t>
      </w:r>
      <w:r>
        <w:rPr>
          <w:rFonts w:ascii="Times New Roman"/>
          <w:b w:val="false"/>
          <w:i w:val="false"/>
          <w:color w:val="000000"/>
          <w:sz w:val="28"/>
        </w:rPr>
        <w:t>
      3) уәкілетті органның жолдамасы;</w:t>
      </w:r>
      <w:r>
        <w:br/>
      </w:r>
      <w:r>
        <w:rPr>
          <w:rFonts w:ascii="Times New Roman"/>
          <w:b w:val="false"/>
          <w:i w:val="false"/>
          <w:color w:val="000000"/>
          <w:sz w:val="28"/>
        </w:rPr>
        <w:t>
</w:t>
      </w:r>
      <w:r>
        <w:rPr>
          <w:rFonts w:ascii="Times New Roman"/>
          <w:b w:val="false"/>
          <w:i w:val="false"/>
          <w:color w:val="000000"/>
          <w:sz w:val="28"/>
        </w:rPr>
        <w:t>
      4) баланың туу туралы куәлігі немесе жеке басының куәлігі;</w:t>
      </w:r>
      <w:r>
        <w:br/>
      </w:r>
      <w:r>
        <w:rPr>
          <w:rFonts w:ascii="Times New Roman"/>
          <w:b w:val="false"/>
          <w:i w:val="false"/>
          <w:color w:val="000000"/>
          <w:sz w:val="28"/>
        </w:rPr>
        <w:t>
</w:t>
      </w:r>
      <w:r>
        <w:rPr>
          <w:rFonts w:ascii="Times New Roman"/>
          <w:b w:val="false"/>
          <w:i w:val="false"/>
          <w:color w:val="000000"/>
          <w:sz w:val="28"/>
        </w:rPr>
        <w:t>
      5) салық төлеушінің тіркелу нөмірі берілгені туралы куәлік;</w:t>
      </w:r>
      <w:r>
        <w:br/>
      </w:r>
      <w:r>
        <w:rPr>
          <w:rFonts w:ascii="Times New Roman"/>
          <w:b w:val="false"/>
          <w:i w:val="false"/>
          <w:color w:val="000000"/>
          <w:sz w:val="28"/>
        </w:rPr>
        <w:t>
</w:t>
      </w:r>
      <w:r>
        <w:rPr>
          <w:rFonts w:ascii="Times New Roman"/>
          <w:b w:val="false"/>
          <w:i w:val="false"/>
          <w:color w:val="000000"/>
          <w:sz w:val="28"/>
        </w:rPr>
        <w:t>
      6) әлеуметтік жеке код берілгені туралы куәлік;</w:t>
      </w:r>
      <w:r>
        <w:br/>
      </w:r>
      <w:r>
        <w:rPr>
          <w:rFonts w:ascii="Times New Roman"/>
          <w:b w:val="false"/>
          <w:i w:val="false"/>
          <w:color w:val="000000"/>
          <w:sz w:val="28"/>
        </w:rPr>
        <w:t>
</w:t>
      </w:r>
      <w:r>
        <w:rPr>
          <w:rFonts w:ascii="Times New Roman"/>
          <w:b w:val="false"/>
          <w:i w:val="false"/>
          <w:color w:val="000000"/>
          <w:sz w:val="28"/>
        </w:rPr>
        <w:t>
      7) мүгедектігі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8) медициналық карта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психологиялық-медициналық-педагогикалық консультацияның (бұдан әрі - ПМПК) қорытындысы;</w:t>
      </w:r>
      <w:r>
        <w:br/>
      </w:r>
      <w:r>
        <w:rPr>
          <w:rFonts w:ascii="Times New Roman"/>
          <w:b w:val="false"/>
          <w:i w:val="false"/>
          <w:color w:val="000000"/>
          <w:sz w:val="28"/>
        </w:rPr>
        <w:t>
</w:t>
      </w:r>
      <w:r>
        <w:rPr>
          <w:rFonts w:ascii="Times New Roman"/>
          <w:b w:val="false"/>
          <w:i w:val="false"/>
          <w:color w:val="000000"/>
          <w:sz w:val="28"/>
        </w:rPr>
        <w:t>
      10)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11) жеке оңалту бағдарламасынан үзінді көшірменің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9. Балаларды жеке меншік нысанындағы жартылай стационарлық үлгідегі МӘҰ-ға қабылдау және арнаулы әлеуметтік қызмет ұсыну мынадай құжаттардың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 баланың ата-анасының (заңды өкілдерінің) біреуінің өтініші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баланың туу туралы куәлігі немесе жеке басының куәлігі;</w:t>
      </w:r>
      <w:r>
        <w:br/>
      </w:r>
      <w:r>
        <w:rPr>
          <w:rFonts w:ascii="Times New Roman"/>
          <w:b w:val="false"/>
          <w:i w:val="false"/>
          <w:color w:val="000000"/>
          <w:sz w:val="28"/>
        </w:rPr>
        <w:t>
</w:t>
      </w:r>
      <w:r>
        <w:rPr>
          <w:rFonts w:ascii="Times New Roman"/>
          <w:b w:val="false"/>
          <w:i w:val="false"/>
          <w:color w:val="000000"/>
          <w:sz w:val="28"/>
        </w:rPr>
        <w:t>
      3) мүгедектігі (болса)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4) медициналық карта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психологиялық-медициналық-педагогикалық консультацияның (бұдан әрі - ПМПК) қорытындысы;</w:t>
      </w:r>
      <w:r>
        <w:br/>
      </w:r>
      <w:r>
        <w:rPr>
          <w:rFonts w:ascii="Times New Roman"/>
          <w:b w:val="false"/>
          <w:i w:val="false"/>
          <w:color w:val="000000"/>
          <w:sz w:val="28"/>
        </w:rPr>
        <w:t>
</w:t>
      </w:r>
      <w:r>
        <w:rPr>
          <w:rFonts w:ascii="Times New Roman"/>
          <w:b w:val="false"/>
          <w:i w:val="false"/>
          <w:color w:val="000000"/>
          <w:sz w:val="28"/>
        </w:rPr>
        <w:t>
      6) амбулаторлық картадан үзінді көшірме;</w:t>
      </w:r>
      <w:r>
        <w:br/>
      </w:r>
      <w:r>
        <w:rPr>
          <w:rFonts w:ascii="Times New Roman"/>
          <w:b w:val="false"/>
          <w:i w:val="false"/>
          <w:color w:val="000000"/>
          <w:sz w:val="28"/>
        </w:rPr>
        <w:t>
</w:t>
      </w:r>
      <w:r>
        <w:rPr>
          <w:rFonts w:ascii="Times New Roman"/>
          <w:b w:val="false"/>
          <w:i w:val="false"/>
          <w:color w:val="000000"/>
          <w:sz w:val="28"/>
        </w:rPr>
        <w:t>
      7) жеке оңалту бағдарламасынан (болса) үзінді көшірме.</w:t>
      </w:r>
    </w:p>
    <w:bookmarkEnd w:id="59"/>
    <w:bookmarkStart w:name="z335" w:id="60"/>
    <w:p>
      <w:pPr>
        <w:spacing w:after="0"/>
        <w:ind w:left="0"/>
        <w:jc w:val="left"/>
      </w:pPr>
      <w:r>
        <w:rPr>
          <w:rFonts w:ascii="Times New Roman"/>
          <w:b/>
          <w:i w:val="false"/>
          <w:color w:val="000000"/>
        </w:rPr>
        <w:t xml:space="preserve"> 
4. Жартылай стационарлық үлгідегі МӘҰ-да ұстау жағдайлары</w:t>
      </w:r>
    </w:p>
    <w:bookmarkEnd w:id="60"/>
    <w:bookmarkStart w:name="z336" w:id="61"/>
    <w:p>
      <w:pPr>
        <w:spacing w:after="0"/>
        <w:ind w:left="0"/>
        <w:jc w:val="both"/>
      </w:pPr>
      <w:r>
        <w:rPr>
          <w:rFonts w:ascii="Times New Roman"/>
          <w:b w:val="false"/>
          <w:i w:val="false"/>
          <w:color w:val="000000"/>
          <w:sz w:val="28"/>
        </w:rPr>
        <w:t>
      10. Жартылай стационарлық үлгідегі МӘҰ-да арнаулы әлеуметтік қызмет көрсету үшін жағдай:</w:t>
      </w:r>
      <w:r>
        <w:br/>
      </w:r>
      <w:r>
        <w:rPr>
          <w:rFonts w:ascii="Times New Roman"/>
          <w:b w:val="false"/>
          <w:i w:val="false"/>
          <w:color w:val="000000"/>
          <w:sz w:val="28"/>
        </w:rPr>
        <w:t>
</w:t>
      </w:r>
      <w:r>
        <w:rPr>
          <w:rFonts w:ascii="Times New Roman"/>
          <w:b w:val="false"/>
          <w:i w:val="false"/>
          <w:color w:val="000000"/>
          <w:sz w:val="28"/>
        </w:rPr>
        <w:t>
      санитарлық-эпидемиологиялық нормаларына, ғимараттың қауіпсіздігі, оның ішінде өрт қауіпсіздігі талаптарына сәйкес болуға;</w:t>
      </w:r>
      <w:r>
        <w:br/>
      </w:r>
      <w:r>
        <w:rPr>
          <w:rFonts w:ascii="Times New Roman"/>
          <w:b w:val="false"/>
          <w:i w:val="false"/>
          <w:color w:val="000000"/>
          <w:sz w:val="28"/>
        </w:rPr>
        <w:t>
</w:t>
      </w:r>
      <w:r>
        <w:rPr>
          <w:rFonts w:ascii="Times New Roman"/>
          <w:b w:val="false"/>
          <w:i w:val="false"/>
          <w:color w:val="000000"/>
          <w:sz w:val="28"/>
        </w:rPr>
        <w:t>
      балаларды жоғары белсенділікке баулитын және әлеуметтендіруге мүмкіндік тудыратын тұрмыстық, түзете дамыту жағдайларын жасауда жеке қажеттіліктері ескерілуге тиіс.</w:t>
      </w:r>
      <w:r>
        <w:br/>
      </w:r>
      <w:r>
        <w:rPr>
          <w:rFonts w:ascii="Times New Roman"/>
          <w:b w:val="false"/>
          <w:i w:val="false"/>
          <w:color w:val="000000"/>
          <w:sz w:val="28"/>
        </w:rPr>
        <w:t>
</w:t>
      </w:r>
      <w:r>
        <w:rPr>
          <w:rFonts w:ascii="Times New Roman"/>
          <w:b w:val="false"/>
          <w:i w:val="false"/>
          <w:color w:val="000000"/>
          <w:sz w:val="28"/>
        </w:rPr>
        <w:t>
      11. Жартылай стационарлық үлгідегі МӘҰ ғимараты (орынжайы) тірек-қимыл аппараты бұзылған балаларға оңалту іс-шараларын, демалыс пен ойын-сауық ұйымдастыру, кедергісіз кіруді, ғимараттың және ғимаратқа іргелес жатқан орынжайлардың ішінде жүріп-тұруды қамтамасыз ету мақсатында арнайы құрылғылармен жабдықталады.</w:t>
      </w:r>
      <w:r>
        <w:br/>
      </w:r>
      <w:r>
        <w:rPr>
          <w:rFonts w:ascii="Times New Roman"/>
          <w:b w:val="false"/>
          <w:i w:val="false"/>
          <w:color w:val="000000"/>
          <w:sz w:val="28"/>
        </w:rPr>
        <w:t>
</w:t>
      </w:r>
      <w:r>
        <w:rPr>
          <w:rFonts w:ascii="Times New Roman"/>
          <w:b w:val="false"/>
          <w:i w:val="false"/>
          <w:color w:val="000000"/>
          <w:sz w:val="28"/>
        </w:rPr>
        <w:t>
      12. Жартылай стационарлық үлгідегі МӘҰ ғимаратының ішіндегі орынжайлар (бөлмелер) арнаулы әлеуметтік қызметтердің әртүрлі түрін қамтамасыз ету мақсатында тиісті түрде жабдықталған болуға тиіс.</w:t>
      </w:r>
      <w:r>
        <w:br/>
      </w:r>
      <w:r>
        <w:rPr>
          <w:rFonts w:ascii="Times New Roman"/>
          <w:b w:val="false"/>
          <w:i w:val="false"/>
          <w:color w:val="000000"/>
          <w:sz w:val="28"/>
        </w:rPr>
        <w:t>
</w:t>
      </w:r>
      <w:r>
        <w:rPr>
          <w:rFonts w:ascii="Times New Roman"/>
          <w:b w:val="false"/>
          <w:i w:val="false"/>
          <w:color w:val="000000"/>
          <w:sz w:val="28"/>
        </w:rPr>
        <w:t>
      13. Құрылтайшы (бастамашы) жартылай стационарлық үлгідегі МӘҰ-ның материалдық-техникалық жабдықталуын қамтамасыз етеді.</w:t>
      </w:r>
      <w:r>
        <w:br/>
      </w:r>
      <w:r>
        <w:rPr>
          <w:rFonts w:ascii="Times New Roman"/>
          <w:b w:val="false"/>
          <w:i w:val="false"/>
          <w:color w:val="000000"/>
          <w:sz w:val="28"/>
        </w:rPr>
        <w:t>
</w:t>
      </w:r>
      <w:r>
        <w:rPr>
          <w:rFonts w:ascii="Times New Roman"/>
          <w:b w:val="false"/>
          <w:i w:val="false"/>
          <w:color w:val="000000"/>
          <w:sz w:val="28"/>
        </w:rPr>
        <w:t>
      14. Жартылай стационарлық үлгідегі МӘҰ-да балалардың болу режимі күніне 9-10 сағат есебінен белгіленеді.</w:t>
      </w:r>
      <w:r>
        <w:br/>
      </w:r>
      <w:r>
        <w:rPr>
          <w:rFonts w:ascii="Times New Roman"/>
          <w:b w:val="false"/>
          <w:i w:val="false"/>
          <w:color w:val="000000"/>
          <w:sz w:val="28"/>
        </w:rPr>
        <w:t>
</w:t>
      </w:r>
      <w:r>
        <w:rPr>
          <w:rFonts w:ascii="Times New Roman"/>
          <w:b w:val="false"/>
          <w:i w:val="false"/>
          <w:color w:val="000000"/>
          <w:sz w:val="28"/>
        </w:rPr>
        <w:t xml:space="preserve">
      Ақылы негізде арнаулы әлеуметтік қызмет көрсетуде жеке меншік нысанындағы жартылай стационарлық үлгідегі МӘҰ-да балалардың болу режимін құрылтайшы (бастамашы) күніне кемінде 4 сағаттан белгілейді. </w:t>
      </w:r>
      <w:r>
        <w:br/>
      </w:r>
      <w:r>
        <w:rPr>
          <w:rFonts w:ascii="Times New Roman"/>
          <w:b w:val="false"/>
          <w:i w:val="false"/>
          <w:color w:val="000000"/>
          <w:sz w:val="28"/>
        </w:rPr>
        <w:t>
</w:t>
      </w:r>
      <w:r>
        <w:rPr>
          <w:rFonts w:ascii="Times New Roman"/>
          <w:b w:val="false"/>
          <w:i w:val="false"/>
          <w:color w:val="000000"/>
          <w:sz w:val="28"/>
        </w:rPr>
        <w:t>
      15. Жартылай стационарлық үлгідегі МӘҰ-да болу тәртібі жартылай стационарлық үлгідегі МӘҰ басшысы бекіткен Ішкі тәртіп ережелерінде белгіленеді.</w:t>
      </w:r>
    </w:p>
    <w:bookmarkEnd w:id="61"/>
    <w:bookmarkStart w:name="z342" w:id="62"/>
    <w:p>
      <w:pPr>
        <w:spacing w:after="0"/>
        <w:ind w:left="0"/>
        <w:jc w:val="left"/>
      </w:pPr>
      <w:r>
        <w:rPr>
          <w:rFonts w:ascii="Times New Roman"/>
          <w:b/>
          <w:i w:val="false"/>
          <w:color w:val="000000"/>
        </w:rPr>
        <w:t xml:space="preserve"> 
5. Балалардың арнаулы әлеуметтік қызметтерге қажеттігін бағалау және айқындау және жеке жұмыс жоспарын әзірлеу</w:t>
      </w:r>
    </w:p>
    <w:bookmarkEnd w:id="62"/>
    <w:bookmarkStart w:name="z343" w:id="63"/>
    <w:p>
      <w:pPr>
        <w:spacing w:after="0"/>
        <w:ind w:left="0"/>
        <w:jc w:val="both"/>
      </w:pPr>
      <w:r>
        <w:rPr>
          <w:rFonts w:ascii="Times New Roman"/>
          <w:b w:val="false"/>
          <w:i w:val="false"/>
          <w:color w:val="000000"/>
          <w:sz w:val="28"/>
        </w:rPr>
        <w:t>
      16. Жартылай стационарлық үлгідегі МӘҰ-да болатын балаларға арналған арнаулы әлеуметтік қызметтердің түрлері мен көлемін: әдіскер, невропатолог, дефектолог мұғалім, сенсорлық дамыту жөніндегі дефектолог мұғалім, логопед, психолог, ЕДШК инструкторы, еңбек жөніндегі инструктор, дене тәрбиесі жөніндегі инструктор, ән-күй қызметкері және өзге де мамандар (бұдан әрі – жартылай стационарлық үлгідегі МӘҰ мамандары) айқындайды және түзетеді.</w:t>
      </w:r>
      <w:r>
        <w:br/>
      </w:r>
      <w:r>
        <w:rPr>
          <w:rFonts w:ascii="Times New Roman"/>
          <w:b w:val="false"/>
          <w:i w:val="false"/>
          <w:color w:val="000000"/>
          <w:sz w:val="28"/>
        </w:rPr>
        <w:t>
</w:t>
      </w:r>
      <w:r>
        <w:rPr>
          <w:rFonts w:ascii="Times New Roman"/>
          <w:b w:val="false"/>
          <w:i w:val="false"/>
          <w:color w:val="000000"/>
          <w:sz w:val="28"/>
        </w:rPr>
        <w:t>
      17. Жартылай стационарлық үлгідегі МӘҰ мамандары балалардың арнаулы әлеуметтік қызметтерге белгіленген қажеттіліктерінің негізінде, бір жылдан аспайтын мерзімге жеке жоспарларда (бұдан әрі - жеке жоспар) көрсетеді (</w:t>
      </w:r>
      <w:r>
        <w:rPr>
          <w:rFonts w:ascii="Times New Roman"/>
          <w:b w:val="false"/>
          <w:i w:val="false"/>
          <w:color w:val="000000"/>
          <w:sz w:val="28"/>
        </w:rPr>
        <w:t>2-қосымша</w:t>
      </w:r>
      <w:r>
        <w:rPr>
          <w:rFonts w:ascii="Times New Roman"/>
          <w:b w:val="false"/>
          <w:i w:val="false"/>
          <w:color w:val="000000"/>
          <w:sz w:val="28"/>
        </w:rPr>
        <w:t>) және әлеуметтік жұмыс жөніндегі мамандар түзетеді.</w:t>
      </w:r>
      <w:r>
        <w:br/>
      </w:r>
      <w:r>
        <w:rPr>
          <w:rFonts w:ascii="Times New Roman"/>
          <w:b w:val="false"/>
          <w:i w:val="false"/>
          <w:color w:val="000000"/>
          <w:sz w:val="28"/>
        </w:rPr>
        <w:t>
</w:t>
      </w:r>
      <w:r>
        <w:rPr>
          <w:rFonts w:ascii="Times New Roman"/>
          <w:b w:val="false"/>
          <w:i w:val="false"/>
          <w:color w:val="000000"/>
          <w:sz w:val="28"/>
        </w:rPr>
        <w:t>
      18. Жеке жоспар баланың жартылай стационарлық үлгідегі МӘҰ-ға түскен күннен кейін 14 күнтізбелік күн ішінде мамандар баланы тексергеннен кейін немесе алдыңғы жеке жоспардың қолданыс мерзімі аяқталғаннан кейін әзірлейді және жартылай стационарлық үлгідегі МӘҰ-ның басшысы бекітеді, 5 жұмыс күні ішінде толтырылады және жартылай стационарлық үлгідегі МӘҰ-ның басшысы бекітеді.</w:t>
      </w:r>
      <w:r>
        <w:br/>
      </w:r>
      <w:r>
        <w:rPr>
          <w:rFonts w:ascii="Times New Roman"/>
          <w:b w:val="false"/>
          <w:i w:val="false"/>
          <w:color w:val="000000"/>
          <w:sz w:val="28"/>
        </w:rPr>
        <w:t>
</w:t>
      </w:r>
      <w:r>
        <w:rPr>
          <w:rFonts w:ascii="Times New Roman"/>
          <w:b w:val="false"/>
          <w:i w:val="false"/>
          <w:color w:val="000000"/>
          <w:sz w:val="28"/>
        </w:rPr>
        <w:t>
      19. Жеке жоспарында белгіленген оңалту іс-шаралар кешені жеке жоспарда белгіленген мерзімде іске асырылады.</w:t>
      </w:r>
      <w:r>
        <w:br/>
      </w:r>
      <w:r>
        <w:rPr>
          <w:rFonts w:ascii="Times New Roman"/>
          <w:b w:val="false"/>
          <w:i w:val="false"/>
          <w:color w:val="000000"/>
          <w:sz w:val="28"/>
        </w:rPr>
        <w:t>
</w:t>
      </w:r>
      <w:r>
        <w:rPr>
          <w:rFonts w:ascii="Times New Roman"/>
          <w:b w:val="false"/>
          <w:i w:val="false"/>
          <w:color w:val="000000"/>
          <w:sz w:val="28"/>
        </w:rPr>
        <w:t>
      Балалардың қажеттілігі мен олардың даму динамикасы мамандардың ұдайы (тоқсанына бір реттен кем емес) қарауына жатады.</w:t>
      </w:r>
      <w:r>
        <w:br/>
      </w:r>
      <w:r>
        <w:rPr>
          <w:rFonts w:ascii="Times New Roman"/>
          <w:b w:val="false"/>
          <w:i w:val="false"/>
          <w:color w:val="000000"/>
          <w:sz w:val="28"/>
        </w:rPr>
        <w:t>
</w:t>
      </w:r>
      <w:r>
        <w:rPr>
          <w:rFonts w:ascii="Times New Roman"/>
          <w:b w:val="false"/>
          <w:i w:val="false"/>
          <w:color w:val="000000"/>
          <w:sz w:val="28"/>
        </w:rPr>
        <w:t>
      Жеке жоспардың орындалуының аралық мониторингі мен баланың жай-күйіндегі өзгерістердің қорытындылары журналға/электронды картотекаға тіркеледі.</w:t>
      </w:r>
      <w:r>
        <w:br/>
      </w:r>
      <w:r>
        <w:rPr>
          <w:rFonts w:ascii="Times New Roman"/>
          <w:b w:val="false"/>
          <w:i w:val="false"/>
          <w:color w:val="000000"/>
          <w:sz w:val="28"/>
        </w:rPr>
        <w:t>
</w:t>
      </w:r>
      <w:r>
        <w:rPr>
          <w:rFonts w:ascii="Times New Roman"/>
          <w:b w:val="false"/>
          <w:i w:val="false"/>
          <w:color w:val="000000"/>
          <w:sz w:val="28"/>
        </w:rPr>
        <w:t>
      20. Әрбір маман арнаулы әлеуметтік қызмет көрсетуге (жартылай стационарлық үлгідегі МӘҰ дербес әзірлейді) лауазымдық нұсқаулығына және жұмыс (оқу-түзету, анимациялық жоспар, медициналық жұмыс жоспары, жеке жоспарлар) жоспарына сәйкес қатысады.</w:t>
      </w:r>
      <w:r>
        <w:br/>
      </w:r>
      <w:r>
        <w:rPr>
          <w:rFonts w:ascii="Times New Roman"/>
          <w:b w:val="false"/>
          <w:i w:val="false"/>
          <w:color w:val="000000"/>
          <w:sz w:val="28"/>
        </w:rPr>
        <w:t>
</w:t>
      </w:r>
      <w:r>
        <w:rPr>
          <w:rFonts w:ascii="Times New Roman"/>
          <w:b w:val="false"/>
          <w:i w:val="false"/>
          <w:color w:val="000000"/>
          <w:sz w:val="28"/>
        </w:rPr>
        <w:t>
      21. Барлық мамандарға қатысты қызмет міндеттерінің сапалы орындалуына жартылай стационарлық үлгідегі МӘҰ әкімшілігі тұрақты бақылауды жүзеге асырады. Балалардың жеке жоспарларының орындалуын бақылау әлеуметтік жұмыс жөніндегі маманға жүктеледі.</w:t>
      </w:r>
      <w:r>
        <w:br/>
      </w:r>
      <w:r>
        <w:rPr>
          <w:rFonts w:ascii="Times New Roman"/>
          <w:b w:val="false"/>
          <w:i w:val="false"/>
          <w:color w:val="000000"/>
          <w:sz w:val="28"/>
        </w:rPr>
        <w:t>
</w:t>
      </w:r>
      <w:r>
        <w:rPr>
          <w:rFonts w:ascii="Times New Roman"/>
          <w:b w:val="false"/>
          <w:i w:val="false"/>
          <w:color w:val="000000"/>
          <w:sz w:val="28"/>
        </w:rPr>
        <w:t>
      22. Жартылай стационарлық үлгідегі МӘҰ мамандары қажетіне қарай баланың жеке жоспарын түзетеді және өткізілген іс-шаралар мен тоқсан сайынғы мониторинг нәтижелерін журналда көрсетеді.</w:t>
      </w:r>
    </w:p>
    <w:bookmarkEnd w:id="63"/>
    <w:bookmarkStart w:name="z350" w:id="64"/>
    <w:p>
      <w:pPr>
        <w:spacing w:after="0"/>
        <w:ind w:left="0"/>
        <w:jc w:val="left"/>
      </w:pPr>
      <w:r>
        <w:rPr>
          <w:rFonts w:ascii="Times New Roman"/>
          <w:b/>
          <w:i w:val="false"/>
          <w:color w:val="000000"/>
        </w:rPr>
        <w:t xml:space="preserve"> 
6. Арнаулы әлеуметтік қызметтерді көрсету шарттары</w:t>
      </w:r>
    </w:p>
    <w:bookmarkEnd w:id="64"/>
    <w:bookmarkStart w:name="z351" w:id="65"/>
    <w:p>
      <w:pPr>
        <w:spacing w:after="0"/>
        <w:ind w:left="0"/>
        <w:jc w:val="both"/>
      </w:pPr>
      <w:r>
        <w:rPr>
          <w:rFonts w:ascii="Times New Roman"/>
          <w:b w:val="false"/>
          <w:i w:val="false"/>
          <w:color w:val="000000"/>
          <w:sz w:val="28"/>
        </w:rPr>
        <w:t>
      23. Жеке меншік нысанындағы МӘҰ арнаулы әлеуметтік қызметтің мынадай түрлерін көрсетеді:</w:t>
      </w:r>
      <w:r>
        <w:br/>
      </w:r>
      <w:r>
        <w:rPr>
          <w:rFonts w:ascii="Times New Roman"/>
          <w:b w:val="false"/>
          <w:i w:val="false"/>
          <w:color w:val="000000"/>
          <w:sz w:val="28"/>
        </w:rPr>
        <w:t>
</w:t>
      </w:r>
      <w:r>
        <w:rPr>
          <w:rFonts w:ascii="Times New Roman"/>
          <w:b w:val="false"/>
          <w:i w:val="false"/>
          <w:color w:val="000000"/>
          <w:sz w:val="28"/>
        </w:rPr>
        <w:t>
      бюджет қаражаты есебінен кепілді көлемде арнаулы әлеуметтік қызметтер;</w:t>
      </w:r>
      <w:r>
        <w:br/>
      </w:r>
      <w:r>
        <w:rPr>
          <w:rFonts w:ascii="Times New Roman"/>
          <w:b w:val="false"/>
          <w:i w:val="false"/>
          <w:color w:val="000000"/>
          <w:sz w:val="28"/>
        </w:rPr>
        <w:t>
</w:t>
      </w:r>
      <w:r>
        <w:rPr>
          <w:rFonts w:ascii="Times New Roman"/>
          <w:b w:val="false"/>
          <w:i w:val="false"/>
          <w:color w:val="000000"/>
          <w:sz w:val="28"/>
        </w:rPr>
        <w:t>
      арнаулы әлеуметтік қызметтердің кепілді көлемінен тыс ақылы негізде көрсетілетін ақылы арнаулы әлеуметтік қызметтер.</w:t>
      </w:r>
      <w:r>
        <w:br/>
      </w:r>
      <w:r>
        <w:rPr>
          <w:rFonts w:ascii="Times New Roman"/>
          <w:b w:val="false"/>
          <w:i w:val="false"/>
          <w:color w:val="000000"/>
          <w:sz w:val="28"/>
        </w:rPr>
        <w:t>
</w:t>
      </w:r>
      <w:r>
        <w:rPr>
          <w:rFonts w:ascii="Times New Roman"/>
          <w:b w:val="false"/>
          <w:i w:val="false"/>
          <w:color w:val="000000"/>
          <w:sz w:val="28"/>
        </w:rPr>
        <w:t>
      Жеке меншік нысанындағы МӘҰ мынадай:</w:t>
      </w:r>
      <w:r>
        <w:br/>
      </w:r>
      <w:r>
        <w:rPr>
          <w:rFonts w:ascii="Times New Roman"/>
          <w:b w:val="false"/>
          <w:i w:val="false"/>
          <w:color w:val="000000"/>
          <w:sz w:val="28"/>
        </w:rPr>
        <w:t>
</w:t>
      </w:r>
      <w:r>
        <w:rPr>
          <w:rFonts w:ascii="Times New Roman"/>
          <w:b w:val="false"/>
          <w:i w:val="false"/>
          <w:color w:val="000000"/>
          <w:sz w:val="28"/>
        </w:rPr>
        <w:t>
      бюджет қаражаты есебінен кепілді көлемде арнаулы әлеуметтік қызметтер;</w:t>
      </w:r>
      <w:r>
        <w:br/>
      </w:r>
      <w:r>
        <w:rPr>
          <w:rFonts w:ascii="Times New Roman"/>
          <w:b w:val="false"/>
          <w:i w:val="false"/>
          <w:color w:val="000000"/>
          <w:sz w:val="28"/>
        </w:rPr>
        <w:t>
</w:t>
      </w:r>
      <w:r>
        <w:rPr>
          <w:rFonts w:ascii="Times New Roman"/>
          <w:b w:val="false"/>
          <w:i w:val="false"/>
          <w:color w:val="000000"/>
          <w:sz w:val="28"/>
        </w:rPr>
        <w:t>
      арнаулы әлеуметтік қызметтің кепілді көлемінен тыс ақылы негізде көрсетілетін ақылы арнаулы әлеуметтік қызметтер;</w:t>
      </w:r>
      <w:r>
        <w:br/>
      </w:r>
      <w:r>
        <w:rPr>
          <w:rFonts w:ascii="Times New Roman"/>
          <w:b w:val="false"/>
          <w:i w:val="false"/>
          <w:color w:val="000000"/>
          <w:sz w:val="28"/>
        </w:rPr>
        <w:t>
</w:t>
      </w:r>
      <w:r>
        <w:rPr>
          <w:rFonts w:ascii="Times New Roman"/>
          <w:b w:val="false"/>
          <w:i w:val="false"/>
          <w:color w:val="000000"/>
          <w:sz w:val="28"/>
        </w:rPr>
        <w:t>
      МӘҰ басшысы мен ата-аналарының (заңды өкілдері) арасындағы шарт негізінде көрсетілетін ақылы арнаулы әлеуметтік қызметтер.</w:t>
      </w:r>
      <w:r>
        <w:br/>
      </w:r>
      <w:r>
        <w:rPr>
          <w:rFonts w:ascii="Times New Roman"/>
          <w:b w:val="false"/>
          <w:i w:val="false"/>
          <w:color w:val="000000"/>
          <w:sz w:val="28"/>
        </w:rPr>
        <w:t>
</w:t>
      </w:r>
      <w:r>
        <w:rPr>
          <w:rFonts w:ascii="Times New Roman"/>
          <w:b w:val="false"/>
          <w:i w:val="false"/>
          <w:color w:val="000000"/>
          <w:sz w:val="28"/>
        </w:rPr>
        <w:t>
      24. Арнаулы әлеуметтік қызметтер жеке жоспарларда көрсетілген балалардың жеке қажеттіліктері ескеріле отырып, халықты әлеуметтік қорғау саласындағы арнаулы әлеуметтік қызметтерді көрсету стандартына сәйкес ұсынылады.</w:t>
      </w:r>
    </w:p>
    <w:bookmarkEnd w:id="65"/>
    <w:bookmarkStart w:name="z353" w:id="66"/>
    <w:p>
      <w:pPr>
        <w:spacing w:after="0"/>
        <w:ind w:left="0"/>
        <w:jc w:val="left"/>
      </w:pPr>
      <w:r>
        <w:rPr>
          <w:rFonts w:ascii="Times New Roman"/>
          <w:b/>
          <w:i w:val="false"/>
          <w:color w:val="000000"/>
        </w:rPr>
        <w:t xml:space="preserve"> 
7. Арнаулы әлеуметтік қызметтерге талаптар</w:t>
      </w:r>
    </w:p>
    <w:bookmarkEnd w:id="66"/>
    <w:bookmarkStart w:name="z354" w:id="67"/>
    <w:p>
      <w:pPr>
        <w:spacing w:after="0"/>
        <w:ind w:left="0"/>
        <w:jc w:val="both"/>
      </w:pPr>
      <w:r>
        <w:rPr>
          <w:rFonts w:ascii="Times New Roman"/>
          <w:b w:val="false"/>
          <w:i w:val="false"/>
          <w:color w:val="000000"/>
          <w:sz w:val="28"/>
        </w:rPr>
        <w:t>
      25. Әлеуметтік-тұрмыстық қызметтер:</w:t>
      </w:r>
      <w:r>
        <w:br/>
      </w:r>
      <w:r>
        <w:rPr>
          <w:rFonts w:ascii="Times New Roman"/>
          <w:b w:val="false"/>
          <w:i w:val="false"/>
          <w:color w:val="000000"/>
          <w:sz w:val="28"/>
        </w:rPr>
        <w:t>
</w:t>
      </w:r>
      <w:r>
        <w:rPr>
          <w:rFonts w:ascii="Times New Roman"/>
          <w:b w:val="false"/>
          <w:i w:val="false"/>
          <w:color w:val="000000"/>
          <w:sz w:val="28"/>
        </w:rPr>
        <w:t xml:space="preserve">
      1) пайдалануға берілген тұрғын орынжайлар, жұмсақ инвентарь санитарлық-гигиеналық нормалар мен талаптарға сәйкес болуға тиіс; </w:t>
      </w:r>
      <w:r>
        <w:br/>
      </w:r>
      <w:r>
        <w:rPr>
          <w:rFonts w:ascii="Times New Roman"/>
          <w:b w:val="false"/>
          <w:i w:val="false"/>
          <w:color w:val="000000"/>
          <w:sz w:val="28"/>
        </w:rPr>
        <w:t>
</w:t>
      </w:r>
      <w:r>
        <w:rPr>
          <w:rFonts w:ascii="Times New Roman"/>
          <w:b w:val="false"/>
          <w:i w:val="false"/>
          <w:color w:val="000000"/>
          <w:sz w:val="28"/>
        </w:rPr>
        <w:t>
      балалардың пайдалануына берілетін жиһаз, жабдық балалардың жасына, психо-физикалық ерекшеліктеріне сәйкес болуға тиіс;</w:t>
      </w:r>
      <w:r>
        <w:br/>
      </w:r>
      <w:r>
        <w:rPr>
          <w:rFonts w:ascii="Times New Roman"/>
          <w:b w:val="false"/>
          <w:i w:val="false"/>
          <w:color w:val="000000"/>
          <w:sz w:val="28"/>
        </w:rPr>
        <w:t>
</w:t>
      </w:r>
      <w:r>
        <w:rPr>
          <w:rFonts w:ascii="Times New Roman"/>
          <w:b w:val="false"/>
          <w:i w:val="false"/>
          <w:color w:val="000000"/>
          <w:sz w:val="28"/>
        </w:rPr>
        <w:t>
      2) 4 сағаттан асатын режимде жартылай стационарда арнаулы әлеуметтік қызмет көрсету жағдайында санитарлық-гигиеналық талаптарға және бекітілген тамақтану нормаларына сәйкес ыстық тамақ беріледі, оған жартылай стационарлық үлгідегі МӘҰ басшысы ағымдағы апталық мәзірді және екінші аптаға перспективалық мәзірді бекітеді;</w:t>
      </w:r>
      <w:r>
        <w:br/>
      </w:r>
      <w:r>
        <w:rPr>
          <w:rFonts w:ascii="Times New Roman"/>
          <w:b w:val="false"/>
          <w:i w:val="false"/>
          <w:color w:val="000000"/>
          <w:sz w:val="28"/>
        </w:rPr>
        <w:t>
</w:t>
      </w:r>
      <w:r>
        <w:rPr>
          <w:rFonts w:ascii="Times New Roman"/>
          <w:b w:val="false"/>
          <w:i w:val="false"/>
          <w:color w:val="000000"/>
          <w:sz w:val="28"/>
        </w:rPr>
        <w:t>
      4 сағатқа жетпейтін режимде жартылай стационарда арнаулы әлеуметтік қызмет көрсету жағдайында тамақ беру (таңертеңгі жеңіл ас, түстен кейінгі ас және басқа) ұйымдастырылады.</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МӘҰ-да әлеуметтік жұмыс жөніндегі маман әлеуметтік-тұрмыстық қызметтерді ұсынуды ішкі бақылауды жүзеге асырады, оның нәтижелері электронды картотека/журналда тіркеледі.</w:t>
      </w:r>
      <w:r>
        <w:br/>
      </w:r>
      <w:r>
        <w:rPr>
          <w:rFonts w:ascii="Times New Roman"/>
          <w:b w:val="false"/>
          <w:i w:val="false"/>
          <w:color w:val="000000"/>
          <w:sz w:val="28"/>
        </w:rPr>
        <w:t>
</w:t>
      </w:r>
      <w:r>
        <w:rPr>
          <w:rFonts w:ascii="Times New Roman"/>
          <w:b w:val="false"/>
          <w:i w:val="false"/>
          <w:color w:val="000000"/>
          <w:sz w:val="28"/>
        </w:rPr>
        <w:t>
      26. Әлеуметтік-медициналық қызметтер:</w:t>
      </w:r>
      <w:r>
        <w:br/>
      </w:r>
      <w:r>
        <w:rPr>
          <w:rFonts w:ascii="Times New Roman"/>
          <w:b w:val="false"/>
          <w:i w:val="false"/>
          <w:color w:val="000000"/>
          <w:sz w:val="28"/>
        </w:rPr>
        <w:t>
</w:t>
      </w:r>
      <w:r>
        <w:rPr>
          <w:rFonts w:ascii="Times New Roman"/>
          <w:b w:val="false"/>
          <w:i w:val="false"/>
          <w:color w:val="000000"/>
          <w:sz w:val="28"/>
        </w:rPr>
        <w:t>
      1) балаларды кезеңімен медициналық-әлеуметтік зерттеп тексеру (қажет кезінде, денсаулық сақтау қызметкерлерін тарта отырып), емдеудің, консультация берудің медициналық бөлігінің жеке жоспарын, алдын-алу мен оңалту іс-шараларын әзірлеу;</w:t>
      </w:r>
      <w:r>
        <w:br/>
      </w:r>
      <w:r>
        <w:rPr>
          <w:rFonts w:ascii="Times New Roman"/>
          <w:b w:val="false"/>
          <w:i w:val="false"/>
          <w:color w:val="000000"/>
          <w:sz w:val="28"/>
        </w:rPr>
        <w:t>
</w:t>
      </w:r>
      <w:r>
        <w:rPr>
          <w:rFonts w:ascii="Times New Roman"/>
          <w:b w:val="false"/>
          <w:i w:val="false"/>
          <w:color w:val="000000"/>
          <w:sz w:val="28"/>
        </w:rPr>
        <w:t>
      2) дәрігерге дейінгі көмекті уақытында көрсету;</w:t>
      </w:r>
      <w:r>
        <w:br/>
      </w:r>
      <w:r>
        <w:rPr>
          <w:rFonts w:ascii="Times New Roman"/>
          <w:b w:val="false"/>
          <w:i w:val="false"/>
          <w:color w:val="000000"/>
          <w:sz w:val="28"/>
        </w:rPr>
        <w:t>
</w:t>
      </w:r>
      <w:r>
        <w:rPr>
          <w:rFonts w:ascii="Times New Roman"/>
          <w:b w:val="false"/>
          <w:i w:val="false"/>
          <w:color w:val="000000"/>
          <w:sz w:val="28"/>
        </w:rPr>
        <w:t>
      3) балалар денсаулығының жай-күйін күн сайын қадағалау;</w:t>
      </w:r>
      <w:r>
        <w:br/>
      </w:r>
      <w:r>
        <w:rPr>
          <w:rFonts w:ascii="Times New Roman"/>
          <w:b w:val="false"/>
          <w:i w:val="false"/>
          <w:color w:val="000000"/>
          <w:sz w:val="28"/>
        </w:rPr>
        <w:t>
</w:t>
      </w:r>
      <w:r>
        <w:rPr>
          <w:rFonts w:ascii="Times New Roman"/>
          <w:b w:val="false"/>
          <w:i w:val="false"/>
          <w:color w:val="000000"/>
          <w:sz w:val="28"/>
        </w:rPr>
        <w:t>
      4) дәрігердің тағайындауына сәйкес медициналық рәсімдерді жүргізу;</w:t>
      </w:r>
      <w:r>
        <w:br/>
      </w:r>
      <w:r>
        <w:rPr>
          <w:rFonts w:ascii="Times New Roman"/>
          <w:b w:val="false"/>
          <w:i w:val="false"/>
          <w:color w:val="000000"/>
          <w:sz w:val="28"/>
        </w:rPr>
        <w:t>
</w:t>
      </w:r>
      <w:r>
        <w:rPr>
          <w:rFonts w:ascii="Times New Roman"/>
          <w:b w:val="false"/>
          <w:i w:val="false"/>
          <w:color w:val="000000"/>
          <w:sz w:val="28"/>
        </w:rPr>
        <w:t>
      5) емдеу-сауықтыру іс-шараларын ұйымдастыру;</w:t>
      </w:r>
      <w:r>
        <w:br/>
      </w:r>
      <w:r>
        <w:rPr>
          <w:rFonts w:ascii="Times New Roman"/>
          <w:b w:val="false"/>
          <w:i w:val="false"/>
          <w:color w:val="000000"/>
          <w:sz w:val="28"/>
        </w:rPr>
        <w:t>
</w:t>
      </w:r>
      <w:r>
        <w:rPr>
          <w:rFonts w:ascii="Times New Roman"/>
          <w:b w:val="false"/>
          <w:i w:val="false"/>
          <w:color w:val="000000"/>
          <w:sz w:val="28"/>
        </w:rPr>
        <w:t>
      6) медициналық-әлеуметтік сараптама жүргізуге жәрдемдесу;</w:t>
      </w:r>
      <w:r>
        <w:br/>
      </w:r>
      <w:r>
        <w:rPr>
          <w:rFonts w:ascii="Times New Roman"/>
          <w:b w:val="false"/>
          <w:i w:val="false"/>
          <w:color w:val="000000"/>
          <w:sz w:val="28"/>
        </w:rPr>
        <w:t>
</w:t>
      </w:r>
      <w:r>
        <w:rPr>
          <w:rFonts w:ascii="Times New Roman"/>
          <w:b w:val="false"/>
          <w:i w:val="false"/>
          <w:color w:val="000000"/>
          <w:sz w:val="28"/>
        </w:rPr>
        <w:t>
      7) ауруханаға жатқызуды жедел ұйымдастыру және денсаулық сақтау ұйымына барғанда балаларға ілесіп жүру;</w:t>
      </w:r>
      <w:r>
        <w:br/>
      </w:r>
      <w:r>
        <w:rPr>
          <w:rFonts w:ascii="Times New Roman"/>
          <w:b w:val="false"/>
          <w:i w:val="false"/>
          <w:color w:val="000000"/>
          <w:sz w:val="28"/>
        </w:rPr>
        <w:t>
</w:t>
      </w:r>
      <w:r>
        <w:rPr>
          <w:rFonts w:ascii="Times New Roman"/>
          <w:b w:val="false"/>
          <w:i w:val="false"/>
          <w:color w:val="000000"/>
          <w:sz w:val="28"/>
        </w:rPr>
        <w:t>
      8) бала жартылай стационарлық үлгідегі МӘҰ-дан шыққан кезде, әлеуметтік-медициналық қызметтер көрсетуші мамандарға ұсынымдар беру;</w:t>
      </w:r>
      <w:r>
        <w:br/>
      </w:r>
      <w:r>
        <w:rPr>
          <w:rFonts w:ascii="Times New Roman"/>
          <w:b w:val="false"/>
          <w:i w:val="false"/>
          <w:color w:val="000000"/>
          <w:sz w:val="28"/>
        </w:rPr>
        <w:t>
</w:t>
      </w:r>
      <w:r>
        <w:rPr>
          <w:rFonts w:ascii="Times New Roman"/>
          <w:b w:val="false"/>
          <w:i w:val="false"/>
          <w:color w:val="000000"/>
          <w:sz w:val="28"/>
        </w:rPr>
        <w:t>
      9) ЖОБ-қа сәйкес техникалық көмекші (орнын толтырушы) құралдарды алуға жәрдемдесу;</w:t>
      </w:r>
      <w:r>
        <w:br/>
      </w:r>
      <w:r>
        <w:rPr>
          <w:rFonts w:ascii="Times New Roman"/>
          <w:b w:val="false"/>
          <w:i w:val="false"/>
          <w:color w:val="000000"/>
          <w:sz w:val="28"/>
        </w:rPr>
        <w:t>
</w:t>
      </w:r>
      <w:r>
        <w:rPr>
          <w:rFonts w:ascii="Times New Roman"/>
          <w:b w:val="false"/>
          <w:i w:val="false"/>
          <w:color w:val="000000"/>
          <w:sz w:val="28"/>
        </w:rPr>
        <w:t>
      10) отбасы мүшелерін балаларды жалпы күтудің практикалық дағдыларына үйрету.</w:t>
      </w:r>
      <w:r>
        <w:br/>
      </w:r>
      <w:r>
        <w:rPr>
          <w:rFonts w:ascii="Times New Roman"/>
          <w:b w:val="false"/>
          <w:i w:val="false"/>
          <w:color w:val="000000"/>
          <w:sz w:val="28"/>
        </w:rPr>
        <w:t>
</w:t>
      </w:r>
      <w:r>
        <w:rPr>
          <w:rFonts w:ascii="Times New Roman"/>
          <w:b w:val="false"/>
          <w:i w:val="false"/>
          <w:color w:val="000000"/>
          <w:sz w:val="28"/>
        </w:rPr>
        <w:t>
      Сауықтыру-емдеу іс-шараларын жүргізу журналға тіркеледі.</w:t>
      </w:r>
      <w:r>
        <w:br/>
      </w:r>
      <w:r>
        <w:rPr>
          <w:rFonts w:ascii="Times New Roman"/>
          <w:b w:val="false"/>
          <w:i w:val="false"/>
          <w:color w:val="000000"/>
          <w:sz w:val="28"/>
        </w:rPr>
        <w:t>
</w:t>
      </w:r>
      <w:r>
        <w:rPr>
          <w:rFonts w:ascii="Times New Roman"/>
          <w:b w:val="false"/>
          <w:i w:val="false"/>
          <w:color w:val="000000"/>
          <w:sz w:val="28"/>
        </w:rPr>
        <w:t>
      27. Әлеуметтік-психологиялық қызметтер:</w:t>
      </w:r>
      <w:r>
        <w:br/>
      </w:r>
      <w:r>
        <w:rPr>
          <w:rFonts w:ascii="Times New Roman"/>
          <w:b w:val="false"/>
          <w:i w:val="false"/>
          <w:color w:val="000000"/>
          <w:sz w:val="28"/>
        </w:rPr>
        <w:t>
</w:t>
      </w:r>
      <w:r>
        <w:rPr>
          <w:rFonts w:ascii="Times New Roman"/>
          <w:b w:val="false"/>
          <w:i w:val="false"/>
          <w:color w:val="000000"/>
          <w:sz w:val="28"/>
        </w:rPr>
        <w:t>
      1) баланың мерзімдік психологиялық диагностикасы мен тексеру жартылай стационарлық үлгідегі МӘҰ басшысы бекітетін психодиагностикалық пакет негізінде жүзеге асырылады;</w:t>
      </w:r>
      <w:r>
        <w:br/>
      </w:r>
      <w:r>
        <w:rPr>
          <w:rFonts w:ascii="Times New Roman"/>
          <w:b w:val="false"/>
          <w:i w:val="false"/>
          <w:color w:val="000000"/>
          <w:sz w:val="28"/>
        </w:rPr>
        <w:t>
</w:t>
      </w:r>
      <w:r>
        <w:rPr>
          <w:rFonts w:ascii="Times New Roman"/>
          <w:b w:val="false"/>
          <w:i w:val="false"/>
          <w:color w:val="000000"/>
          <w:sz w:val="28"/>
        </w:rPr>
        <w:t>
      2) байқап-қадағалауды жүзеге асыру негізінде диагностика нақтыланады, қажетті түзету іс-шаралары, әлеуметтік-психологиялық консультация беру, медициналық-психологиялық көмек белгіленеді;</w:t>
      </w:r>
      <w:r>
        <w:br/>
      </w:r>
      <w:r>
        <w:rPr>
          <w:rFonts w:ascii="Times New Roman"/>
          <w:b w:val="false"/>
          <w:i w:val="false"/>
          <w:color w:val="000000"/>
          <w:sz w:val="28"/>
        </w:rPr>
        <w:t>
</w:t>
      </w:r>
      <w:r>
        <w:rPr>
          <w:rFonts w:ascii="Times New Roman"/>
          <w:b w:val="false"/>
          <w:i w:val="false"/>
          <w:color w:val="000000"/>
          <w:sz w:val="28"/>
        </w:rPr>
        <w:t>
      3) жеке немесе топтық сабақтар түрінде психологиялық көмек көрсету;</w:t>
      </w:r>
      <w:r>
        <w:br/>
      </w:r>
      <w:r>
        <w:rPr>
          <w:rFonts w:ascii="Times New Roman"/>
          <w:b w:val="false"/>
          <w:i w:val="false"/>
          <w:color w:val="000000"/>
          <w:sz w:val="28"/>
        </w:rPr>
        <w:t>
</w:t>
      </w:r>
      <w:r>
        <w:rPr>
          <w:rFonts w:ascii="Times New Roman"/>
          <w:b w:val="false"/>
          <w:i w:val="false"/>
          <w:color w:val="000000"/>
          <w:sz w:val="28"/>
        </w:rPr>
        <w:t>
      4) шұғыл психологиялық және медициналық-психологиялық көмек көрсету;</w:t>
      </w:r>
      <w:r>
        <w:br/>
      </w:r>
      <w:r>
        <w:rPr>
          <w:rFonts w:ascii="Times New Roman"/>
          <w:b w:val="false"/>
          <w:i w:val="false"/>
          <w:color w:val="000000"/>
          <w:sz w:val="28"/>
        </w:rPr>
        <w:t>
</w:t>
      </w:r>
      <w:r>
        <w:rPr>
          <w:rFonts w:ascii="Times New Roman"/>
          <w:b w:val="false"/>
          <w:i w:val="false"/>
          <w:color w:val="000000"/>
          <w:sz w:val="28"/>
        </w:rPr>
        <w:t>
      5) баланың жеке жоспарын (қажет болған жағдайда) түзету,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Балалармен өткізілген жеке және ұжымдық іс-шаралар, оларға қатысқан балалардың саны туралы ақпаратпен қоса мамандардың журналында көрсетіледі. Оңалту іс-шаралары нәтижелері мен уақытылы психологиялық көмек көрсетуді бақылаудың қорытындылары да мамандардың журналында (электронды картотекасында) көрсетіледі.</w:t>
      </w:r>
      <w:r>
        <w:br/>
      </w:r>
      <w:r>
        <w:rPr>
          <w:rFonts w:ascii="Times New Roman"/>
          <w:b w:val="false"/>
          <w:i w:val="false"/>
          <w:color w:val="000000"/>
          <w:sz w:val="28"/>
        </w:rPr>
        <w:t>
</w:t>
      </w:r>
      <w:r>
        <w:rPr>
          <w:rFonts w:ascii="Times New Roman"/>
          <w:b w:val="false"/>
          <w:i w:val="false"/>
          <w:color w:val="000000"/>
          <w:sz w:val="28"/>
        </w:rPr>
        <w:t>
      28. Әлеуметтік-педагогикалық қызметтер:</w:t>
      </w:r>
      <w:r>
        <w:br/>
      </w:r>
      <w:r>
        <w:rPr>
          <w:rFonts w:ascii="Times New Roman"/>
          <w:b w:val="false"/>
          <w:i w:val="false"/>
          <w:color w:val="000000"/>
          <w:sz w:val="28"/>
        </w:rPr>
        <w:t>
</w:t>
      </w:r>
      <w:r>
        <w:rPr>
          <w:rFonts w:ascii="Times New Roman"/>
          <w:b w:val="false"/>
          <w:i w:val="false"/>
          <w:color w:val="000000"/>
          <w:sz w:val="28"/>
        </w:rPr>
        <w:t>
      1) кезең-кезеңімен балаға әлеуметтік-педагогикалық диагностика және тексеру жүргізу;</w:t>
      </w:r>
      <w:r>
        <w:br/>
      </w:r>
      <w:r>
        <w:rPr>
          <w:rFonts w:ascii="Times New Roman"/>
          <w:b w:val="false"/>
          <w:i w:val="false"/>
          <w:color w:val="000000"/>
          <w:sz w:val="28"/>
        </w:rPr>
        <w:t>
</w:t>
      </w:r>
      <w:r>
        <w:rPr>
          <w:rFonts w:ascii="Times New Roman"/>
          <w:b w:val="false"/>
          <w:i w:val="false"/>
          <w:color w:val="000000"/>
          <w:sz w:val="28"/>
        </w:rPr>
        <w:t>
      2) балаға диагностика және тексеру жүргізудің нәтижелерін жеке жоспарда көрсету;</w:t>
      </w:r>
      <w:r>
        <w:br/>
      </w:r>
      <w:r>
        <w:rPr>
          <w:rFonts w:ascii="Times New Roman"/>
          <w:b w:val="false"/>
          <w:i w:val="false"/>
          <w:color w:val="000000"/>
          <w:sz w:val="28"/>
        </w:rPr>
        <w:t>
</w:t>
      </w:r>
      <w:r>
        <w:rPr>
          <w:rFonts w:ascii="Times New Roman"/>
          <w:b w:val="false"/>
          <w:i w:val="false"/>
          <w:color w:val="000000"/>
          <w:sz w:val="28"/>
        </w:rPr>
        <w:t>
      3) өзіне-өзі қызмет көрсету, жеке гигиена, әлеуметтік-тұрмыстық және тағы да басқа дағдыларын қалыптастыруға жағдай жасау;</w:t>
      </w:r>
      <w:r>
        <w:br/>
      </w:r>
      <w:r>
        <w:rPr>
          <w:rFonts w:ascii="Times New Roman"/>
          <w:b w:val="false"/>
          <w:i w:val="false"/>
          <w:color w:val="000000"/>
          <w:sz w:val="28"/>
        </w:rPr>
        <w:t>
</w:t>
      </w:r>
      <w:r>
        <w:rPr>
          <w:rFonts w:ascii="Times New Roman"/>
          <w:b w:val="false"/>
          <w:i w:val="false"/>
          <w:color w:val="000000"/>
          <w:sz w:val="28"/>
        </w:rPr>
        <w:t>
      4) тұрмыстық бағдарлау (тамақ даярлау, дастархан жасау, ыдыс жуу, пәтерді тазалау және т.б. дағдылардың) негіздерін үйретуге жағдай жасау;</w:t>
      </w:r>
      <w:r>
        <w:br/>
      </w:r>
      <w:r>
        <w:rPr>
          <w:rFonts w:ascii="Times New Roman"/>
          <w:b w:val="false"/>
          <w:i w:val="false"/>
          <w:color w:val="000000"/>
          <w:sz w:val="28"/>
        </w:rPr>
        <w:t>
</w:t>
      </w:r>
      <w:r>
        <w:rPr>
          <w:rFonts w:ascii="Times New Roman"/>
          <w:b w:val="false"/>
          <w:i w:val="false"/>
          <w:color w:val="000000"/>
          <w:sz w:val="28"/>
        </w:rPr>
        <w:t>
      5) қол шеберлігі және қолынан келетін еңбекке бағдарлау дағдыларын қалыптастыру жөнінде жағдай жасау және оқытуды ұйымдастыру;</w:t>
      </w:r>
      <w:r>
        <w:br/>
      </w:r>
      <w:r>
        <w:rPr>
          <w:rFonts w:ascii="Times New Roman"/>
          <w:b w:val="false"/>
          <w:i w:val="false"/>
          <w:color w:val="000000"/>
          <w:sz w:val="28"/>
        </w:rPr>
        <w:t>
</w:t>
      </w:r>
      <w:r>
        <w:rPr>
          <w:rFonts w:ascii="Times New Roman"/>
          <w:b w:val="false"/>
          <w:i w:val="false"/>
          <w:color w:val="000000"/>
          <w:sz w:val="28"/>
        </w:rPr>
        <w:t>
      6) жеңіл және орташа ақыл-ой кемістігі бар балаларды түзете-дамытып оқытуды ұйымдастыруды МӘҰ мамандары және (немесе) білім беру жүйесінің мамандары білім беру саласындағы уәкілетті орган бекіткен арнайы бағдарламалар бойынша (білім беруге шарттары болғанда) жүзеге асырады; ауыр және күрделі ақыл-ой кемістігі бар балалар үшін өз-өзін күту, жүріп-тұру, сенсорлық және когнитивтік дағдыларды қалыптастыру жөніндегі қызметті балалардың жеке қажеттілігі ескеріле отырып әзірленген (авторлық) бағдарламаларға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7) әлеуметтік дағдыларды қалыптастыру және түзеу-дамыта оқыту үшін дефектолог мұғалімдердің балаларды топтар (сыныптар) бойынша (3 жастан 5 жасқа дейін; 6 жастан 8 жасқа дейін; 9 жастан 13 жасқа дейін; 14 жастан 18 жасқа дейін) жас ерекшеліктерін ескере отырып:</w:t>
      </w:r>
      <w:r>
        <w:br/>
      </w:r>
      <w:r>
        <w:rPr>
          <w:rFonts w:ascii="Times New Roman"/>
          <w:b w:val="false"/>
          <w:i w:val="false"/>
          <w:color w:val="000000"/>
          <w:sz w:val="28"/>
        </w:rPr>
        <w:t>
</w:t>
      </w:r>
      <w:r>
        <w:rPr>
          <w:rFonts w:ascii="Times New Roman"/>
          <w:b w:val="false"/>
          <w:i w:val="false"/>
          <w:color w:val="000000"/>
          <w:sz w:val="28"/>
        </w:rPr>
        <w:t>
      өзіне өзі қызмет көрсету және жеке гигиена дағдылары болмаған жағдайда - 6 адамнан асырмай;</w:t>
      </w:r>
      <w:r>
        <w:br/>
      </w:r>
      <w:r>
        <w:rPr>
          <w:rFonts w:ascii="Times New Roman"/>
          <w:b w:val="false"/>
          <w:i w:val="false"/>
          <w:color w:val="000000"/>
          <w:sz w:val="28"/>
        </w:rPr>
        <w:t>
</w:t>
      </w:r>
      <w:r>
        <w:rPr>
          <w:rFonts w:ascii="Times New Roman"/>
          <w:b w:val="false"/>
          <w:i w:val="false"/>
          <w:color w:val="000000"/>
          <w:sz w:val="28"/>
        </w:rPr>
        <w:t>
      қалыптасқан (ішінара қалыптасқан) өзіне өзі қызмет көрсету және жеке гигиена дағдылары болған жағдайда - 8 адамнан асырмай;</w:t>
      </w:r>
      <w:r>
        <w:br/>
      </w:r>
      <w:r>
        <w:rPr>
          <w:rFonts w:ascii="Times New Roman"/>
          <w:b w:val="false"/>
          <w:i w:val="false"/>
          <w:color w:val="000000"/>
          <w:sz w:val="28"/>
        </w:rPr>
        <w:t>
</w:t>
      </w:r>
      <w:r>
        <w:rPr>
          <w:rFonts w:ascii="Times New Roman"/>
          <w:b w:val="false"/>
          <w:i w:val="false"/>
          <w:color w:val="000000"/>
          <w:sz w:val="28"/>
        </w:rPr>
        <w:t>
      қалыптасқан (ішінара қалыптасқан) тұрмыстық дағдылары болған жағдайда - 10 адамнан асырмай;</w:t>
      </w:r>
      <w:r>
        <w:br/>
      </w:r>
      <w:r>
        <w:rPr>
          <w:rFonts w:ascii="Times New Roman"/>
          <w:b w:val="false"/>
          <w:i w:val="false"/>
          <w:color w:val="000000"/>
          <w:sz w:val="28"/>
        </w:rPr>
        <w:t>
</w:t>
      </w:r>
      <w:r>
        <w:rPr>
          <w:rFonts w:ascii="Times New Roman"/>
          <w:b w:val="false"/>
          <w:i w:val="false"/>
          <w:color w:val="000000"/>
          <w:sz w:val="28"/>
        </w:rPr>
        <w:t>
      қалыптасқан қолымен жұмыс істей алу дағдылары болған жағдайда (еңбек бағдарлары бағдарламаларын іске асыру үшін топ 6 адамнан тұратын кіші топтарға бөлінеді) - 12 адамнан асырмай таратып бөлуі;</w:t>
      </w:r>
      <w:r>
        <w:br/>
      </w:r>
      <w:r>
        <w:rPr>
          <w:rFonts w:ascii="Times New Roman"/>
          <w:b w:val="false"/>
          <w:i w:val="false"/>
          <w:color w:val="000000"/>
          <w:sz w:val="28"/>
        </w:rPr>
        <w:t>
</w:t>
      </w:r>
      <w:r>
        <w:rPr>
          <w:rFonts w:ascii="Times New Roman"/>
          <w:b w:val="false"/>
          <w:i w:val="false"/>
          <w:color w:val="000000"/>
          <w:sz w:val="28"/>
        </w:rPr>
        <w:t>
      8) балалардың оқу-тәрбие жұмысы мен еңбекке баулудың негізгі мәселелерін шешу мақсатында, құрамы жартылай стационарлық үлгідегі МӘМ басшысымен бекітілетін педагогикалық кеңесті (қажеттігіне қарай) құру;</w:t>
      </w:r>
      <w:r>
        <w:br/>
      </w:r>
      <w:r>
        <w:rPr>
          <w:rFonts w:ascii="Times New Roman"/>
          <w:b w:val="false"/>
          <w:i w:val="false"/>
          <w:color w:val="000000"/>
          <w:sz w:val="28"/>
        </w:rPr>
        <w:t>
</w:t>
      </w:r>
      <w:r>
        <w:rPr>
          <w:rFonts w:ascii="Times New Roman"/>
          <w:b w:val="false"/>
          <w:i w:val="false"/>
          <w:color w:val="000000"/>
          <w:sz w:val="28"/>
        </w:rPr>
        <w:t>
      9) анимациялық қызметтер, бағдарламалар мен оларды өткізу сценарийлерін ұсыну жөніндегі жоспарды әзірлеу;</w:t>
      </w:r>
      <w:r>
        <w:br/>
      </w:r>
      <w:r>
        <w:rPr>
          <w:rFonts w:ascii="Times New Roman"/>
          <w:b w:val="false"/>
          <w:i w:val="false"/>
          <w:color w:val="000000"/>
          <w:sz w:val="28"/>
        </w:rPr>
        <w:t>
</w:t>
      </w:r>
      <w:r>
        <w:rPr>
          <w:rFonts w:ascii="Times New Roman"/>
          <w:b w:val="false"/>
          <w:i w:val="false"/>
          <w:color w:val="000000"/>
          <w:sz w:val="28"/>
        </w:rPr>
        <w:t>
      10) балаларды оқыту нәтижелерін аралық бағалауды жүргізу.</w:t>
      </w:r>
      <w:r>
        <w:br/>
      </w:r>
      <w:r>
        <w:rPr>
          <w:rFonts w:ascii="Times New Roman"/>
          <w:b w:val="false"/>
          <w:i w:val="false"/>
          <w:color w:val="000000"/>
          <w:sz w:val="28"/>
        </w:rPr>
        <w:t>
</w:t>
      </w:r>
      <w:r>
        <w:rPr>
          <w:rFonts w:ascii="Times New Roman"/>
          <w:b w:val="false"/>
          <w:i w:val="false"/>
          <w:color w:val="000000"/>
          <w:sz w:val="28"/>
        </w:rPr>
        <w:t>
      Түзете-дамыту және жалпы білім беру барысы және (қажеттігіне қарай) балаларды оқытудың жеке жоспарына өзгерістер енгізу, аралық бақылаудың қорытындылары журналда/электронды картотекада көрсетіледі.</w:t>
      </w:r>
      <w:r>
        <w:br/>
      </w:r>
      <w:r>
        <w:rPr>
          <w:rFonts w:ascii="Times New Roman"/>
          <w:b w:val="false"/>
          <w:i w:val="false"/>
          <w:color w:val="000000"/>
          <w:sz w:val="28"/>
        </w:rPr>
        <w:t>
</w:t>
      </w:r>
      <w:r>
        <w:rPr>
          <w:rFonts w:ascii="Times New Roman"/>
          <w:b w:val="false"/>
          <w:i w:val="false"/>
          <w:color w:val="000000"/>
          <w:sz w:val="28"/>
        </w:rPr>
        <w:t>
      11) жаппай және жеке жұмыс істеуге арналған барлық кабинетке кабинет паспорттары ресімделеді, оның нысанын әрбір жартылай стационарлық үлгідегі МӘҰ дербес бекітеді.</w:t>
      </w:r>
      <w:r>
        <w:br/>
      </w:r>
      <w:r>
        <w:rPr>
          <w:rFonts w:ascii="Times New Roman"/>
          <w:b w:val="false"/>
          <w:i w:val="false"/>
          <w:color w:val="000000"/>
          <w:sz w:val="28"/>
        </w:rPr>
        <w:t>
</w:t>
      </w:r>
      <w:r>
        <w:rPr>
          <w:rFonts w:ascii="Times New Roman"/>
          <w:b w:val="false"/>
          <w:i w:val="false"/>
          <w:color w:val="000000"/>
          <w:sz w:val="28"/>
        </w:rPr>
        <w:t>
      29. Әлеуметтік-экономикалық және әлеуметтік-құқықтық қызметтер Арнаулы әлеуметтік қызметтерді көрсету стандартына сәйкес ұсынылады.</w:t>
      </w:r>
    </w:p>
    <w:bookmarkEnd w:id="67"/>
    <w:bookmarkStart w:name="z389" w:id="68"/>
    <w:p>
      <w:pPr>
        <w:spacing w:after="0"/>
        <w:ind w:left="0"/>
        <w:jc w:val="left"/>
      </w:pPr>
      <w:r>
        <w:rPr>
          <w:rFonts w:ascii="Times New Roman"/>
          <w:b/>
          <w:i w:val="false"/>
          <w:color w:val="000000"/>
        </w:rPr>
        <w:t xml:space="preserve"> 
8. Арнаулы әлеуметтік қызмет көрсетуді тоқтату</w:t>
      </w:r>
    </w:p>
    <w:bookmarkEnd w:id="68"/>
    <w:bookmarkStart w:name="z390" w:id="69"/>
    <w:p>
      <w:pPr>
        <w:spacing w:after="0"/>
        <w:ind w:left="0"/>
        <w:jc w:val="both"/>
      </w:pPr>
      <w:r>
        <w:rPr>
          <w:rFonts w:ascii="Times New Roman"/>
          <w:b w:val="false"/>
          <w:i w:val="false"/>
          <w:color w:val="000000"/>
          <w:sz w:val="28"/>
        </w:rPr>
        <w:t>
      30. Жартылай стационарлық үлгідегі МӘҰ-да арнаулы әлеуметтік қызмет көрсетуді тоқтату:</w:t>
      </w:r>
      <w:r>
        <w:br/>
      </w:r>
      <w:r>
        <w:rPr>
          <w:rFonts w:ascii="Times New Roman"/>
          <w:b w:val="false"/>
          <w:i w:val="false"/>
          <w:color w:val="000000"/>
          <w:sz w:val="28"/>
        </w:rPr>
        <w:t>
</w:t>
      </w:r>
      <w:r>
        <w:rPr>
          <w:rFonts w:ascii="Times New Roman"/>
          <w:b w:val="false"/>
          <w:i w:val="false"/>
          <w:color w:val="000000"/>
          <w:sz w:val="28"/>
        </w:rPr>
        <w:t>
      1) баланың ата-анасының (заңды өкілдерінің) біреуінің өтініші бойынша;</w:t>
      </w:r>
      <w:r>
        <w:br/>
      </w:r>
      <w:r>
        <w:rPr>
          <w:rFonts w:ascii="Times New Roman"/>
          <w:b w:val="false"/>
          <w:i w:val="false"/>
          <w:color w:val="000000"/>
          <w:sz w:val="28"/>
        </w:rPr>
        <w:t>
</w:t>
      </w:r>
      <w:r>
        <w:rPr>
          <w:rFonts w:ascii="Times New Roman"/>
          <w:b w:val="false"/>
          <w:i w:val="false"/>
          <w:color w:val="000000"/>
          <w:sz w:val="28"/>
        </w:rPr>
        <w:t>
      2) медициналық қарсы айғақтамалар болғанда жүзеге асырылады.</w:t>
      </w:r>
    </w:p>
    <w:bookmarkEnd w:id="69"/>
    <w:bookmarkStart w:name="z393" w:id="70"/>
    <w:p>
      <w:pPr>
        <w:spacing w:after="0"/>
        <w:ind w:left="0"/>
        <w:jc w:val="left"/>
      </w:pPr>
      <w:r>
        <w:rPr>
          <w:rFonts w:ascii="Times New Roman"/>
          <w:b/>
          <w:i w:val="false"/>
          <w:color w:val="000000"/>
        </w:rPr>
        <w:t xml:space="preserve"> 
9. Жартылай стационарлық үлгідегі МӘҰ-ны басқару</w:t>
      </w:r>
    </w:p>
    <w:bookmarkEnd w:id="70"/>
    <w:bookmarkStart w:name="z394" w:id="71"/>
    <w:p>
      <w:pPr>
        <w:spacing w:after="0"/>
        <w:ind w:left="0"/>
        <w:jc w:val="both"/>
      </w:pPr>
      <w:r>
        <w:rPr>
          <w:rFonts w:ascii="Times New Roman"/>
          <w:b w:val="false"/>
          <w:i w:val="false"/>
          <w:color w:val="000000"/>
          <w:sz w:val="28"/>
        </w:rPr>
        <w:t>
      31. Жартылай стационарлық үлгідегі медициналық-әлеуметтік мекеменің басшысын - уәкілетті орган немесе құрылтайшы (бастамашы)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32. Жартылай стационарлық үлгідегі МӘҰ-ның штат санын уәкілетті орган, не құрылтайшы (бастамашы) бюджет қажеттіліктерін және мүмкіндіктерін ескере отырып дербес бекітеді.</w:t>
      </w:r>
      <w:r>
        <w:br/>
      </w:r>
      <w:r>
        <w:rPr>
          <w:rFonts w:ascii="Times New Roman"/>
          <w:b w:val="false"/>
          <w:i w:val="false"/>
          <w:color w:val="000000"/>
          <w:sz w:val="28"/>
        </w:rPr>
        <w:t>
</w:t>
      </w:r>
      <w:r>
        <w:rPr>
          <w:rFonts w:ascii="Times New Roman"/>
          <w:b w:val="false"/>
          <w:i w:val="false"/>
          <w:color w:val="000000"/>
          <w:sz w:val="28"/>
        </w:rPr>
        <w:t>
      33. Жартылай стационарлық үлгідегі МӘҰ-ның басшысы:</w:t>
      </w:r>
      <w:r>
        <w:br/>
      </w:r>
      <w:r>
        <w:rPr>
          <w:rFonts w:ascii="Times New Roman"/>
          <w:b w:val="false"/>
          <w:i w:val="false"/>
          <w:color w:val="000000"/>
          <w:sz w:val="28"/>
        </w:rPr>
        <w:t>
</w:t>
      </w:r>
      <w:r>
        <w:rPr>
          <w:rFonts w:ascii="Times New Roman"/>
          <w:b w:val="false"/>
          <w:i w:val="false"/>
          <w:color w:val="000000"/>
          <w:sz w:val="28"/>
        </w:rPr>
        <w:t>
      жартылай стационарлық үлгідегі МӘҰ-ның жұмысын ұйымдастырады және жартылай стационарлық үлгідегі МӘҰ-ның санитарлық-гигиеналық және техникалық жай-күйі, балаларға көрсетілетін әлеуметтік қызметтің мазмұнының сапасы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
      сенімхатсыз жартылай стационарлық үлгідегі МӘҰ атынан әрекет етеді, мекемелер мен ұйымдарда оның атынан өкілдік етеді, заңнамада белгіленген тәртіппен жартылай стационарлық үлгідегі МӘҰ мүлкіне және қаражатына иелік етеді, шарттар жасасады, сенімхаттар, оның ішінде қайта сенімгерлік құқығымен сенімхаттар береді, банктерде жартылай стационарлық үлгідегі МӘМ шоттарын ашады;</w:t>
      </w:r>
      <w:r>
        <w:br/>
      </w:r>
      <w:r>
        <w:rPr>
          <w:rFonts w:ascii="Times New Roman"/>
          <w:b w:val="false"/>
          <w:i w:val="false"/>
          <w:color w:val="000000"/>
          <w:sz w:val="28"/>
        </w:rPr>
        <w:t>
</w:t>
      </w:r>
      <w:r>
        <w:rPr>
          <w:rFonts w:ascii="Times New Roman"/>
          <w:b w:val="false"/>
          <w:i w:val="false"/>
          <w:color w:val="000000"/>
          <w:sz w:val="28"/>
        </w:rPr>
        <w:t>
      кадрларды іріктеуді және орналастыруды қамтамасыз етеді, персоналдың жұмысына, олардың біліктілігін арттыруға басшылықты жүзеге асырады, сондай-ақ жартылай стационарлық үлгідегі МӘҰ-ға балаларды жинақтауға қатысады;</w:t>
      </w:r>
      <w:r>
        <w:br/>
      </w:r>
      <w:r>
        <w:rPr>
          <w:rFonts w:ascii="Times New Roman"/>
          <w:b w:val="false"/>
          <w:i w:val="false"/>
          <w:color w:val="000000"/>
          <w:sz w:val="28"/>
        </w:rPr>
        <w:t>
</w:t>
      </w:r>
      <w:r>
        <w:rPr>
          <w:rFonts w:ascii="Times New Roman"/>
          <w:b w:val="false"/>
          <w:i w:val="false"/>
          <w:color w:val="000000"/>
          <w:sz w:val="28"/>
        </w:rPr>
        <w:t>
      жабдықталған кабинеттердің болуын ескере отырып, арнаулы әлеуметтік қызмет көрсету жөніндегі мамандардың (психолог, логопед, дефектолог мұғалім, сенсорлық дағдыларды дамыту жөніндегі дефектолог мұғалім, музыкалық жетекші, дене шынықтыру мұғалімі, еңбек мұғалімі, емдік шынықтыру инструкторы (бұдан әрі - ЕШИ), массаж жөніндегі медбике, әлеуметтік жұмыс жөніндегі маман) жаңа штаттық бірліктерін қалыптастырады;</w:t>
      </w:r>
      <w:r>
        <w:br/>
      </w:r>
      <w:r>
        <w:rPr>
          <w:rFonts w:ascii="Times New Roman"/>
          <w:b w:val="false"/>
          <w:i w:val="false"/>
          <w:color w:val="000000"/>
          <w:sz w:val="28"/>
        </w:rPr>
        <w:t>
</w:t>
      </w:r>
      <w:r>
        <w:rPr>
          <w:rFonts w:ascii="Times New Roman"/>
          <w:b w:val="false"/>
          <w:i w:val="false"/>
          <w:color w:val="000000"/>
          <w:sz w:val="28"/>
        </w:rPr>
        <w:t>
      жартылай стационарлық үлгідегі МӘҰ-ның қызметіне қатысты бұйрықтар шығарады, Қазақстан Республикасының еңбек заңнамасына сәйкес қызметкермен еңбек шартын жасайды/бұзады, қызметкерлерді ынталандырады, тәртіптік жаза қолданады.</w:t>
      </w:r>
      <w:r>
        <w:br/>
      </w:r>
      <w:r>
        <w:rPr>
          <w:rFonts w:ascii="Times New Roman"/>
          <w:b w:val="false"/>
          <w:i w:val="false"/>
          <w:color w:val="000000"/>
          <w:sz w:val="28"/>
        </w:rPr>
        <w:t>
</w:t>
      </w:r>
      <w:r>
        <w:rPr>
          <w:rFonts w:ascii="Times New Roman"/>
          <w:b w:val="false"/>
          <w:i w:val="false"/>
          <w:color w:val="000000"/>
          <w:sz w:val="28"/>
        </w:rPr>
        <w:t>
      34. МӘҰ-да шағымдар мен ұсыныстар кітабы ресімделеді, ол МӘҰ-ның басшысында сақталады және келушілердің бірінші талабы бойынша беріледі.</w:t>
      </w:r>
      <w:r>
        <w:br/>
      </w:r>
      <w:r>
        <w:rPr>
          <w:rFonts w:ascii="Times New Roman"/>
          <w:b w:val="false"/>
          <w:i w:val="false"/>
          <w:color w:val="000000"/>
          <w:sz w:val="28"/>
        </w:rPr>
        <w:t>
</w:t>
      </w:r>
      <w:r>
        <w:rPr>
          <w:rFonts w:ascii="Times New Roman"/>
          <w:b w:val="false"/>
          <w:i w:val="false"/>
          <w:color w:val="000000"/>
          <w:sz w:val="28"/>
        </w:rPr>
        <w:t>
      35. Шағымдар мен ұсыныстар кітабын МӘҰ-ның басшысы апта сайын, ал уәкілетті орган - ай сайын қарайды.</w:t>
      </w:r>
      <w:r>
        <w:br/>
      </w:r>
      <w:r>
        <w:rPr>
          <w:rFonts w:ascii="Times New Roman"/>
          <w:b w:val="false"/>
          <w:i w:val="false"/>
          <w:color w:val="000000"/>
          <w:sz w:val="28"/>
        </w:rPr>
        <w:t>
</w:t>
      </w:r>
      <w:r>
        <w:rPr>
          <w:rFonts w:ascii="Times New Roman"/>
          <w:b w:val="false"/>
          <w:i w:val="false"/>
          <w:color w:val="000000"/>
          <w:sz w:val="28"/>
        </w:rPr>
        <w:t>
      36. МӘҰ-ның басшысы, құрылтайшы (бастамашы) мен уәкілетті орган шағымдар мен ұсыныстарға уақытында назар аударуға және өздерінің құзыретіне кіретін мәселелер бойынша тиісті шаралар қабылдауға тиісті.</w:t>
      </w:r>
      <w:r>
        <w:br/>
      </w:r>
      <w:r>
        <w:rPr>
          <w:rFonts w:ascii="Times New Roman"/>
          <w:b w:val="false"/>
          <w:i w:val="false"/>
          <w:color w:val="000000"/>
          <w:sz w:val="28"/>
        </w:rPr>
        <w:t>
</w:t>
      </w:r>
      <w:r>
        <w:rPr>
          <w:rFonts w:ascii="Times New Roman"/>
          <w:b w:val="false"/>
          <w:i w:val="false"/>
          <w:color w:val="000000"/>
          <w:sz w:val="28"/>
        </w:rPr>
        <w:t>
      37. Заңды және жеке тұлғалардың қаражатын аудару үшін жартылай стационарлық үлгідегі МӘМ-нің заңнамада белгіленген тәртіпте демеушілік, қайырымдылық және өзге де шоттары болуы мүмкін.</w:t>
      </w:r>
      <w:r>
        <w:br/>
      </w:r>
      <w:r>
        <w:rPr>
          <w:rFonts w:ascii="Times New Roman"/>
          <w:b w:val="false"/>
          <w:i w:val="false"/>
          <w:color w:val="000000"/>
          <w:sz w:val="28"/>
        </w:rPr>
        <w:t>
</w:t>
      </w:r>
      <w:r>
        <w:rPr>
          <w:rFonts w:ascii="Times New Roman"/>
          <w:b w:val="false"/>
          <w:i w:val="false"/>
          <w:color w:val="000000"/>
          <w:sz w:val="28"/>
        </w:rPr>
        <w:t>
      38. Үкіметтік емес және коммерциялық ұйымдар жартылай стационар жағдайындағы қызметтерді арнаулы әлеуметтік қызметтердің кепілді көлемі шеңберінде бюджет қаражаты есебінен, ал кепілді көлемінен тыс – ақылы негізде ұсынады.</w:t>
      </w:r>
      <w:r>
        <w:br/>
      </w:r>
      <w:r>
        <w:rPr>
          <w:rFonts w:ascii="Times New Roman"/>
          <w:b w:val="false"/>
          <w:i w:val="false"/>
          <w:color w:val="000000"/>
          <w:sz w:val="28"/>
        </w:rPr>
        <w:t>
</w:t>
      </w:r>
      <w:r>
        <w:rPr>
          <w:rFonts w:ascii="Times New Roman"/>
          <w:b w:val="false"/>
          <w:i w:val="false"/>
          <w:color w:val="000000"/>
          <w:sz w:val="28"/>
        </w:rPr>
        <w:t>
      39. Жартылай стационар жағдайында балаларға қызметті үкіметтік емес және коммерциялық ұйымдар бюджет қаражаты есебінен мемлекеттік әлеуметтік тапсырыс және мемлекеттік сатып алу туралы заңнамаға сәйкес жүзеге асырады.</w:t>
      </w:r>
      <w:r>
        <w:br/>
      </w:r>
      <w:r>
        <w:rPr>
          <w:rFonts w:ascii="Times New Roman"/>
          <w:b w:val="false"/>
          <w:i w:val="false"/>
          <w:color w:val="000000"/>
          <w:sz w:val="28"/>
        </w:rPr>
        <w:t>
</w:t>
      </w:r>
      <w:r>
        <w:rPr>
          <w:rFonts w:ascii="Times New Roman"/>
          <w:b w:val="false"/>
          <w:i w:val="false"/>
          <w:color w:val="000000"/>
          <w:sz w:val="28"/>
        </w:rPr>
        <w:t>
      40. Жергілікті бюджеттік бағдарлама әкімшісінің (бұдан әрі - тапсырыс беруші), үкіметтік емес және мемлекеттік әлеуметтік тапсырысты шарт бойынша орындаушы ретінде әрекет ететін үкіметтік емес және коммерциялық ұйымдардың (бұдан әрі - қызметтерді жеткізуші) арасындағы қатынастар жартылай стационар жағдайында балаларға қызмет көрсету жөніндегі мемлекеттік әлеуметтік тапсырысты жүзеге асыруға арналған шартпен немесе жартылай стационар жағдайында балаларға көрсетілетін қызметтері мемлекеттік сатып алу туралы шартпен ресімделеді.</w:t>
      </w:r>
      <w:r>
        <w:br/>
      </w:r>
      <w:r>
        <w:rPr>
          <w:rFonts w:ascii="Times New Roman"/>
          <w:b w:val="false"/>
          <w:i w:val="false"/>
          <w:color w:val="000000"/>
          <w:sz w:val="28"/>
        </w:rPr>
        <w:t>
</w:t>
      </w:r>
      <w:r>
        <w:rPr>
          <w:rFonts w:ascii="Times New Roman"/>
          <w:b w:val="false"/>
          <w:i w:val="false"/>
          <w:color w:val="000000"/>
          <w:sz w:val="28"/>
        </w:rPr>
        <w:t>
      41. Қызметтерді жеткізуші мен балалардың ата-анасының (заңды өкілдерінің) арасындағы қатынастар Арнаулы әлеуметтік қызмет көрсету туралы шартпен (бұдан әрі - Шарт) ресімделеді.</w:t>
      </w:r>
      <w:r>
        <w:br/>
      </w:r>
      <w:r>
        <w:rPr>
          <w:rFonts w:ascii="Times New Roman"/>
          <w:b w:val="false"/>
          <w:i w:val="false"/>
          <w:color w:val="000000"/>
          <w:sz w:val="28"/>
        </w:rPr>
        <w:t>
</w:t>
      </w:r>
      <w:r>
        <w:rPr>
          <w:rFonts w:ascii="Times New Roman"/>
          <w:b w:val="false"/>
          <w:i w:val="false"/>
          <w:color w:val="000000"/>
          <w:sz w:val="28"/>
        </w:rPr>
        <w:t>
      Шартта жартылай стационар жағдайында көрсетілетін қызметтердің кезеңділігін және түрлерін көздейтін талаптардың, күндізгі болу режимі туралы ақпараттың, Шарттың бұзылу жағдайлары, тараптардың жауапкершіліктері, Шарт мерзімінің және іске асырылуының болуы міндетті.</w:t>
      </w:r>
    </w:p>
    <w:bookmarkEnd w:id="71"/>
    <w:bookmarkStart w:name="z405" w:id="72"/>
    <w:p>
      <w:pPr>
        <w:spacing w:after="0"/>
        <w:ind w:left="0"/>
        <w:jc w:val="left"/>
      </w:pPr>
      <w:r>
        <w:rPr>
          <w:rFonts w:ascii="Times New Roman"/>
          <w:b/>
          <w:i w:val="false"/>
          <w:color w:val="000000"/>
        </w:rPr>
        <w:t xml:space="preserve"> 
10. Қорытынды ережелер</w:t>
      </w:r>
    </w:p>
    <w:bookmarkEnd w:id="72"/>
    <w:bookmarkStart w:name="z406" w:id="73"/>
    <w:p>
      <w:pPr>
        <w:spacing w:after="0"/>
        <w:ind w:left="0"/>
        <w:jc w:val="both"/>
      </w:pPr>
      <w:r>
        <w:rPr>
          <w:rFonts w:ascii="Times New Roman"/>
          <w:b w:val="false"/>
          <w:i w:val="false"/>
          <w:color w:val="000000"/>
          <w:sz w:val="28"/>
        </w:rPr>
        <w:t>
      42. Балаларға және олардың отбасыларына арнаулы әлеуметтік қызмет көрсетудің сапасын, толық көлемін, түрлерін және тиісті жағдай жасауды қамтамасыз етуді бақылауды құрылтайшы (бастамашы) және уәкілетті орган жүзеге асырады.</w:t>
      </w:r>
    </w:p>
    <w:bookmarkEnd w:id="73"/>
    <w:bookmarkStart w:name="z407" w:id="74"/>
    <w:p>
      <w:pPr>
        <w:spacing w:after="0"/>
        <w:ind w:left="0"/>
        <w:jc w:val="both"/>
      </w:pPr>
      <w:r>
        <w:rPr>
          <w:rFonts w:ascii="Times New Roman"/>
          <w:b w:val="false"/>
          <w:i w:val="false"/>
          <w:color w:val="000000"/>
          <w:sz w:val="28"/>
        </w:rPr>
        <w:t xml:space="preserve">
Психоневрологиялық патологиясы бар </w:t>
      </w:r>
      <w:r>
        <w:br/>
      </w:r>
      <w:r>
        <w:rPr>
          <w:rFonts w:ascii="Times New Roman"/>
          <w:b w:val="false"/>
          <w:i w:val="false"/>
          <w:color w:val="000000"/>
          <w:sz w:val="28"/>
        </w:rPr>
        <w:t>
мүгедек балаларға жартылай стационар</w:t>
      </w:r>
      <w:r>
        <w:br/>
      </w:r>
      <w:r>
        <w:rPr>
          <w:rFonts w:ascii="Times New Roman"/>
          <w:b w:val="false"/>
          <w:i w:val="false"/>
          <w:color w:val="000000"/>
          <w:sz w:val="28"/>
        </w:rPr>
        <w:t xml:space="preserve">
жағдайында әлеуметтік қызмет    </w:t>
      </w:r>
      <w:r>
        <w:br/>
      </w:r>
      <w:r>
        <w:rPr>
          <w:rFonts w:ascii="Times New Roman"/>
          <w:b w:val="false"/>
          <w:i w:val="false"/>
          <w:color w:val="000000"/>
          <w:sz w:val="28"/>
        </w:rPr>
        <w:t xml:space="preserve">
көрсету үлгі ережесіне       </w:t>
      </w:r>
      <w:r>
        <w:br/>
      </w:r>
      <w:r>
        <w:rPr>
          <w:rFonts w:ascii="Times New Roman"/>
          <w:b w:val="false"/>
          <w:i w:val="false"/>
          <w:color w:val="000000"/>
          <w:sz w:val="28"/>
        </w:rPr>
        <w:t xml:space="preserve">
1-қосымша </w:t>
      </w:r>
    </w:p>
    <w:bookmarkEnd w:id="74"/>
    <w:p>
      <w:pPr>
        <w:spacing w:after="0"/>
        <w:ind w:left="0"/>
        <w:jc w:val="both"/>
      </w:pPr>
      <w:r>
        <w:rPr>
          <w:rFonts w:ascii="Times New Roman"/>
          <w:b w:val="false"/>
          <w:i w:val="false"/>
          <w:color w:val="000000"/>
          <w:sz w:val="28"/>
        </w:rPr>
        <w:t>Әлеуметтік қорғау саласындағы уәкілетті орган ресімдейді</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 ресімделеді.</w:t>
      </w:r>
      <w:r>
        <w:br/>
      </w:r>
      <w:r>
        <w:rPr>
          <w:rFonts w:ascii="Times New Roman"/>
          <w:b w:val="false"/>
          <w:i w:val="false"/>
          <w:color w:val="000000"/>
          <w:sz w:val="28"/>
        </w:rPr>
        <w:t>
                        (баланың Т.А.Ә.)</w:t>
      </w:r>
    </w:p>
    <w:p>
      <w:pPr>
        <w:spacing w:after="0"/>
        <w:ind w:left="0"/>
        <w:jc w:val="both"/>
      </w:pPr>
      <w:r>
        <w:rPr>
          <w:rFonts w:ascii="Times New Roman"/>
          <w:b w:val="false"/>
          <w:i w:val="false"/>
          <w:color w:val="000000"/>
          <w:sz w:val="28"/>
        </w:rPr>
        <w:t>Тууы туралы куәлік (жеке куәлік) N __________ кім берген ___________</w:t>
      </w:r>
      <w:r>
        <w:br/>
      </w:r>
      <w:r>
        <w:rPr>
          <w:rFonts w:ascii="Times New Roman"/>
          <w:b w:val="false"/>
          <w:i w:val="false"/>
          <w:color w:val="000000"/>
          <w:sz w:val="28"/>
        </w:rPr>
        <w:t xml:space="preserve">
Мекен-жайы _________________________________________________________ </w:t>
      </w:r>
      <w:r>
        <w:br/>
      </w:r>
      <w:r>
        <w:rPr>
          <w:rFonts w:ascii="Times New Roman"/>
          <w:b w:val="false"/>
          <w:i w:val="false"/>
          <w:color w:val="000000"/>
          <w:sz w:val="28"/>
        </w:rPr>
        <w:t>
Туған жері _________________________________________________________</w:t>
      </w:r>
      <w:r>
        <w:br/>
      </w:r>
      <w:r>
        <w:rPr>
          <w:rFonts w:ascii="Times New Roman"/>
          <w:b w:val="false"/>
          <w:i w:val="false"/>
          <w:color w:val="000000"/>
          <w:sz w:val="28"/>
        </w:rPr>
        <w:t>
Туған күні ______ жылы "____" _______________</w:t>
      </w:r>
      <w:r>
        <w:br/>
      </w:r>
      <w:r>
        <w:rPr>
          <w:rFonts w:ascii="Times New Roman"/>
          <w:b w:val="false"/>
          <w:i w:val="false"/>
          <w:color w:val="000000"/>
          <w:sz w:val="28"/>
        </w:rPr>
        <w:t>
Жәрдемақының түрі және мөлшері _____________________________________</w:t>
      </w:r>
      <w:r>
        <w:br/>
      </w:r>
      <w:r>
        <w:rPr>
          <w:rFonts w:ascii="Times New Roman"/>
          <w:b w:val="false"/>
          <w:i w:val="false"/>
          <w:color w:val="000000"/>
          <w:sz w:val="28"/>
        </w:rPr>
        <w:t>
Мүгедектік санаты __________________________________________________</w:t>
      </w:r>
      <w:r>
        <w:br/>
      </w:r>
      <w:r>
        <w:rPr>
          <w:rFonts w:ascii="Times New Roman"/>
          <w:b w:val="false"/>
          <w:i w:val="false"/>
          <w:color w:val="000000"/>
          <w:sz w:val="28"/>
        </w:rPr>
        <w:t>
Қайта куәландыру мерзімі ___________________________________________</w:t>
      </w:r>
      <w:r>
        <w:br/>
      </w:r>
      <w:r>
        <w:rPr>
          <w:rFonts w:ascii="Times New Roman"/>
          <w:b w:val="false"/>
          <w:i w:val="false"/>
          <w:color w:val="000000"/>
          <w:sz w:val="28"/>
        </w:rPr>
        <w:t>
Білімі _____________________________________________________________</w:t>
      </w:r>
      <w:r>
        <w:br/>
      </w:r>
      <w:r>
        <w:rPr>
          <w:rFonts w:ascii="Times New Roman"/>
          <w:b w:val="false"/>
          <w:i w:val="false"/>
          <w:color w:val="000000"/>
          <w:sz w:val="28"/>
        </w:rPr>
        <w:t>
Соңғы оқыған жері __________________________________________________</w:t>
      </w:r>
      <w:r>
        <w:br/>
      </w:r>
      <w:r>
        <w:rPr>
          <w:rFonts w:ascii="Times New Roman"/>
          <w:b w:val="false"/>
          <w:i w:val="false"/>
          <w:color w:val="000000"/>
          <w:sz w:val="28"/>
        </w:rPr>
        <w:t>
Тұрғын үй жағдайы __________________________________________________</w:t>
      </w:r>
      <w:r>
        <w:br/>
      </w:r>
      <w:r>
        <w:rPr>
          <w:rFonts w:ascii="Times New Roman"/>
          <w:b w:val="false"/>
          <w:i w:val="false"/>
          <w:color w:val="000000"/>
          <w:sz w:val="28"/>
        </w:rPr>
        <w:t>
                      (жеке үй, пәтер, жатақханада бөлме және т.б.)</w:t>
      </w:r>
    </w:p>
    <w:p>
      <w:pPr>
        <w:spacing w:after="0"/>
        <w:ind w:left="0"/>
        <w:jc w:val="both"/>
      </w:pPr>
      <w:r>
        <w:rPr>
          <w:rFonts w:ascii="Times New Roman"/>
          <w:b w:val="false"/>
          <w:i w:val="false"/>
          <w:color w:val="000000"/>
          <w:sz w:val="28"/>
        </w:rPr>
        <w:t>Туыстары (заңды өкілдері) 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Балам ______________________________________________________________</w:t>
      </w:r>
      <w:r>
        <w:br/>
      </w:r>
      <w:r>
        <w:rPr>
          <w:rFonts w:ascii="Times New Roman"/>
          <w:b w:val="false"/>
          <w:i w:val="false"/>
          <w:color w:val="000000"/>
          <w:sz w:val="28"/>
        </w:rPr>
        <w:t>
                               (баланың Т. А. Ә.)</w:t>
      </w:r>
      <w:r>
        <w:br/>
      </w:r>
      <w:r>
        <w:rPr>
          <w:rFonts w:ascii="Times New Roman"/>
          <w:b w:val="false"/>
          <w:i w:val="false"/>
          <w:color w:val="000000"/>
          <w:sz w:val="28"/>
        </w:rPr>
        <w:t>
жартылай стационар жағдайында арнаулы әлеуметтік қызмет көрсетуіңізді сұраймын.</w:t>
      </w:r>
    </w:p>
    <w:p>
      <w:pPr>
        <w:spacing w:after="0"/>
        <w:ind w:left="0"/>
        <w:jc w:val="both"/>
      </w:pPr>
      <w:r>
        <w:rPr>
          <w:rFonts w:ascii="Times New Roman"/>
          <w:b w:val="false"/>
          <w:i w:val="false"/>
          <w:color w:val="000000"/>
          <w:sz w:val="28"/>
        </w:rPr>
        <w:t>              Мынадай құжаттарды қоса беріп отырмын: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Ұйымға қабылдаудың, онда ұстап бағудың, ауыстырудың, одан шығарудың шарттарымен және ішкі тәртіп ережелерімен таныстым.</w:t>
      </w:r>
    </w:p>
    <w:p>
      <w:pPr>
        <w:spacing w:after="0"/>
        <w:ind w:left="0"/>
        <w:jc w:val="both"/>
      </w:pPr>
      <w:r>
        <w:rPr>
          <w:rFonts w:ascii="Times New Roman"/>
          <w:b w:val="false"/>
          <w:i w:val="false"/>
          <w:color w:val="000000"/>
          <w:sz w:val="28"/>
        </w:rPr>
        <w:t>200__ ж. "___"_________      ______________________________________</w:t>
      </w:r>
      <w:r>
        <w:br/>
      </w:r>
      <w:r>
        <w:rPr>
          <w:rFonts w:ascii="Times New Roman"/>
          <w:b w:val="false"/>
          <w:i w:val="false"/>
          <w:color w:val="000000"/>
          <w:sz w:val="28"/>
        </w:rPr>
        <w:t>
                                (Өтініш иесінің Т.А.Ә. және қолы)</w:t>
      </w:r>
    </w:p>
    <w:p>
      <w:pPr>
        <w:spacing w:after="0"/>
        <w:ind w:left="0"/>
        <w:jc w:val="both"/>
      </w:pPr>
      <w:r>
        <w:rPr>
          <w:rFonts w:ascii="Times New Roman"/>
          <w:b w:val="false"/>
          <w:i w:val="false"/>
          <w:color w:val="000000"/>
          <w:sz w:val="28"/>
        </w:rPr>
        <w:t>Құжаттарды қабылдаған _________________________  200_ ж. "___"______</w:t>
      </w:r>
      <w:r>
        <w:br/>
      </w:r>
      <w:r>
        <w:rPr>
          <w:rFonts w:ascii="Times New Roman"/>
          <w:b w:val="false"/>
          <w:i w:val="false"/>
          <w:color w:val="000000"/>
          <w:sz w:val="28"/>
        </w:rPr>
        <w:t>
                       (Т.А.Ә., лауазымы, қолы)</w:t>
      </w:r>
    </w:p>
    <w:bookmarkStart w:name="z408" w:id="75"/>
    <w:p>
      <w:pPr>
        <w:spacing w:after="0"/>
        <w:ind w:left="0"/>
        <w:jc w:val="both"/>
      </w:pPr>
      <w:r>
        <w:rPr>
          <w:rFonts w:ascii="Times New Roman"/>
          <w:b w:val="false"/>
          <w:i w:val="false"/>
          <w:color w:val="000000"/>
          <w:sz w:val="28"/>
        </w:rPr>
        <w:t xml:space="preserve">
Психоневрологиялық патологиясы бар </w:t>
      </w:r>
      <w:r>
        <w:br/>
      </w:r>
      <w:r>
        <w:rPr>
          <w:rFonts w:ascii="Times New Roman"/>
          <w:b w:val="false"/>
          <w:i w:val="false"/>
          <w:color w:val="000000"/>
          <w:sz w:val="28"/>
        </w:rPr>
        <w:t>
мүгедек балаларға жартылай стационар</w:t>
      </w:r>
      <w:r>
        <w:br/>
      </w:r>
      <w:r>
        <w:rPr>
          <w:rFonts w:ascii="Times New Roman"/>
          <w:b w:val="false"/>
          <w:i w:val="false"/>
          <w:color w:val="000000"/>
          <w:sz w:val="28"/>
        </w:rPr>
        <w:t xml:space="preserve">
жағдайында әлеуметтік қызмет    </w:t>
      </w:r>
      <w:r>
        <w:br/>
      </w:r>
      <w:r>
        <w:rPr>
          <w:rFonts w:ascii="Times New Roman"/>
          <w:b w:val="false"/>
          <w:i w:val="false"/>
          <w:color w:val="000000"/>
          <w:sz w:val="28"/>
        </w:rPr>
        <w:t xml:space="preserve">
көрсету үлгі ережесіне       </w:t>
      </w:r>
      <w:r>
        <w:br/>
      </w:r>
      <w:r>
        <w:rPr>
          <w:rFonts w:ascii="Times New Roman"/>
          <w:b w:val="false"/>
          <w:i w:val="false"/>
          <w:color w:val="000000"/>
          <w:sz w:val="28"/>
        </w:rPr>
        <w:t xml:space="preserve">
2-қосымша </w:t>
      </w:r>
    </w:p>
    <w:bookmarkEnd w:id="75"/>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(жартылай стационарлық үлгідегі МӘҰ</w:t>
      </w:r>
      <w:r>
        <w:br/>
      </w:r>
      <w:r>
        <w:rPr>
          <w:rFonts w:ascii="Times New Roman"/>
          <w:b w:val="false"/>
          <w:i w:val="false"/>
          <w:color w:val="000000"/>
          <w:sz w:val="28"/>
        </w:rPr>
        <w:t xml:space="preserve">
      басшысының Т.А.Ә. және қолы)  </w:t>
      </w:r>
    </w:p>
    <w:p>
      <w:pPr>
        <w:spacing w:after="0"/>
        <w:ind w:left="0"/>
        <w:jc w:val="both"/>
      </w:pPr>
      <w:r>
        <w:rPr>
          <w:rFonts w:ascii="Times New Roman"/>
          <w:b w:val="false"/>
          <w:i w:val="false"/>
          <w:color w:val="000000"/>
          <w:sz w:val="28"/>
        </w:rPr>
        <w:t>Жартылай стационар үлгідегі МӘҰ субъектісінің атауы</w:t>
      </w:r>
      <w:r>
        <w:br/>
      </w:r>
      <w:r>
        <w:rPr>
          <w:rFonts w:ascii="Times New Roman"/>
          <w:b w:val="false"/>
          <w:i w:val="false"/>
          <w:color w:val="000000"/>
          <w:sz w:val="28"/>
        </w:rPr>
        <w:t>
____________________________________________________________</w:t>
      </w:r>
    </w:p>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Баланың Т.А.Ә. ____________________________________________________</w:t>
      </w:r>
      <w:r>
        <w:br/>
      </w:r>
      <w:r>
        <w:rPr>
          <w:rFonts w:ascii="Times New Roman"/>
          <w:b w:val="false"/>
          <w:i w:val="false"/>
          <w:color w:val="000000"/>
          <w:sz w:val="28"/>
        </w:rPr>
        <w:t>
Туған күні және жылы ______________________________________________</w:t>
      </w:r>
      <w:r>
        <w:br/>
      </w:r>
      <w:r>
        <w:rPr>
          <w:rFonts w:ascii="Times New Roman"/>
          <w:b w:val="false"/>
          <w:i w:val="false"/>
          <w:color w:val="000000"/>
          <w:sz w:val="28"/>
        </w:rPr>
        <w:t>
Диагнозы __________________________________________________________</w:t>
      </w:r>
      <w:r>
        <w:br/>
      </w:r>
      <w:r>
        <w:rPr>
          <w:rFonts w:ascii="Times New Roman"/>
          <w:b w:val="false"/>
          <w:i w:val="false"/>
          <w:color w:val="000000"/>
          <w:sz w:val="28"/>
        </w:rPr>
        <w:t>
Келген күні _______________________________________________________</w:t>
      </w:r>
      <w:r>
        <w:br/>
      </w:r>
      <w:r>
        <w:rPr>
          <w:rFonts w:ascii="Times New Roman"/>
          <w:b w:val="false"/>
          <w:i w:val="false"/>
          <w:color w:val="000000"/>
          <w:sz w:val="28"/>
        </w:rPr>
        <w:t>
Жеке жұмыс жоспарын әзірлеу күні __________________________________</w:t>
      </w:r>
      <w:r>
        <w:br/>
      </w:r>
      <w:r>
        <w:rPr>
          <w:rFonts w:ascii="Times New Roman"/>
          <w:b w:val="false"/>
          <w:i w:val="false"/>
          <w:color w:val="000000"/>
          <w:sz w:val="28"/>
        </w:rPr>
        <w:t>
______________________ бастап    ________________ кезеңді қоса</w:t>
      </w:r>
      <w:r>
        <w:br/>
      </w:r>
      <w:r>
        <w:rPr>
          <w:rFonts w:ascii="Times New Roman"/>
          <w:b w:val="false"/>
          <w:i w:val="false"/>
          <w:color w:val="000000"/>
          <w:sz w:val="28"/>
        </w:rPr>
        <w:t>
Баланың жеке қажеттілігіне сәйкес тағайындалған іс-шаралар (көрсетілетін қызметтердің түрлері мен көлемін көрсету):</w:t>
      </w:r>
      <w:r>
        <w:br/>
      </w:r>
      <w:r>
        <w:rPr>
          <w:rFonts w:ascii="Times New Roman"/>
          <w:b w:val="false"/>
          <w:i w:val="false"/>
          <w:color w:val="000000"/>
          <w:sz w:val="28"/>
        </w:rPr>
        <w:t>
1) әлеуметтік-тұрмыстық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әлеуметтік-медициналық қызметтер: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 3) әлеуметтік-психологиялық қызметтер:</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4) әлеуметтік-педагогикалық қызметтер: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5) әлеуметтік-экономикалық қызметтер: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әлеуметтік-құқықтық қызметтер: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жұмыс жоспарын іске асыру қорытындысы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жұмыс жоспарын қайта қарау күні __________________________</w:t>
      </w:r>
      <w:r>
        <w:br/>
      </w:r>
      <w:r>
        <w:rPr>
          <w:rFonts w:ascii="Times New Roman"/>
          <w:b w:val="false"/>
          <w:i w:val="false"/>
          <w:color w:val="000000"/>
          <w:sz w:val="28"/>
        </w:rPr>
        <w:t>
Әлеуметтік жұмыс жөніндегі маманның қолы ___________________________</w:t>
      </w:r>
      <w:r>
        <w:br/>
      </w: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__________________________ ата-анасының</w:t>
      </w:r>
      <w:r>
        <w:br/>
      </w:r>
      <w:r>
        <w:rPr>
          <w:rFonts w:ascii="Times New Roman"/>
          <w:b w:val="false"/>
          <w:i w:val="false"/>
          <w:color w:val="000000"/>
          <w:sz w:val="28"/>
        </w:rPr>
        <w:t>
      __________________________ (заңды өкілдерінің)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