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bbe0" w14:textId="434b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2009 жылғы 25 наурыздағы N 123 Бұйрығы. Қазақстан Республикасының Әділет Министрлігінде 2009 жылғы 3 сәуірде Нормативтік құқықтық кесімдерді мемлекеттік тіркеудің тізіліміне N 5621 болып енгізілді. Қазақстан Республикасының Қаржы Министрлігінің 2012 жылғы 8 ақпандағы № 92 Бұйрығымен</w:t>
      </w:r>
    </w:p>
    <w:p>
      <w:pPr>
        <w:spacing w:after="0"/>
        <w:ind w:left="0"/>
        <w:jc w:val="both"/>
      </w:pPr>
      <w:r>
        <w:rPr>
          <w:rFonts w:ascii="Times New Roman"/>
          <w:b w:val="false"/>
          <w:i w:val="false"/>
          <w:color w:val="ff0000"/>
          <w:sz w:val="28"/>
        </w:rPr>
        <w:t xml:space="preserve">      Ескерту. Күші жойылды - ҚР Қаржы Министрлігінің 2012.02.08 </w:t>
      </w:r>
      <w:r>
        <w:rPr>
          <w:rFonts w:ascii="Times New Roman"/>
          <w:b w:val="false"/>
          <w:i w:val="false"/>
          <w:color w:val="ff0000"/>
          <w:sz w:val="28"/>
        </w:rPr>
        <w:t>№ 92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(бұдан әрі - Заң) </w:t>
      </w:r>
      <w:r>
        <w:rPr>
          <w:rFonts w:ascii="Times New Roman"/>
          <w:b w:val="false"/>
          <w:i w:val="false"/>
          <w:color w:val="000000"/>
          <w:sz w:val="28"/>
        </w:rPr>
        <w:t xml:space="preserve">25 </w:t>
      </w:r>
      <w:r>
        <w:rPr>
          <w:rFonts w:ascii="Times New Roman"/>
          <w:b w:val="false"/>
          <w:i w:val="false"/>
          <w:color w:val="000000"/>
          <w:sz w:val="28"/>
        </w:rPr>
        <w:t>және </w:t>
      </w:r>
      <w:r>
        <w:rPr>
          <w:rFonts w:ascii="Times New Roman"/>
          <w:b w:val="false"/>
          <w:i w:val="false"/>
          <w:color w:val="000000"/>
          <w:sz w:val="28"/>
        </w:rPr>
        <w:t xml:space="preserve">35-баптарына </w:t>
      </w:r>
      <w:r>
        <w:rPr>
          <w:rFonts w:ascii="Times New Roman"/>
          <w:b w:val="false"/>
          <w:i w:val="false"/>
          <w:color w:val="000000"/>
          <w:sz w:val="28"/>
        </w:rPr>
        <w:t xml:space="preserve">сәйкес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қосылған құн салығының асып кетуін қайтару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"Нөлдік ставка бойынша салық салынатын айналымдар бойынша қосылған құн салығын қайтару ережесін бекіту және "Салық есептілігін жасау ережесін бекіту туралы" Қазақстан Республикасы Қаржы министрлігінің Салық комитеті Төрағасының 2006 жылғы 13 желтоқсандағы  N 637 бұйрығына өзгерістер енгізу туралы" Қазақстан Республикасы Қаржы министрлігінің Салық комитеті Төрағасының 2007 жылғы 26 маусымдағы </w:t>
      </w:r>
      <w:r>
        <w:rPr>
          <w:rFonts w:ascii="Times New Roman"/>
          <w:b w:val="false"/>
          <w:i w:val="false"/>
          <w:color w:val="000000"/>
          <w:sz w:val="28"/>
        </w:rPr>
        <w:t xml:space="preserve">N 428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N 4813 болып тіркелген, 2007 жылы 7 тамызда, N 119 (1322) "Юридическая газета"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(Ерғожин Д.Е.) осы бұйрықты Қазақстан Республикасының Әділет министрлігіне мемлекеттік тіркелуін және одан кейін оның бұқаралық ақпарат құралдарында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Б.Жәмішев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25 наурыздағы </w:t>
      </w:r>
      <w:r>
        <w:br/>
      </w:r>
      <w:r>
        <w:rPr>
          <w:rFonts w:ascii="Times New Roman"/>
          <w:b w:val="false"/>
          <w:i w:val="false"/>
          <w:color w:val="000000"/>
          <w:sz w:val="28"/>
        </w:rPr>
        <w:t xml:space="preserve">
N 123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Қосылған құн салығының асып кетуін қайтару ережесі </w:t>
      </w:r>
    </w:p>
    <w:bookmarkStart w:name="z7" w:id="2"/>
    <w:p>
      <w:pPr>
        <w:spacing w:after="0"/>
        <w:ind w:left="0"/>
        <w:jc w:val="both"/>
      </w:pP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(бұдан әрі - Заң) </w:t>
      </w:r>
      <w:r>
        <w:rPr>
          <w:rFonts w:ascii="Times New Roman"/>
          <w:b w:val="false"/>
          <w:i w:val="false"/>
          <w:color w:val="000000"/>
          <w:sz w:val="28"/>
        </w:rPr>
        <w:t xml:space="preserve">25 </w:t>
      </w:r>
      <w:r>
        <w:rPr>
          <w:rFonts w:ascii="Times New Roman"/>
          <w:b w:val="false"/>
          <w:i w:val="false"/>
          <w:color w:val="000000"/>
          <w:sz w:val="28"/>
        </w:rPr>
        <w:t>және </w:t>
      </w:r>
      <w:r>
        <w:rPr>
          <w:rFonts w:ascii="Times New Roman"/>
          <w:b w:val="false"/>
          <w:i w:val="false"/>
          <w:color w:val="000000"/>
          <w:sz w:val="28"/>
        </w:rPr>
        <w:t xml:space="preserve">35-баптарына </w:t>
      </w:r>
      <w:r>
        <w:rPr>
          <w:rFonts w:ascii="Times New Roman"/>
          <w:b w:val="false"/>
          <w:i w:val="false"/>
          <w:color w:val="000000"/>
          <w:sz w:val="28"/>
        </w:rPr>
        <w:t xml:space="preserve">сәйкес әзірленді және қосылған құн салығының (бұдан әрі - ҚҚС) асып кетуін қайтару тәртібін белгілейді. </w:t>
      </w:r>
      <w:r>
        <w:br/>
      </w:r>
      <w:r>
        <w:rPr>
          <w:rFonts w:ascii="Times New Roman"/>
          <w:b w:val="false"/>
          <w:i w:val="false"/>
          <w:color w:val="000000"/>
          <w:sz w:val="28"/>
        </w:rPr>
        <w:t>
</w:t>
      </w:r>
      <w:r>
        <w:rPr>
          <w:rFonts w:ascii="Times New Roman"/>
          <w:b w:val="false"/>
          <w:i w:val="false"/>
          <w:color w:val="000000"/>
          <w:sz w:val="28"/>
        </w:rPr>
        <w:t>
      Қайтарылуға жататын ҚҚС асып кеткен сомасын айқындау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w:t>
      </w:r>
      <w:r>
        <w:rPr>
          <w:rFonts w:ascii="Times New Roman"/>
          <w:b w:val="false"/>
          <w:i w:val="false"/>
          <w:color w:val="000000"/>
          <w:sz w:val="28"/>
        </w:rPr>
        <w:t xml:space="preserve">N 373 </w:t>
      </w:r>
      <w:r>
        <w:rPr>
          <w:rFonts w:ascii="Times New Roman"/>
          <w:b w:val="false"/>
          <w:i w:val="false"/>
          <w:color w:val="000000"/>
          <w:sz w:val="28"/>
        </w:rPr>
        <w:t xml:space="preserve">қаулысымен (бұдан әрі - Қаулы) белгіленеді. </w:t>
      </w:r>
      <w:r>
        <w:br/>
      </w:r>
      <w:r>
        <w:rPr>
          <w:rFonts w:ascii="Times New Roman"/>
          <w:b w:val="false"/>
          <w:i w:val="false"/>
          <w:color w:val="000000"/>
          <w:sz w:val="28"/>
        </w:rPr>
        <w:t>
</w:t>
      </w:r>
      <w:r>
        <w:rPr>
          <w:rFonts w:ascii="Times New Roman"/>
          <w:b w:val="false"/>
          <w:i w:val="false"/>
          <w:color w:val="000000"/>
          <w:sz w:val="28"/>
        </w:rPr>
        <w:t>
      Осы Ережеде қолданылатын ұғымдар мен терминдер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мәндерде пайдаланылады. </w:t>
      </w:r>
    </w:p>
    <w:bookmarkEnd w:id="2"/>
    <w:bookmarkStart w:name="z10" w:id="3"/>
    <w:p>
      <w:pPr>
        <w:spacing w:after="0"/>
        <w:ind w:left="0"/>
        <w:jc w:val="left"/>
      </w:pPr>
      <w:r>
        <w:rPr>
          <w:rFonts w:ascii="Times New Roman"/>
          <w:b/>
          <w:i w:val="false"/>
          <w:color w:val="000000"/>
        </w:rPr>
        <w:t xml:space="preserve"> 
1. ҚҚС-ның асып кетуін қайтару үшін негіздер </w:t>
      </w:r>
    </w:p>
    <w:bookmarkEnd w:id="3"/>
    <w:bookmarkStart w:name="z11" w:id="4"/>
    <w:p>
      <w:pPr>
        <w:spacing w:after="0"/>
        <w:ind w:left="0"/>
        <w:jc w:val="both"/>
      </w:pPr>
      <w:r>
        <w:rPr>
          <w:rFonts w:ascii="Times New Roman"/>
          <w:b w:val="false"/>
          <w:i w:val="false"/>
          <w:color w:val="000000"/>
          <w:sz w:val="28"/>
        </w:rPr>
        <w:t xml:space="preserve">
      1. ҚҚС-ның асып кетуін қайтару мыналардың негізінде жүргізіледі: </w:t>
      </w:r>
      <w:r>
        <w:br/>
      </w:r>
      <w:r>
        <w:rPr>
          <w:rFonts w:ascii="Times New Roman"/>
          <w:b w:val="false"/>
          <w:i w:val="false"/>
          <w:color w:val="000000"/>
          <w:sz w:val="28"/>
        </w:rPr>
        <w:t>
</w:t>
      </w:r>
      <w:r>
        <w:rPr>
          <w:rFonts w:ascii="Times New Roman"/>
          <w:b w:val="false"/>
          <w:i w:val="false"/>
          <w:color w:val="000000"/>
          <w:sz w:val="28"/>
        </w:rPr>
        <w:t>
      1) 2009 жылдың 1 қаңтарына дейін жүзеге асырылған нөлдік ставка бойынша салық салынатын айналымдар бойынша ҚҚС-ның асып кетуін қайтару туралы салықтық </w:t>
      </w:r>
      <w:r>
        <w:rPr>
          <w:rFonts w:ascii="Times New Roman"/>
          <w:b w:val="false"/>
          <w:i w:val="false"/>
          <w:color w:val="000000"/>
          <w:sz w:val="28"/>
        </w:rPr>
        <w:t>өтініш</w:t>
      </w:r>
      <w:r>
        <w:rPr>
          <w:rFonts w:ascii="Times New Roman"/>
          <w:b w:val="false"/>
          <w:i w:val="false"/>
          <w:color w:val="000000"/>
          <w:sz w:val="28"/>
        </w:rPr>
        <w:t xml:space="preserve"> (бұдан әрі - ҚҚС қайтару туралы өтініш); </w:t>
      </w:r>
      <w:r>
        <w:br/>
      </w:r>
      <w:r>
        <w:rPr>
          <w:rFonts w:ascii="Times New Roman"/>
          <w:b w:val="false"/>
          <w:i w:val="false"/>
          <w:color w:val="000000"/>
          <w:sz w:val="28"/>
        </w:rPr>
        <w:t>
</w:t>
      </w:r>
      <w:r>
        <w:rPr>
          <w:rFonts w:ascii="Times New Roman"/>
          <w:b w:val="false"/>
          <w:i w:val="false"/>
          <w:color w:val="000000"/>
          <w:sz w:val="28"/>
        </w:rPr>
        <w:t>
      2) 2009 жылдың 1 қаңтарынан кейін қалыптасқан асып кету бойынша ҚҚС-ның асып кетуін қайтару туралы талабы (ҚҚС қайтару туралы талап) көрсетілген салық кезеңі үшін ҚҚС бойынша </w:t>
      </w:r>
      <w:r>
        <w:rPr>
          <w:rFonts w:ascii="Times New Roman"/>
          <w:b w:val="false"/>
          <w:i w:val="false"/>
          <w:color w:val="000000"/>
          <w:sz w:val="28"/>
        </w:rPr>
        <w:t>декларация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қайтару негізіне байланысты осы Ереженің 3-10-тармақтарына сәйкес қажетті құжаттар; </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635-бабы </w:t>
      </w:r>
      <w:r>
        <w:rPr>
          <w:rFonts w:ascii="Times New Roman"/>
          <w:b w:val="false"/>
          <w:i w:val="false"/>
          <w:color w:val="000000"/>
          <w:sz w:val="28"/>
        </w:rPr>
        <w:t xml:space="preserve">10-тармағында көзделген жағдайларда қайтаруға ұсынылған ҚҚС асып кету сомасының дұрыстығын растайтын салық тексеруі актісі не салық тексеруі актісіне салық органының қорытындысы (бұдан әрі - актіге қорытынды). </w:t>
      </w:r>
      <w:r>
        <w:br/>
      </w:r>
      <w:r>
        <w:rPr>
          <w:rFonts w:ascii="Times New Roman"/>
          <w:b w:val="false"/>
          <w:i w:val="false"/>
          <w:color w:val="000000"/>
          <w:sz w:val="28"/>
        </w:rPr>
        <w:t>
</w:t>
      </w:r>
      <w:r>
        <w:rPr>
          <w:rFonts w:ascii="Times New Roman"/>
          <w:b w:val="false"/>
          <w:i w:val="false"/>
          <w:color w:val="000000"/>
          <w:sz w:val="28"/>
        </w:rPr>
        <w:t xml:space="preserve">
      2. Тауарларды, жұмыстарды, қызметтерді сатып алуға байланысты </w:t>
      </w:r>
      <w:r>
        <w:br/>
      </w:r>
      <w:r>
        <w:rPr>
          <w:rFonts w:ascii="Times New Roman"/>
          <w:b w:val="false"/>
          <w:i w:val="false"/>
          <w:color w:val="000000"/>
          <w:sz w:val="28"/>
        </w:rPr>
        <w:t xml:space="preserve">
қалыптасқан, пайдалануға енгізілген негізгі құралдар, жылжымайтын мүлікке инвестициялар, сатып алынған биологиялық активтер бойынша ҚҚС-ның асып кетуін қайтару кезінде: </w:t>
      </w:r>
      <w:r>
        <w:br/>
      </w:r>
      <w:r>
        <w:rPr>
          <w:rFonts w:ascii="Times New Roman"/>
          <w:b w:val="false"/>
          <w:i w:val="false"/>
          <w:color w:val="000000"/>
          <w:sz w:val="28"/>
        </w:rPr>
        <w:t>
      негізгі құралдардың объектілерінің іске қосылуын растайтын құжаттар ретінде - халықаралық қаржылық есеп беру стандарттарына сәйкес және бухгалтерлік есеп пен қаржылық есептілік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құжаттар қаралады. </w:t>
      </w:r>
      <w:r>
        <w:br/>
      </w:r>
      <w:r>
        <w:rPr>
          <w:rFonts w:ascii="Times New Roman"/>
          <w:b w:val="false"/>
          <w:i w:val="false"/>
          <w:color w:val="000000"/>
          <w:sz w:val="28"/>
        </w:rPr>
        <w:t>
</w:t>
      </w:r>
      <w:r>
        <w:rPr>
          <w:rFonts w:ascii="Times New Roman"/>
          <w:b w:val="false"/>
          <w:i w:val="false"/>
          <w:color w:val="000000"/>
          <w:sz w:val="28"/>
        </w:rPr>
        <w:t xml:space="preserve">
      Осы тармақ мақсатында мынадай ұғымдар қолданылады: </w:t>
      </w:r>
      <w:r>
        <w:br/>
      </w:r>
      <w:r>
        <w:rPr>
          <w:rFonts w:ascii="Times New Roman"/>
          <w:b w:val="false"/>
          <w:i w:val="false"/>
          <w:color w:val="000000"/>
          <w:sz w:val="28"/>
        </w:rPr>
        <w:t xml:space="preserve">
      жылжымайтын мүлікке инвестициялар - жалдау төлемдерін немесе капитал құнының өсімін немесе соны және басқаны алу мақсатында иеліктегі (меншік иесінде немесе қаржылық жалдау құқығы бойынша жалгерде) жылжымайтын мүлік (жер немесе ғимарат не ғимараттың бір бөлігі және сол және басқалары), бірақ: </w:t>
      </w:r>
      <w:r>
        <w:br/>
      </w:r>
      <w:r>
        <w:rPr>
          <w:rFonts w:ascii="Times New Roman"/>
          <w:b w:val="false"/>
          <w:i w:val="false"/>
          <w:color w:val="000000"/>
          <w:sz w:val="28"/>
        </w:rPr>
        <w:t>
</w:t>
      </w:r>
      <w:r>
        <w:rPr>
          <w:rFonts w:ascii="Times New Roman"/>
          <w:b w:val="false"/>
          <w:i w:val="false"/>
          <w:color w:val="000000"/>
          <w:sz w:val="28"/>
        </w:rPr>
        <w:t xml:space="preserve">
      1) тауарлар өндіруде немесе беруге пайдалану, әкімшілік мақсаттарда қызметтер көрсету; немесе </w:t>
      </w:r>
      <w:r>
        <w:br/>
      </w:r>
      <w:r>
        <w:rPr>
          <w:rFonts w:ascii="Times New Roman"/>
          <w:b w:val="false"/>
          <w:i w:val="false"/>
          <w:color w:val="000000"/>
          <w:sz w:val="28"/>
        </w:rPr>
        <w:t>
</w:t>
      </w:r>
      <w:r>
        <w:rPr>
          <w:rFonts w:ascii="Times New Roman"/>
          <w:b w:val="false"/>
          <w:i w:val="false"/>
          <w:color w:val="000000"/>
          <w:sz w:val="28"/>
        </w:rPr>
        <w:t xml:space="preserve">
      2) қарапайым шаруашылық қызмет барысында сату үшін емес; </w:t>
      </w:r>
      <w:r>
        <w:br/>
      </w:r>
      <w:r>
        <w:rPr>
          <w:rFonts w:ascii="Times New Roman"/>
          <w:b w:val="false"/>
          <w:i w:val="false"/>
          <w:color w:val="000000"/>
          <w:sz w:val="28"/>
        </w:rPr>
        <w:t xml:space="preserve">
      биологиялық актив - тірі жануар немесе өсімдік. </w:t>
      </w:r>
    </w:p>
    <w:bookmarkEnd w:id="4"/>
    <w:bookmarkStart w:name="z20" w:id="5"/>
    <w:p>
      <w:pPr>
        <w:spacing w:after="0"/>
        <w:ind w:left="0"/>
        <w:jc w:val="left"/>
      </w:pPr>
      <w:r>
        <w:rPr>
          <w:rFonts w:ascii="Times New Roman"/>
          <w:b/>
          <w:i w:val="false"/>
          <w:color w:val="000000"/>
        </w:rPr>
        <w:t xml:space="preserve"> 
2. Нөлдік ставка бойынша салық салынатын айналымдарды растайтын құжаттар </w:t>
      </w:r>
    </w:p>
    <w:bookmarkEnd w:id="5"/>
    <w:bookmarkStart w:name="z21" w:id="6"/>
    <w:p>
      <w:pPr>
        <w:spacing w:after="0"/>
        <w:ind w:left="0"/>
        <w:jc w:val="both"/>
      </w:pPr>
      <w:r>
        <w:rPr>
          <w:rFonts w:ascii="Times New Roman"/>
          <w:b w:val="false"/>
          <w:i w:val="false"/>
          <w:color w:val="000000"/>
          <w:sz w:val="28"/>
        </w:rPr>
        <w:t xml:space="preserve">
      3. Тауарлар экспортын растайтын құжаттарға мыналар жатады: </w:t>
      </w:r>
      <w:r>
        <w:br/>
      </w:r>
      <w:r>
        <w:rPr>
          <w:rFonts w:ascii="Times New Roman"/>
          <w:b w:val="false"/>
          <w:i w:val="false"/>
          <w:color w:val="000000"/>
          <w:sz w:val="28"/>
        </w:rPr>
        <w:t>
</w:t>
      </w:r>
      <w:r>
        <w:rPr>
          <w:rFonts w:ascii="Times New Roman"/>
          <w:b w:val="false"/>
          <w:i w:val="false"/>
          <w:color w:val="000000"/>
          <w:sz w:val="28"/>
        </w:rPr>
        <w:t xml:space="preserve">
      1) экспортталатын тауарларды жеткізуге арналған шарт (келісім-шарт); </w:t>
      </w:r>
      <w:r>
        <w:br/>
      </w:r>
      <w:r>
        <w:rPr>
          <w:rFonts w:ascii="Times New Roman"/>
          <w:b w:val="false"/>
          <w:i w:val="false"/>
          <w:color w:val="000000"/>
          <w:sz w:val="28"/>
        </w:rPr>
        <w:t>
</w:t>
      </w:r>
      <w:r>
        <w:rPr>
          <w:rFonts w:ascii="Times New Roman"/>
          <w:b w:val="false"/>
          <w:i w:val="false"/>
          <w:color w:val="000000"/>
          <w:sz w:val="28"/>
        </w:rPr>
        <w:t>
      2) осы тармақтың 3) тармақшасында көрсетілген жағдайларды қоспағанда экспорт режимінде тауарлар шығаруды жүзеге асыратын кеден органының белгісімен, сондай-ақ Қазақстан Республикасының кеден шекарасындағы жіберу орнында орналасқан кеден органының белгісімен </w:t>
      </w:r>
      <w:r>
        <w:rPr>
          <w:rFonts w:ascii="Times New Roman"/>
          <w:b w:val="false"/>
          <w:i w:val="false"/>
          <w:color w:val="000000"/>
          <w:sz w:val="28"/>
        </w:rPr>
        <w:t>кедендік жүк декларациясы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кедендік ресімдеу жүргізген кеден органының белгісімен толық кедендік жүк декларациясы, мынадай жағдайларда: </w:t>
      </w:r>
      <w:r>
        <w:br/>
      </w:r>
      <w:r>
        <w:rPr>
          <w:rFonts w:ascii="Times New Roman"/>
          <w:b w:val="false"/>
          <w:i w:val="false"/>
          <w:color w:val="000000"/>
          <w:sz w:val="28"/>
        </w:rPr>
        <w:t xml:space="preserve">
      магистральды құбыр жолдары жүйесі бойынша немесе электронды беру желілері бойынша экспорт режимінде тауарларды әкету кезінде; </w:t>
      </w:r>
      <w:r>
        <w:br/>
      </w:r>
      <w:r>
        <w:rPr>
          <w:rFonts w:ascii="Times New Roman"/>
          <w:b w:val="false"/>
          <w:i w:val="false"/>
          <w:color w:val="000000"/>
          <w:sz w:val="28"/>
        </w:rPr>
        <w:t xml:space="preserve">
      кезең-кезеңмен декларациялау рәсімін қолдана отырып, экспорт режимінде тауарларды әкету кезінде; </w:t>
      </w:r>
      <w:r>
        <w:br/>
      </w:r>
      <w:r>
        <w:rPr>
          <w:rFonts w:ascii="Times New Roman"/>
          <w:b w:val="false"/>
          <w:i w:val="false"/>
          <w:color w:val="000000"/>
          <w:sz w:val="28"/>
        </w:rPr>
        <w:t xml:space="preserve">
      уақытша декларациялау рәсімін қолдана отырып, экспорт режимінде тауарларды әкету кезінде; </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тауарға ілеспе құжаттардың көшірмелері. </w:t>
      </w:r>
      <w:r>
        <w:br/>
      </w:r>
      <w:r>
        <w:rPr>
          <w:rFonts w:ascii="Times New Roman"/>
          <w:b w:val="false"/>
          <w:i w:val="false"/>
          <w:color w:val="000000"/>
          <w:sz w:val="28"/>
        </w:rPr>
        <w:t xml:space="preserve">
      Магистральды құбыр жолдары жүйесі бойынша немесе электронды беру желілері бойынша экспорт режимінде тауарларды әкету жағдайында тауарға ілеспе құжаттардың көшірмелерінің орнына тауарларды қабылдау-беру актісі табыс етіледі. </w:t>
      </w:r>
      <w:r>
        <w:br/>
      </w:r>
      <w:r>
        <w:rPr>
          <w:rFonts w:ascii="Times New Roman"/>
          <w:b w:val="false"/>
          <w:i w:val="false"/>
          <w:color w:val="000000"/>
          <w:sz w:val="28"/>
        </w:rPr>
        <w:t>
</w:t>
      </w:r>
      <w:r>
        <w:rPr>
          <w:rFonts w:ascii="Times New Roman"/>
          <w:b w:val="false"/>
          <w:i w:val="false"/>
          <w:color w:val="000000"/>
          <w:sz w:val="28"/>
        </w:rPr>
        <w:t xml:space="preserve">
      5) зияткерлік меншік объектісінің экспорты жағдайында зияткерлік меншік объектісіне құқығы, сондай-ақ оның құны туралы зияткерлік меншік құқықтарын қорғау саласындағы уәкілетті мемлекеттік органның растауы. </w:t>
      </w:r>
      <w:r>
        <w:br/>
      </w:r>
      <w:r>
        <w:rPr>
          <w:rFonts w:ascii="Times New Roman"/>
          <w:b w:val="false"/>
          <w:i w:val="false"/>
          <w:color w:val="000000"/>
          <w:sz w:val="28"/>
        </w:rPr>
        <w:t>
</w:t>
      </w:r>
      <w:r>
        <w:rPr>
          <w:rFonts w:ascii="Times New Roman"/>
          <w:b w:val="false"/>
          <w:i w:val="false"/>
          <w:color w:val="000000"/>
          <w:sz w:val="28"/>
        </w:rPr>
        <w:t xml:space="preserve">
      4. Кедендік аумақтан тыс қайта өңдеу режимінде Қазақстан Республикасының кедендік аумағының шегінен тыс әкетілген тауарлардың немесе олардың қайта өңдеу өнімдерінің одан әрі экспорты жүзеге асырылған жағдайда экспортты растау осы Ереженің 3-тармағына сәйкес, сондай-ақ мынадай құжаттардың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оған сәйкес қайта өңдеу режимін, экспорт режиміне өзгерту жүргізілетін кедендік жүк декларациясы; </w:t>
      </w:r>
      <w:r>
        <w:br/>
      </w:r>
      <w:r>
        <w:rPr>
          <w:rFonts w:ascii="Times New Roman"/>
          <w:b w:val="false"/>
          <w:i w:val="false"/>
          <w:color w:val="000000"/>
          <w:sz w:val="28"/>
        </w:rPr>
        <w:t>
</w:t>
      </w:r>
      <w:r>
        <w:rPr>
          <w:rFonts w:ascii="Times New Roman"/>
          <w:b w:val="false"/>
          <w:i w:val="false"/>
          <w:color w:val="000000"/>
          <w:sz w:val="28"/>
        </w:rPr>
        <w:t xml:space="preserve">
      2) тауарлардың кеден аумағынан тыс қайта өңдеу режимінде ресімделген кедендік жүк декларациясы; </w:t>
      </w:r>
      <w:r>
        <w:br/>
      </w:r>
      <w:r>
        <w:rPr>
          <w:rFonts w:ascii="Times New Roman"/>
          <w:b w:val="false"/>
          <w:i w:val="false"/>
          <w:color w:val="000000"/>
          <w:sz w:val="28"/>
        </w:rPr>
        <w:t>
</w:t>
      </w:r>
      <w:r>
        <w:rPr>
          <w:rFonts w:ascii="Times New Roman"/>
          <w:b w:val="false"/>
          <w:i w:val="false"/>
          <w:color w:val="000000"/>
          <w:sz w:val="28"/>
        </w:rPr>
        <w:t xml:space="preserve">
      3) кеден аумағында тауарларды қайта өңдеу режимінде (кеден бақылауымен тауарларды қайта өңдеу) шетел мемлекетінің аумағына тауарларды әкелу кезінде ресімделген, осындай ресімдеуді жүзеге асырған кеден органы куәландырған кедендік жүк декларациясының көшірмесі; </w:t>
      </w:r>
      <w:r>
        <w:br/>
      </w:r>
      <w:r>
        <w:rPr>
          <w:rFonts w:ascii="Times New Roman"/>
          <w:b w:val="false"/>
          <w:i w:val="false"/>
          <w:color w:val="000000"/>
          <w:sz w:val="28"/>
        </w:rPr>
        <w:t>
</w:t>
      </w:r>
      <w:r>
        <w:rPr>
          <w:rFonts w:ascii="Times New Roman"/>
          <w:b w:val="false"/>
          <w:i w:val="false"/>
          <w:color w:val="000000"/>
          <w:sz w:val="28"/>
        </w:rPr>
        <w:t xml:space="preserve">
      4) оған сәйкес шетел мемлекетінің аумағына кеден бақылауымен тауарларды қайта өңдеу режимін шетел мемлекетінің аумағына еркін айналыс үшін тауарлар шығару режиміне немесе экспорт режиміне өзгерту жүргізілетін кедендік жүк декларациясының көшірмесі. </w:t>
      </w:r>
      <w:r>
        <w:br/>
      </w:r>
      <w:r>
        <w:rPr>
          <w:rFonts w:ascii="Times New Roman"/>
          <w:b w:val="false"/>
          <w:i w:val="false"/>
          <w:color w:val="000000"/>
          <w:sz w:val="28"/>
        </w:rPr>
        <w:t xml:space="preserve">
      5. Қазақстан Республикасының резиденттерінің Ұлттық банкке және қаржы ұйымдарына 2009 жылдың 1 қаңтарына дейін, аффилирленген қымбат бағалы металдарды - өз өндірісінің шикізатынан жасалған алтынды, платинаны өткізу бойынша айналымды растайтын құжаттарға: </w:t>
      </w:r>
      <w:r>
        <w:br/>
      </w:r>
      <w:r>
        <w:rPr>
          <w:rFonts w:ascii="Times New Roman"/>
          <w:b w:val="false"/>
          <w:i w:val="false"/>
          <w:color w:val="000000"/>
          <w:sz w:val="28"/>
        </w:rPr>
        <w:t>
</w:t>
      </w:r>
      <w:r>
        <w:rPr>
          <w:rFonts w:ascii="Times New Roman"/>
          <w:b w:val="false"/>
          <w:i w:val="false"/>
          <w:color w:val="000000"/>
          <w:sz w:val="28"/>
        </w:rPr>
        <w:t xml:space="preserve">
      1) аффилирленген қымбат бағалы металдарды - өз өндірісінің шикізатынан жасалған алтынды, платинаны жеткізуге арналған шарт (келісім-шарт); </w:t>
      </w:r>
      <w:r>
        <w:br/>
      </w:r>
      <w:r>
        <w:rPr>
          <w:rFonts w:ascii="Times New Roman"/>
          <w:b w:val="false"/>
          <w:i w:val="false"/>
          <w:color w:val="000000"/>
          <w:sz w:val="28"/>
        </w:rPr>
        <w:t>
</w:t>
      </w:r>
      <w:r>
        <w:rPr>
          <w:rFonts w:ascii="Times New Roman"/>
          <w:b w:val="false"/>
          <w:i w:val="false"/>
          <w:color w:val="000000"/>
          <w:sz w:val="28"/>
        </w:rPr>
        <w:t xml:space="preserve">
      2) аффилирленген қымбат бағалы металдарды - өз өндірісінің шикізатынан жасалған алтынды, платинаны тиеп-жөнелтуді растайтын тауарға ілеспе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банкінің және қаржы ұйымдарының аффилирленген қымбат бағалы металдарды - өз өндірісінің шикізатынан жасалған алтынды, платинаны алғандығын растайтын құжаттардың көшірмелері жатады. </w:t>
      </w:r>
      <w:r>
        <w:br/>
      </w:r>
      <w:r>
        <w:rPr>
          <w:rFonts w:ascii="Times New Roman"/>
          <w:b w:val="false"/>
          <w:i w:val="false"/>
          <w:color w:val="000000"/>
          <w:sz w:val="28"/>
        </w:rPr>
        <w:t>
</w:t>
      </w:r>
      <w:r>
        <w:rPr>
          <w:rFonts w:ascii="Times New Roman"/>
          <w:b w:val="false"/>
          <w:i w:val="false"/>
          <w:color w:val="000000"/>
          <w:sz w:val="28"/>
        </w:rPr>
        <w:t xml:space="preserve">
      6. Халықаралық тасымалдау бойынша қызметтерді өткізу айналымын растайтын бірыңғай халықаралық тасымалдау құжаттарына: </w:t>
      </w:r>
      <w:r>
        <w:br/>
      </w:r>
      <w:r>
        <w:rPr>
          <w:rFonts w:ascii="Times New Roman"/>
          <w:b w:val="false"/>
          <w:i w:val="false"/>
          <w:color w:val="000000"/>
          <w:sz w:val="28"/>
        </w:rPr>
        <w:t>
</w:t>
      </w:r>
      <w:r>
        <w:rPr>
          <w:rFonts w:ascii="Times New Roman"/>
          <w:b w:val="false"/>
          <w:i w:val="false"/>
          <w:color w:val="000000"/>
          <w:sz w:val="28"/>
        </w:rPr>
        <w:t xml:space="preserve">
      1) жүктерді тасымалдау кезінде: </w:t>
      </w:r>
      <w:r>
        <w:br/>
      </w:r>
      <w:r>
        <w:rPr>
          <w:rFonts w:ascii="Times New Roman"/>
          <w:b w:val="false"/>
          <w:i w:val="false"/>
          <w:color w:val="000000"/>
          <w:sz w:val="28"/>
        </w:rPr>
        <w:t xml:space="preserve">
      халықаралық автомобильдік хабарламада - тауарлық-көліктік жүкқұжат; </w:t>
      </w:r>
      <w:r>
        <w:br/>
      </w:r>
      <w:r>
        <w:rPr>
          <w:rFonts w:ascii="Times New Roman"/>
          <w:b w:val="false"/>
          <w:i w:val="false"/>
          <w:color w:val="000000"/>
          <w:sz w:val="28"/>
        </w:rPr>
        <w:t xml:space="preserve">
      теміржол көлігімен халықаралық және мемлекетаралық хабарламада - бірыңғай үлгідегі жүкқұжат; </w:t>
      </w:r>
      <w:r>
        <w:br/>
      </w:r>
      <w:r>
        <w:rPr>
          <w:rFonts w:ascii="Times New Roman"/>
          <w:b w:val="false"/>
          <w:i w:val="false"/>
          <w:color w:val="000000"/>
          <w:sz w:val="28"/>
        </w:rPr>
        <w:t xml:space="preserve">
      әуе көлігімен - жүкқұжат; </w:t>
      </w:r>
      <w:r>
        <w:br/>
      </w:r>
      <w:r>
        <w:rPr>
          <w:rFonts w:ascii="Times New Roman"/>
          <w:b w:val="false"/>
          <w:i w:val="false"/>
          <w:color w:val="000000"/>
          <w:sz w:val="28"/>
        </w:rPr>
        <w:t xml:space="preserve">
      магистральды құбыр жолдары жүйесі бойынша: </w:t>
      </w:r>
      <w:r>
        <w:br/>
      </w:r>
      <w:r>
        <w:rPr>
          <w:rFonts w:ascii="Times New Roman"/>
          <w:b w:val="false"/>
          <w:i w:val="false"/>
          <w:color w:val="000000"/>
          <w:sz w:val="28"/>
        </w:rPr>
        <w:t xml:space="preserve">
      есепті кезең үшін әр магистральды құбыр жолы бойынша тауарлардың транзиттік көлеміне кедендік жүк декларациясы; </w:t>
      </w:r>
      <w:r>
        <w:br/>
      </w:r>
      <w:r>
        <w:rPr>
          <w:rFonts w:ascii="Times New Roman"/>
          <w:b w:val="false"/>
          <w:i w:val="false"/>
          <w:color w:val="000000"/>
          <w:sz w:val="28"/>
        </w:rPr>
        <w:t xml:space="preserve">
       ор ындалған жұмыс актілері, жүктерді қабылдау-беру актілері; </w:t>
      </w:r>
      <w:r>
        <w:br/>
      </w:r>
      <w:r>
        <w:rPr>
          <w:rFonts w:ascii="Times New Roman"/>
          <w:b w:val="false"/>
          <w:i w:val="false"/>
          <w:color w:val="000000"/>
          <w:sz w:val="28"/>
        </w:rPr>
        <w:t xml:space="preserve">
      шот-фактуралар; </w:t>
      </w:r>
      <w:r>
        <w:br/>
      </w:r>
      <w:r>
        <w:rPr>
          <w:rFonts w:ascii="Times New Roman"/>
          <w:b w:val="false"/>
          <w:i w:val="false"/>
          <w:color w:val="000000"/>
          <w:sz w:val="28"/>
        </w:rPr>
        <w:t>
</w:t>
      </w:r>
      <w:r>
        <w:rPr>
          <w:rFonts w:ascii="Times New Roman"/>
          <w:b w:val="false"/>
          <w:i w:val="false"/>
          <w:color w:val="000000"/>
          <w:sz w:val="28"/>
        </w:rPr>
        <w:t xml:space="preserve">
      2) жолаушыларды және жүктерді тасымалдау кезінде: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жүйелі тасымалдау кезінде - Қазақстан Республикасында сатылған жол жүру билеттерін сату туралы есеп, сондай-ақ жол бағыты бойынша автовокзалдар (автостанциялар) жасаған жолаушылар билеттері туралы есеп ведомостісі; </w:t>
      </w:r>
      <w:r>
        <w:br/>
      </w:r>
      <w:r>
        <w:rPr>
          <w:rFonts w:ascii="Times New Roman"/>
          <w:b w:val="false"/>
          <w:i w:val="false"/>
          <w:color w:val="000000"/>
          <w:sz w:val="28"/>
        </w:rPr>
        <w:t xml:space="preserve">
      жүйесіз тасымалдау кезінде - жолаушылар тізімі; </w:t>
      </w:r>
      <w:r>
        <w:br/>
      </w:r>
      <w:r>
        <w:rPr>
          <w:rFonts w:ascii="Times New Roman"/>
          <w:b w:val="false"/>
          <w:i w:val="false"/>
          <w:color w:val="000000"/>
          <w:sz w:val="28"/>
        </w:rPr>
        <w:t xml:space="preserve">
      теміржол көлігімен: </w:t>
      </w:r>
      <w:r>
        <w:br/>
      </w:r>
      <w:r>
        <w:rPr>
          <w:rFonts w:ascii="Times New Roman"/>
          <w:b w:val="false"/>
          <w:i w:val="false"/>
          <w:color w:val="000000"/>
          <w:sz w:val="28"/>
        </w:rPr>
        <w:t xml:space="preserve">
      Қазақстан Республикасында сатылған жол жүру, тасымалдау және почта құжаттарын сату туралы есеп; </w:t>
      </w:r>
      <w:r>
        <w:br/>
      </w:r>
      <w:r>
        <w:rPr>
          <w:rFonts w:ascii="Times New Roman"/>
          <w:b w:val="false"/>
          <w:i w:val="false"/>
          <w:color w:val="000000"/>
          <w:sz w:val="28"/>
        </w:rPr>
        <w:t xml:space="preserve">
      Қазақстан Республикасында халықаралық хабарламада сатылған жолаушы билеттері туралы есеп ведомостісі; </w:t>
      </w:r>
      <w:r>
        <w:br/>
      </w:r>
      <w:r>
        <w:rPr>
          <w:rFonts w:ascii="Times New Roman"/>
          <w:b w:val="false"/>
          <w:i w:val="false"/>
          <w:color w:val="000000"/>
          <w:sz w:val="28"/>
        </w:rPr>
        <w:t xml:space="preserve">
      теміржол әкімшіліктері арасындағы жолаушы тасымалы үшін өзара есеп айырысулар бойынша теңгерімдік ведомості және жол жүру және тасымалдау құжаттарының ресімделуі туралы есеп; </w:t>
      </w:r>
      <w:r>
        <w:br/>
      </w:r>
      <w:r>
        <w:rPr>
          <w:rFonts w:ascii="Times New Roman"/>
          <w:b w:val="false"/>
          <w:i w:val="false"/>
          <w:color w:val="000000"/>
          <w:sz w:val="28"/>
        </w:rPr>
        <w:t xml:space="preserve">
      әуе көлігімен: </w:t>
      </w:r>
      <w:r>
        <w:br/>
      </w:r>
      <w:r>
        <w:rPr>
          <w:rFonts w:ascii="Times New Roman"/>
          <w:b w:val="false"/>
          <w:i w:val="false"/>
          <w:color w:val="000000"/>
          <w:sz w:val="28"/>
        </w:rPr>
        <w:t xml:space="preserve">
      бас декларация; </w:t>
      </w:r>
      <w:r>
        <w:br/>
      </w:r>
      <w:r>
        <w:rPr>
          <w:rFonts w:ascii="Times New Roman"/>
          <w:b w:val="false"/>
          <w:i w:val="false"/>
          <w:color w:val="000000"/>
          <w:sz w:val="28"/>
        </w:rPr>
        <w:t xml:space="preserve">
      жолаушы манифесті; </w:t>
      </w:r>
      <w:r>
        <w:br/>
      </w:r>
      <w:r>
        <w:rPr>
          <w:rFonts w:ascii="Times New Roman"/>
          <w:b w:val="false"/>
          <w:i w:val="false"/>
          <w:color w:val="000000"/>
          <w:sz w:val="28"/>
        </w:rPr>
        <w:t xml:space="preserve">
      карго-манифест; </w:t>
      </w:r>
      <w:r>
        <w:br/>
      </w:r>
      <w:r>
        <w:rPr>
          <w:rFonts w:ascii="Times New Roman"/>
          <w:b w:val="false"/>
          <w:i w:val="false"/>
          <w:color w:val="000000"/>
          <w:sz w:val="28"/>
        </w:rPr>
        <w:t xml:space="preserve">
      лоджит (орталық-тиеу кестесі); </w:t>
      </w:r>
      <w:r>
        <w:br/>
      </w:r>
      <w:r>
        <w:rPr>
          <w:rFonts w:ascii="Times New Roman"/>
          <w:b w:val="false"/>
          <w:i w:val="false"/>
          <w:color w:val="000000"/>
          <w:sz w:val="28"/>
        </w:rPr>
        <w:t xml:space="preserve">
      жиынтық-тиеу ведомостісі (жол жүру билеті және жүк түбіртегі) жатады. </w:t>
      </w:r>
      <w:r>
        <w:br/>
      </w:r>
      <w:r>
        <w:rPr>
          <w:rFonts w:ascii="Times New Roman"/>
          <w:b w:val="false"/>
          <w:i w:val="false"/>
          <w:color w:val="000000"/>
          <w:sz w:val="28"/>
        </w:rPr>
        <w:t>
</w:t>
      </w:r>
      <w:r>
        <w:rPr>
          <w:rFonts w:ascii="Times New Roman"/>
          <w:b w:val="false"/>
          <w:i w:val="false"/>
          <w:color w:val="000000"/>
          <w:sz w:val="28"/>
        </w:rPr>
        <w:t xml:space="preserve">
      7. Арнайы экономикалық аймақ (бұдан әрі - АЭА) аумағындағы салық органының сұрау салуы бойынша АЭА аумағында құрылған атқарушы орган беретін әкелінген тауарларды (жабдықтарды) әкімшілік және өндірістік мақсаттағы объектілер құрылысы барысында пайдалану туралы құжат 2009 жылдың 1 қаңтарына дейін жасалған тауарларды, АЭА аумағына өткізу бойынша айналымдарды растау үшін негіз болып табылады. </w:t>
      </w:r>
      <w:r>
        <w:br/>
      </w:r>
      <w:r>
        <w:rPr>
          <w:rFonts w:ascii="Times New Roman"/>
          <w:b w:val="false"/>
          <w:i w:val="false"/>
          <w:color w:val="000000"/>
          <w:sz w:val="28"/>
        </w:rPr>
        <w:t xml:space="preserve">
      АЭА аумағына тауарларды өткізу бойынша айналымдарды растайтын құжаттарға: </w:t>
      </w:r>
      <w:r>
        <w:br/>
      </w:r>
      <w:r>
        <w:rPr>
          <w:rFonts w:ascii="Times New Roman"/>
          <w:b w:val="false"/>
          <w:i w:val="false"/>
          <w:color w:val="000000"/>
          <w:sz w:val="28"/>
        </w:rPr>
        <w:t>
</w:t>
      </w:r>
      <w:r>
        <w:rPr>
          <w:rFonts w:ascii="Times New Roman"/>
          <w:b w:val="false"/>
          <w:i w:val="false"/>
          <w:color w:val="000000"/>
          <w:sz w:val="28"/>
        </w:rPr>
        <w:t xml:space="preserve">
      1) АЭА аумағында әкімшілік және өндірістік мақсаттағы объектілер құрылысын жүзеге асыратын ұйымдармен жасасқан тауарларды (жабдықтарды) жеткізуге арналған шарт (келісім-шарт); </w:t>
      </w:r>
      <w:r>
        <w:br/>
      </w:r>
      <w:r>
        <w:rPr>
          <w:rFonts w:ascii="Times New Roman"/>
          <w:b w:val="false"/>
          <w:i w:val="false"/>
          <w:color w:val="000000"/>
          <w:sz w:val="28"/>
        </w:rPr>
        <w:t>
</w:t>
      </w:r>
      <w:r>
        <w:rPr>
          <w:rFonts w:ascii="Times New Roman"/>
          <w:b w:val="false"/>
          <w:i w:val="false"/>
          <w:color w:val="000000"/>
          <w:sz w:val="28"/>
        </w:rPr>
        <w:t xml:space="preserve">
      2) еркін кеден аймағы режимінде тауарлар шығаруды жүзеге асыратын кеден органының белгісімен кедендік жүк декларациясының көшірмесі; </w:t>
      </w:r>
      <w:r>
        <w:br/>
      </w:r>
      <w:r>
        <w:rPr>
          <w:rFonts w:ascii="Times New Roman"/>
          <w:b w:val="false"/>
          <w:i w:val="false"/>
          <w:color w:val="000000"/>
          <w:sz w:val="28"/>
        </w:rPr>
        <w:t>
</w:t>
      </w:r>
      <w:r>
        <w:rPr>
          <w:rFonts w:ascii="Times New Roman"/>
          <w:b w:val="false"/>
          <w:i w:val="false"/>
          <w:color w:val="000000"/>
          <w:sz w:val="28"/>
        </w:rPr>
        <w:t xml:space="preserve">
      3) осы тармақтың 1) тармақшасында көрсетілген ұйымдарға тауарларды (жабдықтарды) тиеп-жөнелтуді растайтын тауарға ілеспе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4) осы тармақтың 1) тармақшасында көрсетілген ұйымдардың тауарларды алғанын растайтын құжаттардың көшірмелері жатады. </w:t>
      </w:r>
      <w:r>
        <w:br/>
      </w:r>
      <w:r>
        <w:rPr>
          <w:rFonts w:ascii="Times New Roman"/>
          <w:b w:val="false"/>
          <w:i w:val="false"/>
          <w:color w:val="000000"/>
          <w:sz w:val="28"/>
        </w:rPr>
        <w:t>
</w:t>
      </w:r>
      <w:r>
        <w:rPr>
          <w:rFonts w:ascii="Times New Roman"/>
          <w:b w:val="false"/>
          <w:i w:val="false"/>
          <w:color w:val="000000"/>
          <w:sz w:val="28"/>
        </w:rPr>
        <w:t>
      8. 2009 жылдың 1 қаңтарына дейін, инфрақұрылымдық жобаны іске асыруға Қазақстан Республикасы Үкіметімен концессиялық шарт жасасқан салық төлеушіге, тауарлар өткізілгенін растайтын құжаттарға: </w:t>
      </w:r>
      <w:r>
        <w:rPr>
          <w:rFonts w:ascii="Times New Roman"/>
          <w:b w:val="false"/>
          <w:i w:val="false"/>
          <w:color w:val="000000"/>
          <w:sz w:val="28"/>
        </w:rPr>
        <w:t>P070000661</w:t>
      </w:r>
      <w:r>
        <w:br/>
      </w:r>
      <w:r>
        <w:rPr>
          <w:rFonts w:ascii="Times New Roman"/>
          <w:b w:val="false"/>
          <w:i w:val="false"/>
          <w:color w:val="000000"/>
          <w:sz w:val="28"/>
        </w:rPr>
        <w:t>
</w:t>
      </w:r>
      <w:r>
        <w:rPr>
          <w:rFonts w:ascii="Times New Roman"/>
          <w:b w:val="false"/>
          <w:i w:val="false"/>
          <w:color w:val="000000"/>
          <w:sz w:val="28"/>
        </w:rPr>
        <w:t xml:space="preserve">
      1) көрсетілген салық төлеушіге тауарларды жеткізуге арналған шарт; </w:t>
      </w:r>
      <w:r>
        <w:br/>
      </w:r>
      <w:r>
        <w:rPr>
          <w:rFonts w:ascii="Times New Roman"/>
          <w:b w:val="false"/>
          <w:i w:val="false"/>
          <w:color w:val="000000"/>
          <w:sz w:val="28"/>
        </w:rPr>
        <w:t>
</w:t>
      </w:r>
      <w:r>
        <w:rPr>
          <w:rFonts w:ascii="Times New Roman"/>
          <w:b w:val="false"/>
          <w:i w:val="false"/>
          <w:color w:val="000000"/>
          <w:sz w:val="28"/>
        </w:rPr>
        <w:t xml:space="preserve">
      2) көрсетілген салық төлеушіге тауарлардың тиеп-жөнелтілгенін растайтын тауарға ілеспе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3) аталған салық төлеушінің тауарларды алғанын растайтын құжаттардың көшірмелері жатады. </w:t>
      </w:r>
      <w:r>
        <w:br/>
      </w:r>
      <w:r>
        <w:rPr>
          <w:rFonts w:ascii="Times New Roman"/>
          <w:b w:val="false"/>
          <w:i w:val="false"/>
          <w:color w:val="000000"/>
          <w:sz w:val="28"/>
        </w:rPr>
        <w:t>
</w:t>
      </w:r>
      <w:r>
        <w:rPr>
          <w:rFonts w:ascii="Times New Roman"/>
          <w:b w:val="false"/>
          <w:i w:val="false"/>
          <w:color w:val="000000"/>
          <w:sz w:val="28"/>
        </w:rPr>
        <w:t xml:space="preserve">
      9. Қызметін Қазақстан Республикасы аумағында, шарттарына сәйкес импортталатын тауарлар ҚҚС-нан босатылатын жер қойнауын пайдалануға арналған келісім-шарт шеңберінде жүзеге асыратын салық төлеушілерге тауарларды өткізуді растайтын құжаттарға: </w:t>
      </w:r>
      <w:r>
        <w:br/>
      </w:r>
      <w:r>
        <w:rPr>
          <w:rFonts w:ascii="Times New Roman"/>
          <w:b w:val="false"/>
          <w:i w:val="false"/>
          <w:color w:val="000000"/>
          <w:sz w:val="28"/>
        </w:rPr>
        <w:t>
</w:t>
      </w:r>
      <w:r>
        <w:rPr>
          <w:rFonts w:ascii="Times New Roman"/>
          <w:b w:val="false"/>
          <w:i w:val="false"/>
          <w:color w:val="000000"/>
          <w:sz w:val="28"/>
        </w:rPr>
        <w:t xml:space="preserve">
      1) осындай салық төлеушілерге жеткізілетін тауарлардың жер қойнауын пайдалануға арналған келісім-шарттың жұмыс бағдарламаларын орындауға арналғандығын көрсете отырып, тауарларды жеткізуге арналған шарт; </w:t>
      </w:r>
      <w:r>
        <w:br/>
      </w:r>
      <w:r>
        <w:rPr>
          <w:rFonts w:ascii="Times New Roman"/>
          <w:b w:val="false"/>
          <w:i w:val="false"/>
          <w:color w:val="000000"/>
          <w:sz w:val="28"/>
        </w:rPr>
        <w:t>
</w:t>
      </w:r>
      <w:r>
        <w:rPr>
          <w:rFonts w:ascii="Times New Roman"/>
          <w:b w:val="false"/>
          <w:i w:val="false"/>
          <w:color w:val="000000"/>
          <w:sz w:val="28"/>
        </w:rPr>
        <w:t xml:space="preserve">
      2) осындай салық төлеушілерге тауарлар тиеп-жөнелтілгенін растайтын тауарға ілеспе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3) осындай салық төлеушілердің тауарларды алғандығын растайтын құжаттардың көшірмелері жатады. </w:t>
      </w:r>
      <w:r>
        <w:br/>
      </w:r>
      <w:r>
        <w:rPr>
          <w:rFonts w:ascii="Times New Roman"/>
          <w:b w:val="false"/>
          <w:i w:val="false"/>
          <w:color w:val="000000"/>
          <w:sz w:val="28"/>
        </w:rPr>
        <w:t>
</w:t>
      </w:r>
      <w:r>
        <w:rPr>
          <w:rFonts w:ascii="Times New Roman"/>
          <w:b w:val="false"/>
          <w:i w:val="false"/>
          <w:color w:val="000000"/>
          <w:sz w:val="28"/>
        </w:rPr>
        <w:t xml:space="preserve">
      10. Осы Ереженің 3-10-тармақтарында көрсетілген құжаттардан басқа, қайтару негізіне қарай, бюджеттен қайтаруға ұсынылған ҚҚС сомасының дұрыстығын растайтын құжаттарға: </w:t>
      </w:r>
      <w:r>
        <w:br/>
      </w:r>
      <w:r>
        <w:rPr>
          <w:rFonts w:ascii="Times New Roman"/>
          <w:b w:val="false"/>
          <w:i w:val="false"/>
          <w:color w:val="000000"/>
          <w:sz w:val="28"/>
        </w:rPr>
        <w:t>
</w:t>
      </w:r>
      <w:r>
        <w:rPr>
          <w:rFonts w:ascii="Times New Roman"/>
          <w:b w:val="false"/>
          <w:i w:val="false"/>
          <w:color w:val="000000"/>
          <w:sz w:val="28"/>
        </w:rPr>
        <w:t>
      1) ҚҚС есепке жатқызу үшін негіз болып табылатын құжаттар (шот-фактура немесе ҚҚС бөлінген Салық кодексінің </w:t>
      </w:r>
      <w:r>
        <w:rPr>
          <w:rFonts w:ascii="Times New Roman"/>
          <w:b w:val="false"/>
          <w:i w:val="false"/>
          <w:color w:val="000000"/>
          <w:sz w:val="28"/>
        </w:rPr>
        <w:t xml:space="preserve">256-бабына </w:t>
      </w:r>
      <w:r>
        <w:rPr>
          <w:rFonts w:ascii="Times New Roman"/>
          <w:b w:val="false"/>
          <w:i w:val="false"/>
          <w:color w:val="000000"/>
          <w:sz w:val="28"/>
        </w:rPr>
        <w:t xml:space="preserve">сәйкес басқа да құжат). 2009 жылдың 1 қаңтарына дейін, сатып алынған тауарлар, жұмыстар және қызметтер бойынша фискальды жады бар бақылау-касса машиналарын қолдана отырып, және бақылау-касса машинасының чегінде көрсетілген салық сомасы бақылау чегін бере отырып; </w:t>
      </w:r>
      <w:r>
        <w:br/>
      </w:r>
      <w:r>
        <w:rPr>
          <w:rFonts w:ascii="Times New Roman"/>
          <w:b w:val="false"/>
          <w:i w:val="false"/>
          <w:color w:val="000000"/>
          <w:sz w:val="28"/>
        </w:rPr>
        <w:t>
</w:t>
      </w:r>
      <w:r>
        <w:rPr>
          <w:rFonts w:ascii="Times New Roman"/>
          <w:b w:val="false"/>
          <w:i w:val="false"/>
          <w:color w:val="000000"/>
          <w:sz w:val="28"/>
        </w:rPr>
        <w:t xml:space="preserve">
      2) бастапқы есеп құжаттары (оның негізінде бухгалтерлік есеп жүргізілетін операцияның жасалу фактісінің немесе оқиғасының және оны жасауға құқығының қағаз тасығышта, сондай-ақ электронды тасығышта құжаттық куәлігі). </w:t>
      </w:r>
    </w:p>
    <w:bookmarkEnd w:id="6"/>
    <w:bookmarkStart w:name="z54" w:id="7"/>
    <w:p>
      <w:pPr>
        <w:spacing w:after="0"/>
        <w:ind w:left="0"/>
        <w:jc w:val="left"/>
      </w:pPr>
      <w:r>
        <w:rPr>
          <w:rFonts w:ascii="Times New Roman"/>
          <w:b/>
          <w:i w:val="false"/>
          <w:color w:val="000000"/>
        </w:rPr>
        <w:t xml:space="preserve"> 
3. Салық тексерулерін жүргізу </w:t>
      </w:r>
    </w:p>
    <w:bookmarkEnd w:id="7"/>
    <w:bookmarkStart w:name="z55" w:id="8"/>
    <w:p>
      <w:pPr>
        <w:spacing w:after="0"/>
        <w:ind w:left="0"/>
        <w:jc w:val="both"/>
      </w:pPr>
      <w:r>
        <w:rPr>
          <w:rFonts w:ascii="Times New Roman"/>
          <w:b w:val="false"/>
          <w:i w:val="false"/>
          <w:color w:val="000000"/>
          <w:sz w:val="28"/>
        </w:rPr>
        <w:t xml:space="preserve">
      11. ҚҚС қайтару туралы өтініштерді не ҚҚС қайтару туралы келіп түскен талаптарды, салық есептілігінің нысандарын қабылдауға және өңдеуге жауапты бөлім, салық тексеруін жүргізуге жауапты бөлімге береді. </w:t>
      </w:r>
      <w:r>
        <w:br/>
      </w:r>
      <w:r>
        <w:rPr>
          <w:rFonts w:ascii="Times New Roman"/>
          <w:b w:val="false"/>
          <w:i w:val="false"/>
          <w:color w:val="000000"/>
          <w:sz w:val="28"/>
        </w:rPr>
        <w:t>
</w:t>
      </w:r>
      <w:r>
        <w:rPr>
          <w:rFonts w:ascii="Times New Roman"/>
          <w:b w:val="false"/>
          <w:i w:val="false"/>
          <w:color w:val="000000"/>
          <w:sz w:val="28"/>
        </w:rPr>
        <w:t xml:space="preserve">
      12. Салық тексеруін жүргізуге жауапты бөлім, тексерілетін салық төлеуші бойынша мынадай талдамалы есептерді қалыптастырады және оларды ақпараттық жүйені қолдана отырып, пысықтайды: </w:t>
      </w:r>
      <w:r>
        <w:br/>
      </w:r>
      <w:r>
        <w:rPr>
          <w:rFonts w:ascii="Times New Roman"/>
          <w:b w:val="false"/>
          <w:i w:val="false"/>
          <w:color w:val="000000"/>
          <w:sz w:val="28"/>
        </w:rPr>
        <w:t xml:space="preserve">
      ҚҚС қайтару туралы өтініш бойынша - жеткізушілер бойынша талдамалы есеп; </w:t>
      </w:r>
      <w:r>
        <w:br/>
      </w:r>
      <w:r>
        <w:rPr>
          <w:rFonts w:ascii="Times New Roman"/>
          <w:b w:val="false"/>
          <w:i w:val="false"/>
          <w:color w:val="000000"/>
          <w:sz w:val="28"/>
        </w:rPr>
        <w:t xml:space="preserve">
      ҚҚС қайтару туралы талап бойынша - жеткізушілер және сатып алушылар бойынша талдамалы есеп. </w:t>
      </w:r>
      <w:r>
        <w:br/>
      </w:r>
      <w:r>
        <w:rPr>
          <w:rFonts w:ascii="Times New Roman"/>
          <w:b w:val="false"/>
          <w:i w:val="false"/>
          <w:color w:val="000000"/>
          <w:sz w:val="28"/>
        </w:rPr>
        <w:t>
</w:t>
      </w:r>
      <w:r>
        <w:rPr>
          <w:rFonts w:ascii="Times New Roman"/>
          <w:b w:val="false"/>
          <w:i w:val="false"/>
          <w:color w:val="000000"/>
          <w:sz w:val="28"/>
        </w:rPr>
        <w:t xml:space="preserve">
      Жеткізушілерде және (немесе) сатып алушыларда бұзушылықтар анықталған кезде міндетті тәртіпте қарсы салық тексеруі жүргізіледі немесе мониторингке жататын ірі салық төлеушілер бойынша салық бақылауын жүзеге асыратын уәкілетті органға (бұдан әрі - ҚР ҚМ СК) сұрау салу жіберіледі. </w:t>
      </w:r>
      <w:r>
        <w:br/>
      </w:r>
      <w:r>
        <w:rPr>
          <w:rFonts w:ascii="Times New Roman"/>
          <w:b w:val="false"/>
          <w:i w:val="false"/>
          <w:color w:val="000000"/>
          <w:sz w:val="28"/>
        </w:rPr>
        <w:t>
</w:t>
      </w:r>
      <w:r>
        <w:rPr>
          <w:rFonts w:ascii="Times New Roman"/>
          <w:b w:val="false"/>
          <w:i w:val="false"/>
          <w:color w:val="000000"/>
          <w:sz w:val="28"/>
        </w:rPr>
        <w:t xml:space="preserve">
      Егер қарсы тексеру жүргізу сәтінде жеткізушінің таратылуына байланысты қызметін тоқтатқан жағдайда есепке жатқызылған ҚҚС сомасын растау, сатылған тауарлар, орындалған жұмыстар және көрсетілген қызметтер бойынша шот-фактуралар тізілімі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Қарсы тексеру кезінде жеткізушінің таратылуына байланысты 2009 жылдың 1 қаңтарына дейін, қызметін тоқтатқан жағдайда, бірақ шот-фактурадағы көрсетілген өткізу күніне, ҚҚС төлеуші болып табылса онда осындай жеткізушімен жазып берілген шот-фактуралар тізімдемесінде көрсетілген ҚҚС сомасы бюджеттен қайтарылмайды және тексерілуші салық төлеушінің есебінен алып тастауға жатпайды. </w:t>
      </w:r>
      <w:r>
        <w:br/>
      </w:r>
      <w:r>
        <w:rPr>
          <w:rFonts w:ascii="Times New Roman"/>
          <w:b w:val="false"/>
          <w:i w:val="false"/>
          <w:color w:val="000000"/>
          <w:sz w:val="28"/>
        </w:rPr>
        <w:t>
</w:t>
      </w:r>
      <w:r>
        <w:rPr>
          <w:rFonts w:ascii="Times New Roman"/>
          <w:b w:val="false"/>
          <w:i w:val="false"/>
          <w:color w:val="000000"/>
          <w:sz w:val="28"/>
        </w:rPr>
        <w:t xml:space="preserve">
      Егер салық тексеруі басталғанға дейін, салық төлеушіде қайтаруға ұсынылған ҚҚС асып кету сомасының жоқ екендігі анықталған жағдайда, салық органы салық төлеушіге жазбаша түрде ҚҚС қайтару туралы өтінішті не ҚҚС қайтару туралы талапты қараудан бас тарту жібереді. </w:t>
      </w:r>
      <w:r>
        <w:br/>
      </w:r>
      <w:r>
        <w:rPr>
          <w:rFonts w:ascii="Times New Roman"/>
          <w:b w:val="false"/>
          <w:i w:val="false"/>
          <w:color w:val="000000"/>
          <w:sz w:val="28"/>
        </w:rPr>
        <w:t xml:space="preserve">
      Осы тармақтың ережесі ҚҚС-ның асып кетуін қайтарудың оңайлатылған тәртібінде қолданылмайды. </w:t>
      </w:r>
      <w:r>
        <w:br/>
      </w:r>
      <w:r>
        <w:rPr>
          <w:rFonts w:ascii="Times New Roman"/>
          <w:b w:val="false"/>
          <w:i w:val="false"/>
          <w:color w:val="000000"/>
          <w:sz w:val="28"/>
        </w:rPr>
        <w:t>
</w:t>
      </w:r>
      <w:r>
        <w:rPr>
          <w:rFonts w:ascii="Times New Roman"/>
          <w:b w:val="false"/>
          <w:i w:val="false"/>
          <w:color w:val="000000"/>
          <w:sz w:val="28"/>
        </w:rPr>
        <w:t>
      13. Қайтаруға ұсынылған ҚҚС сомаларының дұрыстығын растау бойынша, ҚҚС қайтару туралы талап негізінде тақырыптық тексерулер жүргізу тәртібі Салық кодексінің </w:t>
      </w:r>
      <w:r>
        <w:rPr>
          <w:rFonts w:ascii="Times New Roman"/>
          <w:b w:val="false"/>
          <w:i w:val="false"/>
          <w:color w:val="000000"/>
          <w:sz w:val="28"/>
        </w:rPr>
        <w:t xml:space="preserve">635-бабында </w:t>
      </w:r>
      <w:r>
        <w:rPr>
          <w:rFonts w:ascii="Times New Roman"/>
          <w:b w:val="false"/>
          <w:i w:val="false"/>
          <w:color w:val="000000"/>
          <w:sz w:val="28"/>
        </w:rPr>
        <w:t xml:space="preserve">айқындалған. </w:t>
      </w:r>
      <w:r>
        <w:br/>
      </w:r>
      <w:r>
        <w:rPr>
          <w:rFonts w:ascii="Times New Roman"/>
          <w:b w:val="false"/>
          <w:i w:val="false"/>
          <w:color w:val="000000"/>
          <w:sz w:val="28"/>
        </w:rPr>
        <w:t>
</w:t>
      </w:r>
      <w:r>
        <w:rPr>
          <w:rFonts w:ascii="Times New Roman"/>
          <w:b w:val="false"/>
          <w:i w:val="false"/>
          <w:color w:val="000000"/>
          <w:sz w:val="28"/>
        </w:rPr>
        <w:t>
      14. 2009 жылдың 1 қаңтарына дейін қалыптасқан, есепке жатқызылатын ҚҚС сомасының есептелген ҚҚС сомасынан асып кетуі бойынша бюджетпен өзара қатынасының тәртібі, Заңның </w:t>
      </w:r>
      <w:r>
        <w:rPr>
          <w:rFonts w:ascii="Times New Roman"/>
          <w:b w:val="false"/>
          <w:i w:val="false"/>
          <w:color w:val="000000"/>
          <w:sz w:val="28"/>
        </w:rPr>
        <w:t xml:space="preserve">25-бабында </w:t>
      </w:r>
      <w:r>
        <w:rPr>
          <w:rFonts w:ascii="Times New Roman"/>
          <w:b w:val="false"/>
          <w:i w:val="false"/>
          <w:color w:val="000000"/>
          <w:sz w:val="28"/>
        </w:rPr>
        <w:t xml:space="preserve">айқындалған. </w:t>
      </w:r>
      <w:r>
        <w:br/>
      </w:r>
      <w:r>
        <w:rPr>
          <w:rFonts w:ascii="Times New Roman"/>
          <w:b w:val="false"/>
          <w:i w:val="false"/>
          <w:color w:val="000000"/>
          <w:sz w:val="28"/>
        </w:rPr>
        <w:t>
</w:t>
      </w:r>
      <w:r>
        <w:rPr>
          <w:rFonts w:ascii="Times New Roman"/>
          <w:b w:val="false"/>
          <w:i w:val="false"/>
          <w:color w:val="000000"/>
          <w:sz w:val="28"/>
        </w:rPr>
        <w:t xml:space="preserve">
      15. Халықаралық тасымал кезіндегі нөлдік ставка бойынша салық салынатын қызметтер бойынша есепке жатқызылатын ҚҚС сомасы Қаулының 5-тармағында белгіленген тәртіппен айқындалады. Бұл ретте жалпы тасымалдау көлеміндегі халықаралық тасымалдау көлемінің физикалық үлес салмағы салалық есепке сәйкес анықталады. </w:t>
      </w:r>
      <w:r>
        <w:br/>
      </w:r>
      <w:r>
        <w:rPr>
          <w:rFonts w:ascii="Times New Roman"/>
          <w:b w:val="false"/>
          <w:i w:val="false"/>
          <w:color w:val="000000"/>
          <w:sz w:val="28"/>
        </w:rPr>
        <w:t>
</w:t>
      </w:r>
      <w:r>
        <w:rPr>
          <w:rFonts w:ascii="Times New Roman"/>
          <w:b w:val="false"/>
          <w:i w:val="false"/>
          <w:color w:val="000000"/>
          <w:sz w:val="28"/>
        </w:rPr>
        <w:t xml:space="preserve">
      16. ҚҚС-ның асып кетуін қайтару мерзімдерін сақтау мақсатында салық тексеруін жүргізуге жауапты бөлімнің лауазымды тұлғасы салық тексеруін жүргізу басталған күннен бастап, он бес жұмыс күні ішінде айқындайды және жеткізушілерге қарсы тексерулер жүргізу туралы сұрау салулар, сондай-ақ мониторингке жататын ірі салық төлеушілер - жеткізушілер табыс еткен салық есептілігінің негізінде қайтаруға ұсынылған ҚҚС сомаларының дұрыстығын растау бойынша сұрау салулар жібереді. </w:t>
      </w:r>
      <w:r>
        <w:br/>
      </w:r>
      <w:r>
        <w:rPr>
          <w:rFonts w:ascii="Times New Roman"/>
          <w:b w:val="false"/>
          <w:i w:val="false"/>
          <w:color w:val="000000"/>
          <w:sz w:val="28"/>
        </w:rPr>
        <w:t>
</w:t>
      </w:r>
      <w:r>
        <w:rPr>
          <w:rFonts w:ascii="Times New Roman"/>
          <w:b w:val="false"/>
          <w:i w:val="false"/>
          <w:color w:val="000000"/>
          <w:sz w:val="28"/>
        </w:rPr>
        <w:t xml:space="preserve">
      17. Объектілер құрылысы бойынша қызметін АЭА аумақтарында жүзеге асыратын ұйымдар үшін, АЭА аумақтарына жеткізілген тауарларды Әкімшілік және өндірістік мақсаттағы объектілердің құрылысы және оларды пайдалануға енгізу процесінде толық тұтыну фактісін растау үшін, тексеру жүргізуге жауапты лауазымды тұлға, АЭА аумағындағы салық органына сұрау салу жібереді. </w:t>
      </w:r>
      <w:r>
        <w:br/>
      </w:r>
      <w:r>
        <w:rPr>
          <w:rFonts w:ascii="Times New Roman"/>
          <w:b w:val="false"/>
          <w:i w:val="false"/>
          <w:color w:val="000000"/>
          <w:sz w:val="28"/>
        </w:rPr>
        <w:t>
</w:t>
      </w:r>
      <w:r>
        <w:rPr>
          <w:rFonts w:ascii="Times New Roman"/>
          <w:b w:val="false"/>
          <w:i w:val="false"/>
          <w:color w:val="000000"/>
          <w:sz w:val="28"/>
        </w:rPr>
        <w:t xml:space="preserve">
      18. Мыналар бойынша: </w:t>
      </w:r>
      <w:r>
        <w:br/>
      </w:r>
      <w:r>
        <w:rPr>
          <w:rFonts w:ascii="Times New Roman"/>
          <w:b w:val="false"/>
          <w:i w:val="false"/>
          <w:color w:val="000000"/>
          <w:sz w:val="28"/>
        </w:rPr>
        <w:t>
</w:t>
      </w:r>
      <w:r>
        <w:rPr>
          <w:rFonts w:ascii="Times New Roman"/>
          <w:b w:val="false"/>
          <w:i w:val="false"/>
          <w:color w:val="000000"/>
          <w:sz w:val="28"/>
        </w:rPr>
        <w:t xml:space="preserve">
      1) олар бойынша салық тексеруі аяқталған күніне жеткізушілермен өзара есеп айырысуларының дұрыстығын растау үшін қарсы тексеру жүргізуге сұрау салуларға жауаптардың түпнұсқалары алынбаған және (немесе) егер тексерілетін салық төлеушінің жеткізушісі бұрын жіберілген сұрау салулар бойынша қарсы тексерулер жүргізу кезінде анықталған бұзушылықтарды жоймаған болса; </w:t>
      </w:r>
      <w:r>
        <w:br/>
      </w:r>
      <w:r>
        <w:rPr>
          <w:rFonts w:ascii="Times New Roman"/>
          <w:b w:val="false"/>
          <w:i w:val="false"/>
          <w:color w:val="000000"/>
          <w:sz w:val="28"/>
        </w:rPr>
        <w:t>
</w:t>
      </w:r>
      <w:r>
        <w:rPr>
          <w:rFonts w:ascii="Times New Roman"/>
          <w:b w:val="false"/>
          <w:i w:val="false"/>
          <w:color w:val="000000"/>
          <w:sz w:val="28"/>
        </w:rPr>
        <w:t xml:space="preserve">
      2) бұрын жіберілген сұрау салулар бойынша мониторингке жататын, ірі салық төлеушілермен есеп айырысулардың расталмағаны туралы ҚР ҚМ СК алынған жауаптардың негізіндегі сомалар шегінде, ҚҚС-ның асып кетуі қайтарылмайды. </w:t>
      </w:r>
      <w:r>
        <w:br/>
      </w:r>
      <w:r>
        <w:rPr>
          <w:rFonts w:ascii="Times New Roman"/>
          <w:b w:val="false"/>
          <w:i w:val="false"/>
          <w:color w:val="000000"/>
          <w:sz w:val="28"/>
        </w:rPr>
        <w:t>
</w:t>
      </w:r>
      <w:r>
        <w:rPr>
          <w:rFonts w:ascii="Times New Roman"/>
          <w:b w:val="false"/>
          <w:i w:val="false"/>
          <w:color w:val="000000"/>
          <w:sz w:val="28"/>
        </w:rPr>
        <w:t xml:space="preserve">
      19. Салық тексеруі актісінде міндетті тәртіпте қайтарылмау себептері туралы осыған ұқсас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20. Егер салық тексеруінің нәтижелері бойынша ҚҚС сомасы 2009 жылдың 1 қаңтарына дейін, жасалған нөлдік ставка бойынша салық салынатын айналымдар бойынша қайтаруға ұсынылған сомадан көп болған жағдайда, салық төлеуші салық тексеруі актісімен расталған ҚҚС сомасы мен қайтаруға ұсынылған ҚҚС сомасы арасындағы айырма шегінде мәлімделген салық кезеңі (салық кезеңдері) ішінде ҚҚС қайтару туралы өтініш беруге құқылы. </w:t>
      </w:r>
      <w:r>
        <w:br/>
      </w:r>
      <w:r>
        <w:rPr>
          <w:rFonts w:ascii="Times New Roman"/>
          <w:b w:val="false"/>
          <w:i w:val="false"/>
          <w:color w:val="000000"/>
          <w:sz w:val="28"/>
        </w:rPr>
        <w:t xml:space="preserve">
      Бұл жағдайда салық органы салық тексеруін жүргізбей осы тармақтың бірінші бөлігінде көрсетілген өтініш пен салық тексеруі актісі негізінде қайтару жүргізеді. </w:t>
      </w:r>
      <w:r>
        <w:br/>
      </w:r>
      <w:r>
        <w:rPr>
          <w:rFonts w:ascii="Times New Roman"/>
          <w:b w:val="false"/>
          <w:i w:val="false"/>
          <w:color w:val="000000"/>
          <w:sz w:val="28"/>
        </w:rPr>
        <w:t>
</w:t>
      </w:r>
      <w:r>
        <w:rPr>
          <w:rFonts w:ascii="Times New Roman"/>
          <w:b w:val="false"/>
          <w:i w:val="false"/>
          <w:color w:val="000000"/>
          <w:sz w:val="28"/>
        </w:rPr>
        <w:t xml:space="preserve">
      21. Егер 2009 жылдың 1 қаңтарына дейін, жасалған нөлдік ставка бойынша салық салынатын айналымдар бойынша, салық тексеруі аяқталғаннан кейін қосымша салық есептілігі нысанын табыс ету себебі бойынша және басқа да себептермен тексерілген кезең үшін ҚҚС қайтару туралы өтініш табыс етілген жағдайда, жеткізушілер бойынша талдамалы есеп міндетті тәртіпте жасалады және салық тексеруі жүргізіледі. </w:t>
      </w:r>
      <w:r>
        <w:br/>
      </w:r>
      <w:r>
        <w:rPr>
          <w:rFonts w:ascii="Times New Roman"/>
          <w:b w:val="false"/>
          <w:i w:val="false"/>
          <w:color w:val="000000"/>
          <w:sz w:val="28"/>
        </w:rPr>
        <w:t>
</w:t>
      </w:r>
      <w:r>
        <w:rPr>
          <w:rFonts w:ascii="Times New Roman"/>
          <w:b w:val="false"/>
          <w:i w:val="false"/>
          <w:color w:val="000000"/>
          <w:sz w:val="28"/>
        </w:rPr>
        <w:t xml:space="preserve">
      22. Егер 2009 жылдың 1 қаңтарына дейін, жасалған нөлдік ставка бойынша салық салынатын айналымдар бойынша, салық тексеруі аяқталғаннан кейін, кедендік жүк декларациясын табыс ету, валюта түсімдерінің түсуі себебі бойынша тексерілген кезең үшін, ҚҚС қайтару туралы өтініш табыс етілген жағдайда, жеткізушілер бойынша талдамалы есеп жасалмай-ақ салық тексеруі жүргізіледі. </w:t>
      </w:r>
    </w:p>
    <w:bookmarkEnd w:id="8"/>
    <w:bookmarkStart w:name="z73" w:id="9"/>
    <w:p>
      <w:pPr>
        <w:spacing w:after="0"/>
        <w:ind w:left="0"/>
        <w:jc w:val="left"/>
      </w:pPr>
      <w:r>
        <w:rPr>
          <w:rFonts w:ascii="Times New Roman"/>
          <w:b/>
          <w:i w:val="false"/>
          <w:color w:val="000000"/>
        </w:rPr>
        <w:t xml:space="preserve"> 
4. ҚҚС асып кетуін қайтарудың оңайлатылған тәртібін қолдану кезіндегі ерекшеліктер </w:t>
      </w:r>
    </w:p>
    <w:bookmarkEnd w:id="9"/>
    <w:bookmarkStart w:name="z74" w:id="10"/>
    <w:p>
      <w:pPr>
        <w:spacing w:after="0"/>
        <w:ind w:left="0"/>
        <w:jc w:val="both"/>
      </w:pPr>
      <w:r>
        <w:rPr>
          <w:rFonts w:ascii="Times New Roman"/>
          <w:b w:val="false"/>
          <w:i w:val="false"/>
          <w:color w:val="000000"/>
          <w:sz w:val="28"/>
        </w:rPr>
        <w:t xml:space="preserve">
      23. ҚҚС асып кетуін қайтарудың оңайлатылған тәртібінде салық есептілігі нысандарын қабылдауға және өңдеуге жауапты бөлім ҚҚС қайтару туралы талап салық органына табыс етілген күннен бастап бір жұмыс күні ішінде ҚҚС төлеушіде соңғы салық тексеруі немесе соңғы ҚҚС асып кетуін қайтару сәтінен бастап салық есептілігін табыс ету бойынша орындалмаған салық міндеттемесінің жоқ немесе бар екендігін, сондай-ақ оның дербес шотында салық және бюджетке төленетін басқа да міндетті төлемдердің есептелген сомаларының дұрыс көрсетілуін тексереді. </w:t>
      </w:r>
      <w:r>
        <w:br/>
      </w:r>
      <w:r>
        <w:rPr>
          <w:rFonts w:ascii="Times New Roman"/>
          <w:b w:val="false"/>
          <w:i w:val="false"/>
          <w:color w:val="000000"/>
          <w:sz w:val="28"/>
        </w:rPr>
        <w:t>
</w:t>
      </w:r>
      <w:r>
        <w:rPr>
          <w:rFonts w:ascii="Times New Roman"/>
          <w:b w:val="false"/>
          <w:i w:val="false"/>
          <w:color w:val="000000"/>
          <w:sz w:val="28"/>
        </w:rPr>
        <w:t xml:space="preserve">
      Егер ҚҚС төлеуші басқа салық органдарында есепте тұрған жағдайда салық есептілігі нысандарын қабылдауға және өңдеуге жауапты бөлім ҚҚС төлеушінің тіркелген салық органдарына да осы тармақтың бірінші бөлігінде көрсетілген мәселелер бойынша сұрау салу жібереді. </w:t>
      </w:r>
      <w:r>
        <w:br/>
      </w:r>
      <w:r>
        <w:rPr>
          <w:rFonts w:ascii="Times New Roman"/>
          <w:b w:val="false"/>
          <w:i w:val="false"/>
          <w:color w:val="000000"/>
          <w:sz w:val="28"/>
        </w:rPr>
        <w:t>
</w:t>
      </w:r>
      <w:r>
        <w:rPr>
          <w:rFonts w:ascii="Times New Roman"/>
          <w:b w:val="false"/>
          <w:i w:val="false"/>
          <w:color w:val="000000"/>
          <w:sz w:val="28"/>
        </w:rPr>
        <w:t xml:space="preserve">
      Егер ҚҚС төлеушінің құрылымдық бөлімшелері болған жағдайда салық есептілігі нысандарын қабылдауға және өңдеуге жауапты бөлім ҚҚС төлеушінің құрылымдық бөлімшелерінің тіркелген салық органдарына да осы тармақтың бірінші бөлігінде көрсетілген мәселелер бойынша сұрау салу жібереді. </w:t>
      </w:r>
      <w:r>
        <w:br/>
      </w:r>
      <w:r>
        <w:rPr>
          <w:rFonts w:ascii="Times New Roman"/>
          <w:b w:val="false"/>
          <w:i w:val="false"/>
          <w:color w:val="000000"/>
          <w:sz w:val="28"/>
        </w:rPr>
        <w:t xml:space="preserve">
      Салық есептілігі нысандарын қабылдауға және өңдеуге жауапты бөлім бір мезгілде ҚҚС қайтару туралы талапты салық тексеруін жүргізуге жауапты бөлімге береді. </w:t>
      </w:r>
      <w:r>
        <w:br/>
      </w:r>
      <w:r>
        <w:rPr>
          <w:rFonts w:ascii="Times New Roman"/>
          <w:b w:val="false"/>
          <w:i w:val="false"/>
          <w:color w:val="000000"/>
          <w:sz w:val="28"/>
        </w:rPr>
        <w:t>
</w:t>
      </w:r>
      <w:r>
        <w:rPr>
          <w:rFonts w:ascii="Times New Roman"/>
          <w:b w:val="false"/>
          <w:i w:val="false"/>
          <w:color w:val="000000"/>
          <w:sz w:val="28"/>
        </w:rPr>
        <w:t xml:space="preserve">
      24. Осы Ереженің 23-тармағының екінші және үшінші бөлігінде көрсетілген сұрау салу осындай сұрау салуды алған күннен бастап бес жұмыс күні ішінде орындалуы тиіс. </w:t>
      </w:r>
      <w:r>
        <w:br/>
      </w:r>
      <w:r>
        <w:rPr>
          <w:rFonts w:ascii="Times New Roman"/>
          <w:b w:val="false"/>
          <w:i w:val="false"/>
          <w:color w:val="000000"/>
          <w:sz w:val="28"/>
        </w:rPr>
        <w:t>
</w:t>
      </w:r>
      <w:r>
        <w:rPr>
          <w:rFonts w:ascii="Times New Roman"/>
          <w:b w:val="false"/>
          <w:i w:val="false"/>
          <w:color w:val="000000"/>
          <w:sz w:val="28"/>
        </w:rPr>
        <w:t xml:space="preserve">
      25. Осы Ереженің 23-тармағында көрсетілген сұрау салуларға жауаптарды алғаннан кейін бір жұмыс күні ішінде салық есептілігі нысандарын қабылдауға және өңдеуге жауапты бөлім оларды салық тексеруін жүргізуге жауапты бөлімге жібереді. </w:t>
      </w:r>
      <w:r>
        <w:br/>
      </w:r>
      <w:r>
        <w:rPr>
          <w:rFonts w:ascii="Times New Roman"/>
          <w:b w:val="false"/>
          <w:i w:val="false"/>
          <w:color w:val="000000"/>
          <w:sz w:val="28"/>
        </w:rPr>
        <w:t>
</w:t>
      </w:r>
      <w:r>
        <w:rPr>
          <w:rFonts w:ascii="Times New Roman"/>
          <w:b w:val="false"/>
          <w:i w:val="false"/>
          <w:color w:val="000000"/>
          <w:sz w:val="28"/>
        </w:rPr>
        <w:t xml:space="preserve">
      26. Алынған жауаптардың негізінде бұзушылықтар фактісі анықталған кезде салық төлеушіге олардың ҚҚС асып кетуін қайтарудың оңайлатылған тәртібін қолдануға құқығы жоқтығы туралы хат жібереді. </w:t>
      </w:r>
      <w:r>
        <w:br/>
      </w:r>
      <w:r>
        <w:rPr>
          <w:rFonts w:ascii="Times New Roman"/>
          <w:b w:val="false"/>
          <w:i w:val="false"/>
          <w:color w:val="000000"/>
          <w:sz w:val="28"/>
        </w:rPr>
        <w:t>
      Сонымен бір мезгілде салық төлеуші Салық кодексінің </w:t>
      </w:r>
      <w:r>
        <w:rPr>
          <w:rFonts w:ascii="Times New Roman"/>
          <w:b w:val="false"/>
          <w:i w:val="false"/>
          <w:color w:val="000000"/>
          <w:sz w:val="28"/>
        </w:rPr>
        <w:t xml:space="preserve">272 </w:t>
      </w:r>
      <w:r>
        <w:rPr>
          <w:rFonts w:ascii="Times New Roman"/>
          <w:b w:val="false"/>
          <w:i w:val="false"/>
          <w:color w:val="000000"/>
          <w:sz w:val="28"/>
        </w:rPr>
        <w:t>және </w:t>
      </w:r>
      <w:r>
        <w:rPr>
          <w:rFonts w:ascii="Times New Roman"/>
          <w:b w:val="false"/>
          <w:i w:val="false"/>
          <w:color w:val="000000"/>
          <w:sz w:val="28"/>
        </w:rPr>
        <w:t xml:space="preserve">273-баптарында </w:t>
      </w:r>
      <w:r>
        <w:rPr>
          <w:rFonts w:ascii="Times New Roman"/>
          <w:b w:val="false"/>
          <w:i w:val="false"/>
          <w:color w:val="000000"/>
          <w:sz w:val="28"/>
        </w:rPr>
        <w:t xml:space="preserve">көзделген ҚҚС асып кетуін қайтару тәртібін қолдану құқығы туралы хабарландырылады. </w:t>
      </w:r>
      <w:r>
        <w:br/>
      </w:r>
      <w:r>
        <w:rPr>
          <w:rFonts w:ascii="Times New Roman"/>
          <w:b w:val="false"/>
          <w:i w:val="false"/>
          <w:color w:val="000000"/>
          <w:sz w:val="28"/>
        </w:rPr>
        <w:t>
</w:t>
      </w:r>
      <w:r>
        <w:rPr>
          <w:rFonts w:ascii="Times New Roman"/>
          <w:b w:val="false"/>
          <w:i w:val="false"/>
          <w:color w:val="000000"/>
          <w:sz w:val="28"/>
        </w:rPr>
        <w:t>
      27. Осы Ереженің 26-тармағында көрсетілген хатты алғаннан кейін бес жұмыс күні ішінде салық төлеуші салық органын Салық кодексінің </w:t>
      </w:r>
      <w:r>
        <w:rPr>
          <w:rFonts w:ascii="Times New Roman"/>
          <w:b w:val="false"/>
          <w:i w:val="false"/>
          <w:color w:val="000000"/>
          <w:sz w:val="28"/>
        </w:rPr>
        <w:t xml:space="preserve">272 </w:t>
      </w:r>
      <w:r>
        <w:rPr>
          <w:rFonts w:ascii="Times New Roman"/>
          <w:b w:val="false"/>
          <w:i w:val="false"/>
          <w:color w:val="000000"/>
          <w:sz w:val="28"/>
        </w:rPr>
        <w:t>және </w:t>
      </w:r>
      <w:r>
        <w:rPr>
          <w:rFonts w:ascii="Times New Roman"/>
          <w:b w:val="false"/>
          <w:i w:val="false"/>
          <w:color w:val="000000"/>
          <w:sz w:val="28"/>
        </w:rPr>
        <w:t xml:space="preserve">273-баптарында </w:t>
      </w:r>
      <w:r>
        <w:rPr>
          <w:rFonts w:ascii="Times New Roman"/>
          <w:b w:val="false"/>
          <w:i w:val="false"/>
          <w:color w:val="000000"/>
          <w:sz w:val="28"/>
        </w:rPr>
        <w:t xml:space="preserve">көзделген ҚҚС асып кетуін қайтару тәртібін қолданудан бас тарту немесе қолдануға келісу туралы шешім қабылдағаны жөнінде жазбаша хабарландырады. </w:t>
      </w:r>
      <w:r>
        <w:br/>
      </w:r>
      <w:r>
        <w:rPr>
          <w:rFonts w:ascii="Times New Roman"/>
          <w:b w:val="false"/>
          <w:i w:val="false"/>
          <w:color w:val="000000"/>
          <w:sz w:val="28"/>
        </w:rPr>
        <w:t>
      Салық төлеушіден жауаптың болмауы Салық кодексінің </w:t>
      </w:r>
      <w:r>
        <w:rPr>
          <w:rFonts w:ascii="Times New Roman"/>
          <w:b w:val="false"/>
          <w:i w:val="false"/>
          <w:color w:val="000000"/>
          <w:sz w:val="28"/>
        </w:rPr>
        <w:t xml:space="preserve">272 және </w:t>
      </w:r>
      <w:r>
        <w:rPr>
          <w:rFonts w:ascii="Times New Roman"/>
          <w:b w:val="false"/>
          <w:i w:val="false"/>
          <w:color w:val="000000"/>
          <w:sz w:val="28"/>
        </w:rPr>
        <w:t xml:space="preserve">273-баптарында </w:t>
      </w:r>
      <w:r>
        <w:rPr>
          <w:rFonts w:ascii="Times New Roman"/>
          <w:b w:val="false"/>
          <w:i w:val="false"/>
          <w:color w:val="000000"/>
          <w:sz w:val="28"/>
        </w:rPr>
        <w:t xml:space="preserve">көзделген ҚҚС қайтарудан бас тарту фактісі болып табылады. </w:t>
      </w:r>
      <w:r>
        <w:br/>
      </w:r>
      <w:r>
        <w:rPr>
          <w:rFonts w:ascii="Times New Roman"/>
          <w:b w:val="false"/>
          <w:i w:val="false"/>
          <w:color w:val="000000"/>
          <w:sz w:val="28"/>
        </w:rPr>
        <w:t>
</w:t>
      </w:r>
      <w:r>
        <w:rPr>
          <w:rFonts w:ascii="Times New Roman"/>
          <w:b w:val="false"/>
          <w:i w:val="false"/>
          <w:color w:val="000000"/>
          <w:sz w:val="28"/>
        </w:rPr>
        <w:t>
      28. Алынған жауаптар негізінде бұзушылықтар болмаған кезде салық тексеруін жүргізуге жауапты бөлім, салық және бюджетке төленетін басқа да міндетті төлемдерді төлеу үшін, Салық </w:t>
      </w:r>
      <w:r>
        <w:rPr>
          <w:rFonts w:ascii="Times New Roman"/>
          <w:b w:val="false"/>
          <w:i w:val="false"/>
          <w:color w:val="000000"/>
          <w:sz w:val="28"/>
        </w:rPr>
        <w:t xml:space="preserve">кодексінде </w:t>
      </w:r>
      <w:r>
        <w:rPr>
          <w:rFonts w:ascii="Times New Roman"/>
          <w:b w:val="false"/>
          <w:i w:val="false"/>
          <w:color w:val="000000"/>
          <w:sz w:val="28"/>
        </w:rPr>
        <w:t xml:space="preserve">белгіленген мерзімдерден кейін бір жұмыс күні ішінде есеп жүргізуге жауапты бөлімге, олар бойынша салық төлеушінің салық берешегінің жоқ (бар) екендігі туралы қажетті құжат (бұдан әрі - берешегінің жоқ екендігі туралы құжат) дайындау үшін, ҚҚС төлеушілердің тізімін жібереді. </w:t>
      </w:r>
      <w:r>
        <w:br/>
      </w:r>
      <w:r>
        <w:rPr>
          <w:rFonts w:ascii="Times New Roman"/>
          <w:b w:val="false"/>
          <w:i w:val="false"/>
          <w:color w:val="000000"/>
          <w:sz w:val="28"/>
        </w:rPr>
        <w:t>
</w:t>
      </w:r>
      <w:r>
        <w:rPr>
          <w:rFonts w:ascii="Times New Roman"/>
          <w:b w:val="false"/>
          <w:i w:val="false"/>
          <w:color w:val="000000"/>
          <w:sz w:val="28"/>
        </w:rPr>
        <w:t xml:space="preserve">
      29. Салық тексеруін жүргізуге жауапты бөлім, берешегінің жоқ екендігі туралы құжатты алған күннен бастап, бір жұмыс күнінен кешіктірмей және есепке жатқызуға салықтық өтініш негізінде ҚҚС асып кетуін қайтаруға өкім жасайды. </w:t>
      </w:r>
      <w:r>
        <w:br/>
      </w:r>
      <w:r>
        <w:rPr>
          <w:rFonts w:ascii="Times New Roman"/>
          <w:b w:val="false"/>
          <w:i w:val="false"/>
          <w:color w:val="000000"/>
          <w:sz w:val="28"/>
        </w:rPr>
        <w:t xml:space="preserve">
      Есепке жатқызуға салықтық өтінішті ҚҚС төлеуші салық органына салық және бюджетке төленетін басқа да міндетті төлемдерді төлеу үшін Салық кодексінде белгіленген мерзімдерден кейін бір жұмыс күні ішінде тапсырады. </w:t>
      </w:r>
    </w:p>
    <w:bookmarkEnd w:id="10"/>
    <w:bookmarkStart w:name="z83" w:id="11"/>
    <w:p>
      <w:pPr>
        <w:spacing w:after="0"/>
        <w:ind w:left="0"/>
        <w:jc w:val="left"/>
      </w:pPr>
      <w:r>
        <w:rPr>
          <w:rFonts w:ascii="Times New Roman"/>
          <w:b/>
          <w:i w:val="false"/>
          <w:color w:val="000000"/>
        </w:rPr>
        <w:t xml:space="preserve"> 
5. ҚҚС-ның асып кетуін қайтару </w:t>
      </w:r>
    </w:p>
    <w:bookmarkEnd w:id="11"/>
    <w:bookmarkStart w:name="z84" w:id="12"/>
    <w:p>
      <w:pPr>
        <w:spacing w:after="0"/>
        <w:ind w:left="0"/>
        <w:jc w:val="both"/>
      </w:pPr>
      <w:r>
        <w:rPr>
          <w:rFonts w:ascii="Times New Roman"/>
          <w:b w:val="false"/>
          <w:i w:val="false"/>
          <w:color w:val="000000"/>
          <w:sz w:val="28"/>
        </w:rPr>
        <w:t xml:space="preserve">
      30. ҚҚС-ның асып кетуін қайтаруды салық тексеруі актісімен не актіге қорытындымен расталған, сондай-ақ ҚҚС қайтару туралы өтініште немесе салық кезеңі үшін ҚҚС бойынша декларацияда ҚҚС қайтару туралы талапта көрсетілген ҚҚС сомасы шегінде салық органдарымен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31. Салық тексеруі актісіне не актіге қорытындыға қол қойылған күннен бастап, бес жұмыс күні ішінде ҚҚС төлеуші салық органына салықтарды, басқа да міндетті төлемдерді, өсімақылар мен айыппұлдарды есепке жатқызу және қайтару жүргізуге салықтық өтініш (бұдан әрі - есепке жатқызуға салықтық өтініш) береді. </w:t>
      </w:r>
      <w:r>
        <w:br/>
      </w:r>
      <w:r>
        <w:rPr>
          <w:rFonts w:ascii="Times New Roman"/>
          <w:b w:val="false"/>
          <w:i w:val="false"/>
          <w:color w:val="000000"/>
          <w:sz w:val="28"/>
        </w:rPr>
        <w:t>
</w:t>
      </w:r>
      <w:r>
        <w:rPr>
          <w:rFonts w:ascii="Times New Roman"/>
          <w:b w:val="false"/>
          <w:i w:val="false"/>
          <w:color w:val="000000"/>
          <w:sz w:val="28"/>
        </w:rPr>
        <w:t xml:space="preserve">
      32. Егер салық төлеуші есепке жатқызуға салықтық өтініш бермеген болса, ҚҚС-ның асып кетуін есепке жатқызу (қайтару) жүргізілмейді. </w:t>
      </w:r>
      <w:r>
        <w:br/>
      </w:r>
      <w:r>
        <w:rPr>
          <w:rFonts w:ascii="Times New Roman"/>
          <w:b w:val="false"/>
          <w:i w:val="false"/>
          <w:color w:val="000000"/>
          <w:sz w:val="28"/>
        </w:rPr>
        <w:t xml:space="preserve">
      Салық төлеушінің талабы бойынша салыстыру актісі жасалады. </w:t>
      </w:r>
      <w:r>
        <w:br/>
      </w:r>
      <w:r>
        <w:rPr>
          <w:rFonts w:ascii="Times New Roman"/>
          <w:b w:val="false"/>
          <w:i w:val="false"/>
          <w:color w:val="000000"/>
          <w:sz w:val="28"/>
        </w:rPr>
        <w:t>
</w:t>
      </w:r>
      <w:r>
        <w:rPr>
          <w:rFonts w:ascii="Times New Roman"/>
          <w:b w:val="false"/>
          <w:i w:val="false"/>
          <w:color w:val="000000"/>
          <w:sz w:val="28"/>
        </w:rPr>
        <w:t xml:space="preserve">
      33. Салық тексеруі актісіне не актіге қорытындыға қол қойылған күннен бастап, бір жұмыс күні ішінде салық тексеруін жүргізуге жауапты бөлім, есеп жүргізуге жауапты бөлімге, олар бойынша салық төлеушінің салық берешегінің жоқ (бар) екендігі туралы қажетті құжат (бұдан әрі - берешегінің жоқ екендігі туралы құжат) дайындау үшін, ҚҚС төлеушілердің тізімін жібереді. </w:t>
      </w:r>
      <w:r>
        <w:br/>
      </w:r>
      <w:r>
        <w:rPr>
          <w:rFonts w:ascii="Times New Roman"/>
          <w:b w:val="false"/>
          <w:i w:val="false"/>
          <w:color w:val="000000"/>
          <w:sz w:val="28"/>
        </w:rPr>
        <w:t>
</w:t>
      </w:r>
      <w:r>
        <w:rPr>
          <w:rFonts w:ascii="Times New Roman"/>
          <w:b w:val="false"/>
          <w:i w:val="false"/>
          <w:color w:val="000000"/>
          <w:sz w:val="28"/>
        </w:rPr>
        <w:t xml:space="preserve">
      34. Егер ҚҚС төлеушіде салық берешегі болған жағдайда және есепке жатқызуға салықтық өтініш берген кезде есепке жатқызуға салықтық өтініште көрсетілген салық берешегі, берешегінің жоқ екендігі туралы құжат деректерімен сәйкес келмеген жағдайда, ҚҚС қайтару (есепке жатқызу) берешегінің жоқ екендігі туралы құжат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35. ҚҚС асып кетуін қайтару салық берешегі болмаған кезде ҚҚС төлеушінің орналасқан орны бойынша оның банк шотына жүргізіледі. </w:t>
      </w:r>
      <w:r>
        <w:br/>
      </w:r>
      <w:r>
        <w:rPr>
          <w:rFonts w:ascii="Times New Roman"/>
          <w:b w:val="false"/>
          <w:i w:val="false"/>
          <w:color w:val="000000"/>
          <w:sz w:val="28"/>
        </w:rPr>
        <w:t xml:space="preserve">
      Егер ҚҚС төлеуші заңды тұлға болып табылған жағдайда ҚҚС-ның асып кетуін қайтару оның құрылымдық бөлімшелерінде салық берешегі болмаған кезде жүргізіледі.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