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622a6" w14:textId="94622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салаларындағы және реттелетін нарықтардағы басшылықты жүзеге асыратын уәкілетті органның кейбір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2009 жылғы 5 ақпандағы N 30-НҚ бұйрығы. Қазақстан Республикасының Әділет министрлігінде 2009 жылғы 20 ақпанда Нормативтік құқықтық кесімдерді мемлекеттік тіркеудің тізіліміне N 5557 болып енгізілді.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"Табиғи монополиялар және реттелетін нарықтар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"Нормативтік құқықтық актілер туралы" Қазақстан Республикасы Заңының </w:t>
      </w:r>
      <w:r>
        <w:rPr>
          <w:rFonts w:ascii="Times New Roman"/>
          <w:b w:val="false"/>
          <w:i w:val="false"/>
          <w:color w:val="000000"/>
          <w:sz w:val="28"/>
        </w:rPr>
        <w:t>43-бабы</w:t>
      </w:r>
      <w:r>
        <w:rPr>
          <w:rFonts w:ascii="Times New Roman"/>
          <w:b w:val="false"/>
          <w:i w:val="false"/>
          <w:color w:val="000000"/>
          <w:sz w:val="28"/>
        </w:rPr>
        <w:t xml:space="preserve"> 1-тармағының 1)тармақшасына, Қазақстан Республикасы Үкіметінің 2007 жылғы 12 қазандағы </w:t>
      </w:r>
      <w:r>
        <w:rPr>
          <w:rFonts w:ascii="Times New Roman"/>
          <w:b w:val="false"/>
          <w:i w:val="false"/>
          <w:color w:val="000000"/>
          <w:sz w:val="28"/>
        </w:rPr>
        <w:t>N 943</w:t>
      </w:r>
      <w:r>
        <w:rPr>
          <w:rFonts w:ascii="Times New Roman"/>
          <w:b w:val="false"/>
          <w:i w:val="false"/>
          <w:color w:val="000000"/>
          <w:sz w:val="28"/>
        </w:rPr>
        <w:t xml:space="preserve"> қаулысымен бекітілген Қазақстан Республикасы Табиғи монополияларды реттеу агенттігі туралы ереженің 21-тармағының 6) тармақшасына 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Осы бұйрықтың қосымшасына сәйкес Табиғи монополиялар салаларындағы және реттелетін нарықтардағы басшылықты жүзеге асыратын уәкілетті органның кейбір бұйрықтарына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Табиғи монополияларды реттеу агенттігінің Стратегиялық жоспарлау және жиынтық талдау департаменті (Л.С. Ермакалиева) осы бұйрықты Қазақстан Республикасы Әділет министрлігінде заңнамада белгіленген тәртіппен мемлекеттік тіркеуді қамтамасыз етсін. </w:t>
      </w:r>
    </w:p>
    <w:bookmarkEnd w:id="2"/>
    <w:bookmarkStart w:name="z4" w:id="3"/>
    <w:p>
      <w:pPr>
        <w:spacing w:after="0"/>
        <w:ind w:left="0"/>
        <w:jc w:val="both"/>
      </w:pPr>
      <w:r>
        <w:rPr>
          <w:rFonts w:ascii="Times New Roman"/>
          <w:b w:val="false"/>
          <w:i w:val="false"/>
          <w:color w:val="000000"/>
          <w:sz w:val="28"/>
        </w:rPr>
        <w:t xml:space="preserve">
      3. Қазақстан Республикасы Табиғи монополияларды реттеу агенттігінің Әкімшілік жұмысы департаменті (Е.О. Есіркепов) осы бұйрық Қазақстан Республикасы Әділет министрлігінде мемлекеттік тіркелгеннен кейін: </w:t>
      </w:r>
    </w:p>
    <w:bookmarkEnd w:id="3"/>
    <w:bookmarkStart w:name="z5" w:id="4"/>
    <w:p>
      <w:pPr>
        <w:spacing w:after="0"/>
        <w:ind w:left="0"/>
        <w:jc w:val="both"/>
      </w:pPr>
      <w:r>
        <w:rPr>
          <w:rFonts w:ascii="Times New Roman"/>
          <w:b w:val="false"/>
          <w:i w:val="false"/>
          <w:color w:val="000000"/>
          <w:sz w:val="28"/>
        </w:rPr>
        <w:t xml:space="preserve">
      1) оны белгіленген тәртіппен бұқаралық ақпарат құралдарында ресми жариялауды қамтамасыз етсін; </w:t>
      </w:r>
    </w:p>
    <w:bookmarkEnd w:id="4"/>
    <w:bookmarkStart w:name="z6" w:id="5"/>
    <w:p>
      <w:pPr>
        <w:spacing w:after="0"/>
        <w:ind w:left="0"/>
        <w:jc w:val="both"/>
      </w:pPr>
      <w:r>
        <w:rPr>
          <w:rFonts w:ascii="Times New Roman"/>
          <w:b w:val="false"/>
          <w:i w:val="false"/>
          <w:color w:val="000000"/>
          <w:sz w:val="28"/>
        </w:rPr>
        <w:t xml:space="preserve">
      2) оны Қазақстан Республикасы Табиғи монополияларды реттеу агенттігінің құрылымдық бөлімшелері мен аумақтық органдарының назарына жеткізсін. </w:t>
      </w:r>
    </w:p>
    <w:bookmarkEnd w:id="5"/>
    <w:bookmarkStart w:name="z7" w:id="6"/>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Табиғи монополияларды реттеу агенттігі төрағасының орынбасары Қ.М. Смағұловқа жүктелсін. </w:t>
      </w:r>
    </w:p>
    <w:bookmarkEnd w:id="6"/>
    <w:bookmarkStart w:name="z8" w:id="7"/>
    <w:p>
      <w:pPr>
        <w:spacing w:after="0"/>
        <w:ind w:left="0"/>
        <w:jc w:val="both"/>
      </w:pPr>
      <w:r>
        <w:rPr>
          <w:rFonts w:ascii="Times New Roman"/>
          <w:b w:val="false"/>
          <w:i w:val="false"/>
          <w:color w:val="000000"/>
          <w:sz w:val="28"/>
        </w:rPr>
        <w:t xml:space="preserve">
      5. Осы бұйрық алғаш рет ресми жарияланған күнінен бастап қолданысқа енгізіледі. </w:t>
      </w:r>
    </w:p>
    <w:bookmarkEnd w:id="7"/>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Алдабергенов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монополияларды</w:t>
            </w:r>
            <w:r>
              <w:br/>
            </w:r>
            <w:r>
              <w:rPr>
                <w:rFonts w:ascii="Times New Roman"/>
                <w:b w:val="false"/>
                <w:i w:val="false"/>
                <w:color w:val="000000"/>
                <w:sz w:val="20"/>
              </w:rPr>
              <w:t>реттеу агенттігі төрағасының</w:t>
            </w:r>
            <w:r>
              <w:br/>
            </w:r>
            <w:r>
              <w:rPr>
                <w:rFonts w:ascii="Times New Roman"/>
                <w:b w:val="false"/>
                <w:i w:val="false"/>
                <w:color w:val="000000"/>
                <w:sz w:val="20"/>
              </w:rPr>
              <w:t>2009 жылғы 5 ақпандағы</w:t>
            </w:r>
            <w:r>
              <w:br/>
            </w:r>
            <w:r>
              <w:rPr>
                <w:rFonts w:ascii="Times New Roman"/>
                <w:b w:val="false"/>
                <w:i w:val="false"/>
                <w:color w:val="000000"/>
                <w:sz w:val="20"/>
              </w:rPr>
              <w:t>N 30-НҚ бұйрығына</w:t>
            </w:r>
            <w:r>
              <w:br/>
            </w:r>
            <w:r>
              <w:rPr>
                <w:rFonts w:ascii="Times New Roman"/>
                <w:b w:val="false"/>
                <w:i w:val="false"/>
                <w:color w:val="000000"/>
                <w:sz w:val="20"/>
              </w:rPr>
              <w:t>қосымша</w:t>
            </w:r>
          </w:p>
        </w:tc>
      </w:tr>
    </w:tbl>
    <w:bookmarkStart w:name="z9" w:id="8"/>
    <w:p>
      <w:pPr>
        <w:spacing w:after="0"/>
        <w:ind w:left="0"/>
        <w:jc w:val="left"/>
      </w:pPr>
      <w:r>
        <w:rPr>
          <w:rFonts w:ascii="Times New Roman"/>
          <w:b/>
          <w:i w:val="false"/>
          <w:color w:val="000000"/>
        </w:rPr>
        <w:t xml:space="preserve"> Табиғи монополиялар салаларындағы және реттелетін нарықтардағы басшылықты жүзеге асыратын уәкілетті органның кейбір бұйрықтарына енгізілетін өзгерістер мен толықтырулардың</w:t>
      </w:r>
      <w:r>
        <w:br/>
      </w:r>
      <w:r>
        <w:rPr>
          <w:rFonts w:ascii="Times New Roman"/>
          <w:b/>
          <w:i w:val="false"/>
          <w:color w:val="000000"/>
        </w:rPr>
        <w:t xml:space="preserve">тізбесі </w:t>
      </w:r>
    </w:p>
    <w:bookmarkEnd w:id="8"/>
    <w:bookmarkStart w:name="z10" w:id="9"/>
    <w:p>
      <w:pPr>
        <w:spacing w:after="0"/>
        <w:ind w:left="0"/>
        <w:jc w:val="both"/>
      </w:pPr>
      <w:r>
        <w:rPr>
          <w:rFonts w:ascii="Times New Roman"/>
          <w:b w:val="false"/>
          <w:i w:val="false"/>
          <w:color w:val="000000"/>
          <w:sz w:val="28"/>
        </w:rPr>
        <w:t xml:space="preserve">
      Табиғи монополиялар салаларындағы және реттелетін нарықтардағы басшылықты жүзеге асыратын уәкілетті органның кейбір бұйрықтарына мынадай өзгерістер мен толықтырулар енгізілсін: </w:t>
      </w:r>
    </w:p>
    <w:bookmarkEnd w:id="9"/>
    <w:bookmarkStart w:name="z11"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Күші жойылды - ҚР Табиғи монополияларды реттеу агенттігі төрағасының 08.05.2013 </w:t>
      </w:r>
      <w:r>
        <w:rPr>
          <w:rFonts w:ascii="Times New Roman"/>
          <w:b w:val="false"/>
          <w:i w:val="false"/>
          <w:color w:val="000000"/>
          <w:sz w:val="28"/>
        </w:rPr>
        <w:t>N 142-НҚ</w:t>
      </w:r>
      <w:r>
        <w:rPr>
          <w:rFonts w:ascii="Times New Roman"/>
          <w:b w:val="false"/>
          <w:i w:val="false"/>
          <w:color w:val="000000"/>
          <w:sz w:val="28"/>
        </w:rPr>
        <w:t xml:space="preserve"> бұйрығымен.</w:t>
      </w:r>
    </w:p>
    <w:bookmarkEnd w:id="10"/>
    <w:bookmarkStart w:name="z25"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Күші жойылды - ҚР Ұлттық экономика министрінің 15.06.2015 </w:t>
      </w:r>
      <w:r>
        <w:rPr>
          <w:rFonts w:ascii="Times New Roman"/>
          <w:b w:val="false"/>
          <w:i w:val="false"/>
          <w:color w:val="000000"/>
          <w:sz w:val="28"/>
        </w:rPr>
        <w:t xml:space="preserve">№ 430 </w:t>
      </w:r>
      <w:r>
        <w:rPr>
          <w:rFonts w:ascii="Times New Roman"/>
          <w:b w:val="false"/>
          <w:i w:val="false"/>
          <w:color w:val="000000"/>
          <w:sz w:val="28"/>
        </w:rPr>
        <w:t>бұйрығымен.</w:t>
      </w:r>
    </w:p>
    <w:bookmarkEnd w:id="11"/>
    <w:bookmarkStart w:name="z31"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Күші жойылды - ҚР Табиғи монополияларды қорғау агенттігі төрағасының 28.03.2014 </w:t>
      </w:r>
      <w:r>
        <w:rPr>
          <w:rFonts w:ascii="Times New Roman"/>
          <w:b w:val="false"/>
          <w:i w:val="false"/>
          <w:color w:val="000000"/>
          <w:sz w:val="28"/>
        </w:rPr>
        <w:t>№ 64-НҚ</w:t>
      </w:r>
      <w:r>
        <w:rPr>
          <w:rFonts w:ascii="Times New Roman"/>
          <w:b w:val="false"/>
          <w:i w:val="false"/>
          <w:color w:val="000000"/>
          <w:sz w:val="28"/>
        </w:rPr>
        <w:t xml:space="preserve"> бұйрығымен (алғашқы ресми жарияланған күнінен кейін күнтізбелік он күн өткен соң қолданысқа енгізіледі).</w:t>
      </w:r>
    </w:p>
    <w:bookmarkEnd w:id="12"/>
    <w:bookmarkStart w:name="z36" w:id="13"/>
    <w:p>
      <w:pPr>
        <w:spacing w:after="0"/>
        <w:ind w:left="0"/>
        <w:jc w:val="both"/>
      </w:pPr>
      <w:r>
        <w:rPr>
          <w:rFonts w:ascii="Times New Roman"/>
          <w:b w:val="false"/>
          <w:i w:val="false"/>
          <w:color w:val="000000"/>
          <w:sz w:val="28"/>
        </w:rPr>
        <w:t xml:space="preserve">
      4. "Тарифтердi (бағаларды, алым ставкаларын) және тарифтік сметаларды оңайлатылған тәртiппен бекiту Ережесi туралы" Қазақстан Республикасы Табиғи монополияларды реттеу және бәсекелестікті қорғау жөніндегі агенттігі төрағасының (Нормативтік құқықтық актілерді мемлекеттік тіркеу тізілімінде № 2237 нөмірмен тіркелген, "Ресми газеттің" 2003 жылғы 17 мамырдағы № 20 нөмірінде жарияланған, нормативтік құқықтық актілерді мемлекеттік тіркеу тізілімінде № 3517 нөмірмен тіркелген "Тарифтердi (бағаларды, алым ставкаларын) және тарифтік сметаларды оңайлатылған тәртiппен бекiту Ережесi туралы" Қазақстан Республикасы Табиғи монополияларды реттеу және бәсекелестікті қорғау жөніндегі агенттігі төрағасының 2003 жылғы 19 наурыздағы № 80-НҚ бұйрығына өзгерістер мен толықтырулар енгізу туралы" Қазақстан Республикасы Табиғи монополияларды реттеу және бәсекелестікті қорғау жөніндегі агенттігі төрағасының 2005 жылғы 28 ақпандағы № 62-НҚ бұйрығымен, Нормативтік құқықтық актілерді мемлекеттік тіркеу тізілімінде № 4366 нөмірмен тіркелген, "Заң газетінің" 2006 жылғы 22 қыркүйектегі № 170 нөмірінде жарияланған "Тарифтердi (бағаларды, алым ставкаларын) және тарифтік сметаларды оңайлатылған тәртiппен бекiту Ережесi туралы" Қазақстан Республикасы Табиғи монополияларды реттеу және бәсекелестікті қорғау жөніндегі агенттігі төрағасының 2003 жылғы 19 наурыздағы № 80-НҚ бұйрығына өзгерістер мен толықтырулар енгізу туралы" Қазақстан Республикасы Табиғи монополияларды реттеу және бәсекелестікті қорғау жөніндегі агенттігі төрағасының міндетін атқарушының 2006 жылғы 8 тамыздағы № 196-НҚ бұйрығымен, Нормативтік құқықтық актілерді мемлекеттік тіркеу тізілімінде № 4827 нөмірмен тіркелген, "Заң газетінің" 2007 жылғы 9 тамыздағы № 121 нөмірінде жарияланған "Тарифтердi (бағаларды, алым ставкаларын) және тарифтік сметаларды оңайлатылған тәртiппен бекiту Ережесi туралы" Қазақстан Республикасы Табиғи монополияларды реттеу және бәсекелестікті қорғау жөніндегі агенттігі төрағасының 2003 жылғы 19 наурыздағы № 80-НҚ бұйрығына өзгерістер мен толықтырулар енгізу туралы" Қазақстан Республикасы Табиғи монополияларды реттеу және бәсекелестікті қорғау жөніндегі агенттігі төрағасының 2007 жылғы 26 маусымдағы № 175-НҚ бұйрығымен енгізілген өзгерістермен және толықтырулармен) 2003 жылғы 19 наурыздағы </w:t>
      </w:r>
      <w:r>
        <w:rPr>
          <w:rFonts w:ascii="Times New Roman"/>
          <w:b w:val="false"/>
          <w:i w:val="false"/>
          <w:color w:val="000000"/>
          <w:sz w:val="28"/>
        </w:rPr>
        <w:t xml:space="preserve">№ 80-НҚ </w:t>
      </w:r>
      <w:r>
        <w:rPr>
          <w:rFonts w:ascii="Times New Roman"/>
          <w:b w:val="false"/>
          <w:i w:val="false"/>
          <w:color w:val="000000"/>
          <w:sz w:val="28"/>
        </w:rPr>
        <w:t xml:space="preserve">бұйрығына: </w:t>
      </w:r>
    </w:p>
    <w:bookmarkEnd w:id="13"/>
    <w:bookmarkStart w:name="z37" w:id="14"/>
    <w:p>
      <w:pPr>
        <w:spacing w:after="0"/>
        <w:ind w:left="0"/>
        <w:jc w:val="both"/>
      </w:pPr>
      <w:r>
        <w:rPr>
          <w:rFonts w:ascii="Times New Roman"/>
          <w:b w:val="false"/>
          <w:i w:val="false"/>
          <w:color w:val="000000"/>
          <w:sz w:val="28"/>
        </w:rPr>
        <w:t xml:space="preserve">
      кіріспе мынадай редакцияда жазылсын: </w:t>
      </w:r>
    </w:p>
    <w:bookmarkEnd w:id="14"/>
    <w:p>
      <w:pPr>
        <w:spacing w:after="0"/>
        <w:ind w:left="0"/>
        <w:jc w:val="both"/>
      </w:pPr>
      <w:r>
        <w:rPr>
          <w:rFonts w:ascii="Times New Roman"/>
          <w:b w:val="false"/>
          <w:i w:val="false"/>
          <w:color w:val="000000"/>
          <w:sz w:val="28"/>
        </w:rPr>
        <w:t xml:space="preserve">
      "Табиғи монополиялар және реттелетін нарықтар туралы" Қазақстан Республикасы Заңының 18-1-бабына және Қазақстан Республикасы Үкіметінің 2007 жылғы 12 қазандағы № 943 қаулысымен бекітілген Қазақстан Республикасы Табиғи монополияларды реттеу агенттігі туралы ереженің 21-тармағының 6) тармақшасына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p>
    <w:bookmarkStart w:name="z38" w:id="15"/>
    <w:p>
      <w:pPr>
        <w:spacing w:after="0"/>
        <w:ind w:left="0"/>
        <w:jc w:val="both"/>
      </w:pPr>
      <w:r>
        <w:rPr>
          <w:rFonts w:ascii="Times New Roman"/>
          <w:b w:val="false"/>
          <w:i w:val="false"/>
          <w:color w:val="000000"/>
          <w:sz w:val="28"/>
        </w:rPr>
        <w:t xml:space="preserve">
      көрсетілген бұйрықпен бекітілген Тарифтердi (бағаларды, алым ставкаларын) және тарифтік сметаларды оңайлатылған тәртiппен бекiту ережесiнде: </w:t>
      </w:r>
    </w:p>
    <w:bookmarkEnd w:id="15"/>
    <w:bookmarkStart w:name="z39" w:id="16"/>
    <w:p>
      <w:pPr>
        <w:spacing w:after="0"/>
        <w:ind w:left="0"/>
        <w:jc w:val="both"/>
      </w:pPr>
      <w:r>
        <w:rPr>
          <w:rFonts w:ascii="Times New Roman"/>
          <w:b w:val="false"/>
          <w:i w:val="false"/>
          <w:color w:val="000000"/>
          <w:sz w:val="28"/>
        </w:rPr>
        <w:t xml:space="preserve">
      1-тармақтағы "монополиялар" деген сөзден кейін "және реттелетін нарықтар" деген сөздермен толықтырылсын; </w:t>
      </w:r>
    </w:p>
    <w:bookmarkEnd w:id="16"/>
    <w:bookmarkStart w:name="z40" w:id="17"/>
    <w:p>
      <w:pPr>
        <w:spacing w:after="0"/>
        <w:ind w:left="0"/>
        <w:jc w:val="both"/>
      </w:pPr>
      <w:r>
        <w:rPr>
          <w:rFonts w:ascii="Times New Roman"/>
          <w:b w:val="false"/>
          <w:i w:val="false"/>
          <w:color w:val="000000"/>
          <w:sz w:val="28"/>
        </w:rPr>
        <w:t xml:space="preserve">
      5-тармақтағы "монополиялар" деген сөзден кейін "және реттелетін нарықтар" деген сөздермен толықтырылсын. </w:t>
      </w:r>
    </w:p>
    <w:bookmarkEnd w:id="17"/>
    <w:bookmarkStart w:name="z41"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Күші жойылды - ҚР Табиғи монополияларды реттеу агенттігі төрағасының м.а. 2012.02.17 </w:t>
      </w:r>
      <w:r>
        <w:rPr>
          <w:rFonts w:ascii="Times New Roman"/>
          <w:b w:val="false"/>
          <w:i w:val="false"/>
          <w:color w:val="000000"/>
          <w:sz w:val="28"/>
        </w:rPr>
        <w:t>№ 25-НҚ</w:t>
      </w:r>
      <w:r>
        <w:rPr>
          <w:rFonts w:ascii="Times New Roman"/>
          <w:b w:val="false"/>
          <w:i w:val="false"/>
          <w:color w:val="000000"/>
          <w:sz w:val="28"/>
        </w:rPr>
        <w:t xml:space="preserve"> бұйрығымен.</w:t>
      </w:r>
    </w:p>
    <w:bookmarkEnd w:id="18"/>
    <w:bookmarkStart w:name="z48"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Күші жойылды - ҚР Табиғи монополияларды реттеу агенттігі төрағасының 2012.09.14 </w:t>
      </w:r>
      <w:r>
        <w:rPr>
          <w:rFonts w:ascii="Times New Roman"/>
          <w:b w:val="false"/>
          <w:i w:val="false"/>
          <w:color w:val="000000"/>
          <w:sz w:val="28"/>
        </w:rPr>
        <w:t>№ 235-НҚ</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End w:id="19"/>
    <w:bookmarkStart w:name="z56"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Күші жойылды - ҚР Табиғи монополияларды реттеу агенттігі төрағасының 24.07.2013 </w:t>
      </w:r>
      <w:r>
        <w:rPr>
          <w:rFonts w:ascii="Times New Roman"/>
          <w:b w:val="false"/>
          <w:i w:val="false"/>
          <w:color w:val="000000"/>
          <w:sz w:val="28"/>
        </w:rPr>
        <w:t>№ 219-НҚ</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End w:id="20"/>
    <w:bookmarkStart w:name="z61" w:id="21"/>
    <w:p>
      <w:pPr>
        <w:spacing w:after="0"/>
        <w:ind w:left="0"/>
        <w:jc w:val="both"/>
      </w:pPr>
      <w:r>
        <w:rPr>
          <w:rFonts w:ascii="Times New Roman"/>
          <w:b w:val="false"/>
          <w:i w:val="false"/>
          <w:color w:val="000000"/>
          <w:sz w:val="28"/>
        </w:rPr>
        <w:t xml:space="preserve">
      8. "Магистральдық темір жол желісі мен кірме жолдар қызметтерін көрсетуші табиғи монополиялар субъектілерінің іске қосылған активтерінің реттелетін базасына пайда ставкасын есептеу жөніндегі нұсқаулықты бекіту туралы" Қазақстан Республикасы Табиғи монополияларды реттеу және бәсекелестікті қорғау жөніндегі агенттігі төрағасының (Нормативтік құқықтық актілерді мемлекеттік тіркеудің 2004 жылғы 22 желтоқсандағы тізілімінде № 3300 нөмірмен тіркелген, Қазақстан Республикасының орталық атқарушы және өзге орталық мемлекеттік органдары актілерінің жинағында 2008 жылғы № 9 нөмірінде жарияланған) 2004 жылғы 6 желтоқсандағы </w:t>
      </w:r>
      <w:r>
        <w:rPr>
          <w:rFonts w:ascii="Times New Roman"/>
          <w:b w:val="false"/>
          <w:i w:val="false"/>
          <w:color w:val="000000"/>
          <w:sz w:val="28"/>
        </w:rPr>
        <w:t xml:space="preserve">№ 472-НҚ </w:t>
      </w:r>
      <w:r>
        <w:rPr>
          <w:rFonts w:ascii="Times New Roman"/>
          <w:b w:val="false"/>
          <w:i w:val="false"/>
          <w:color w:val="000000"/>
          <w:sz w:val="28"/>
        </w:rPr>
        <w:t xml:space="preserve">бұйрығына мынадай толықтырулар енгізілсін: </w:t>
      </w:r>
    </w:p>
    <w:bookmarkEnd w:id="21"/>
    <w:bookmarkStart w:name="z62" w:id="22"/>
    <w:p>
      <w:pPr>
        <w:spacing w:after="0"/>
        <w:ind w:left="0"/>
        <w:jc w:val="both"/>
      </w:pPr>
      <w:r>
        <w:rPr>
          <w:rFonts w:ascii="Times New Roman"/>
          <w:b w:val="false"/>
          <w:i w:val="false"/>
          <w:color w:val="000000"/>
          <w:sz w:val="28"/>
        </w:rPr>
        <w:t xml:space="preserve">
      кіріспедегі "монополиялар" деген сөзден кейін "және реттелетін нарықтар" деген сөздермен толықтырылсын; </w:t>
      </w:r>
    </w:p>
    <w:bookmarkEnd w:id="22"/>
    <w:bookmarkStart w:name="z63" w:id="23"/>
    <w:p>
      <w:pPr>
        <w:spacing w:after="0"/>
        <w:ind w:left="0"/>
        <w:jc w:val="both"/>
      </w:pPr>
      <w:r>
        <w:rPr>
          <w:rFonts w:ascii="Times New Roman"/>
          <w:b w:val="false"/>
          <w:i w:val="false"/>
          <w:color w:val="000000"/>
          <w:sz w:val="28"/>
        </w:rPr>
        <w:t xml:space="preserve">
      көрсетілген бұйрықпен бекітілген Магистральдық темір жол желісі мен кірме жолдар қызметтерін көрсетуші табиғи монополиялар субъектілерінің іске қосылған активтерінің реттелетін базасына пайда ставкасын есептеу жөніндегі нұсқаулықта: </w:t>
      </w:r>
    </w:p>
    <w:bookmarkEnd w:id="23"/>
    <w:bookmarkStart w:name="z64" w:id="24"/>
    <w:p>
      <w:pPr>
        <w:spacing w:after="0"/>
        <w:ind w:left="0"/>
        <w:jc w:val="both"/>
      </w:pPr>
      <w:r>
        <w:rPr>
          <w:rFonts w:ascii="Times New Roman"/>
          <w:b w:val="false"/>
          <w:i w:val="false"/>
          <w:color w:val="000000"/>
          <w:sz w:val="28"/>
        </w:rPr>
        <w:t xml:space="preserve">
      1-тармақтағы "монополиялар" деген сөзден кейін "және реттелетін нарықтар" деген сөздермен толықтырылсын; </w:t>
      </w:r>
    </w:p>
    <w:bookmarkEnd w:id="24"/>
    <w:bookmarkStart w:name="z65" w:id="25"/>
    <w:p>
      <w:pPr>
        <w:spacing w:after="0"/>
        <w:ind w:left="0"/>
        <w:jc w:val="both"/>
      </w:pPr>
      <w:r>
        <w:rPr>
          <w:rFonts w:ascii="Times New Roman"/>
          <w:b w:val="false"/>
          <w:i w:val="false"/>
          <w:color w:val="000000"/>
          <w:sz w:val="28"/>
        </w:rPr>
        <w:t xml:space="preserve">
      4 тармақтың сегізінші бөлігіндегі "Қазақстан Республикасы" деген сөздерден кейін "табиғи монополиялар және реттелетін нарықтар" деген сөздермен толықтырылсын. </w:t>
      </w:r>
    </w:p>
    <w:bookmarkEnd w:id="25"/>
    <w:bookmarkStart w:name="z66"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Күші жойылды - ҚР Табиғи монополияларды реттеу агенттiгi төрағасының 26.07.2013 </w:t>
      </w:r>
      <w:r>
        <w:rPr>
          <w:rFonts w:ascii="Times New Roman"/>
          <w:b w:val="false"/>
          <w:i w:val="false"/>
          <w:color w:val="000000"/>
          <w:sz w:val="28"/>
        </w:rPr>
        <w:t>№ 232-НҚ</w:t>
      </w:r>
      <w:r>
        <w:rPr>
          <w:rFonts w:ascii="Times New Roman"/>
          <w:b w:val="false"/>
          <w:i w:val="false"/>
          <w:color w:val="000000"/>
          <w:sz w:val="28"/>
        </w:rPr>
        <w:t xml:space="preserve"> (алғашқы ресми жарияланғаннан кейін күнтiзбелiк он күн өткен соң қолданысқа енгiзiледi) бұйрығымен.</w:t>
      </w:r>
    </w:p>
    <w:bookmarkEnd w:id="26"/>
    <w:bookmarkStart w:name="z71"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Күші жойылды - ҚР Табиғи монополияларды реттеу агенттігі төрағасының 08.05.2013 </w:t>
      </w:r>
      <w:r>
        <w:rPr>
          <w:rFonts w:ascii="Times New Roman"/>
          <w:b w:val="false"/>
          <w:i w:val="false"/>
          <w:color w:val="000000"/>
          <w:sz w:val="28"/>
        </w:rPr>
        <w:t>N 142-НҚ</w:t>
      </w:r>
      <w:r>
        <w:rPr>
          <w:rFonts w:ascii="Times New Roman"/>
          <w:b w:val="false"/>
          <w:i w:val="false"/>
          <w:color w:val="000000"/>
          <w:sz w:val="28"/>
        </w:rPr>
        <w:t xml:space="preserve"> бұйрығымен.</w:t>
      </w:r>
    </w:p>
    <w:bookmarkEnd w:id="27"/>
    <w:bookmarkStart w:name="z78"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Күші жойылды - ҚР Табиғи монополияларды реттеу агенттігі төрағасының 19.07.2013 </w:t>
      </w:r>
      <w:r>
        <w:rPr>
          <w:rFonts w:ascii="Times New Roman"/>
          <w:b w:val="false"/>
          <w:i w:val="false"/>
          <w:color w:val="000000"/>
          <w:sz w:val="28"/>
        </w:rPr>
        <w:t>№ 216-НҚ</w:t>
      </w:r>
      <w:r>
        <w:rPr>
          <w:rFonts w:ascii="Times New Roman"/>
          <w:b w:val="false"/>
          <w:i w:val="false"/>
          <w:color w:val="000000"/>
          <w:sz w:val="28"/>
        </w:rPr>
        <w:t xml:space="preserve"> бұйрығымен (алғашқы ресми жарияланған күнінен кейін күнтізбелік он күн өткен соң қолданысқа енгізіледі).</w:t>
      </w:r>
    </w:p>
    <w:bookmarkEnd w:id="28"/>
    <w:bookmarkStart w:name="z90" w:id="29"/>
    <w:p>
      <w:pPr>
        <w:spacing w:after="0"/>
        <w:ind w:left="0"/>
        <w:jc w:val="both"/>
      </w:pPr>
      <w:r>
        <w:rPr>
          <w:rFonts w:ascii="Times New Roman"/>
          <w:b w:val="false"/>
          <w:i w:val="false"/>
          <w:color w:val="000000"/>
          <w:sz w:val="28"/>
        </w:rPr>
        <w:t xml:space="preserve">
      12. "Табиғи монополия субъектісінің мәмілелер жасау жөнінде өтініштер беру және оны қарау ережесін бекіту туралы" Қазақстан Республикасы Табиғи монополияларды реттеу агенттігі төрағасының (Нормативтік құқықтық актілерді мемлекеттік тіркеу тізілімінде № 3515 нөмірмен тіркелген), "Ресми газеттің" 2005 жылғы 30 сәуірдегі № 18 нөмірінде жарияланған, "Табиғи монополия субъектісінің мәмілелер жасау жөнінде өтініштер беру және оны қарау ережесін бекіту туралы" Қазақстан Республикасы Табиғи монополияларды реттеу агенттігі төрағасының 2005 жылғы 4 наурыздағы № 71-НҚ бұйрығына өзгерістер мен толықтырулар енгізу туралы" Қазақстан Республикасы Табиғи монополияларды реттеу агенттігі төрағасының 2007 жылғы 18 маусымдағы 167-НҚ бұйрығымен енгізілген өзгерістермен және толықтырулармен, Нормативтік құқықтық актілерді мемлекеттік тіркеу тізілімінде № 4786 нөмірмен тіркелген, "Заң газетінің" 2007 жылғы 27 шілдедегі № 114 нөмірінде жарияланған) 2005 жылғы 4 наурыздағы </w:t>
      </w:r>
      <w:r>
        <w:rPr>
          <w:rFonts w:ascii="Times New Roman"/>
          <w:b w:val="false"/>
          <w:i w:val="false"/>
          <w:color w:val="000000"/>
          <w:sz w:val="28"/>
        </w:rPr>
        <w:t xml:space="preserve">№ 71-НҚ </w:t>
      </w:r>
      <w:r>
        <w:rPr>
          <w:rFonts w:ascii="Times New Roman"/>
          <w:b w:val="false"/>
          <w:i w:val="false"/>
          <w:color w:val="000000"/>
          <w:sz w:val="28"/>
        </w:rPr>
        <w:t xml:space="preserve">бұйрығына: </w:t>
      </w:r>
    </w:p>
    <w:bookmarkEnd w:id="29"/>
    <w:bookmarkStart w:name="z91" w:id="30"/>
    <w:p>
      <w:pPr>
        <w:spacing w:after="0"/>
        <w:ind w:left="0"/>
        <w:jc w:val="both"/>
      </w:pPr>
      <w:r>
        <w:rPr>
          <w:rFonts w:ascii="Times New Roman"/>
          <w:b w:val="false"/>
          <w:i w:val="false"/>
          <w:color w:val="000000"/>
          <w:sz w:val="28"/>
        </w:rPr>
        <w:t xml:space="preserve">
      кіріспедегі: </w:t>
      </w:r>
    </w:p>
    <w:bookmarkEnd w:id="30"/>
    <w:p>
      <w:pPr>
        <w:spacing w:after="0"/>
        <w:ind w:left="0"/>
        <w:jc w:val="both"/>
      </w:pPr>
      <w:r>
        <w:rPr>
          <w:rFonts w:ascii="Times New Roman"/>
          <w:b w:val="false"/>
          <w:i w:val="false"/>
          <w:color w:val="000000"/>
          <w:sz w:val="28"/>
        </w:rPr>
        <w:t xml:space="preserve">
      "монополиялар" деген сөзден кейін "және реттелетін нарықтар" деген сөздермен толықтырылсын; </w:t>
      </w:r>
    </w:p>
    <w:p>
      <w:pPr>
        <w:spacing w:after="0"/>
        <w:ind w:left="0"/>
        <w:jc w:val="both"/>
      </w:pPr>
      <w:r>
        <w:rPr>
          <w:rFonts w:ascii="Times New Roman"/>
          <w:b w:val="false"/>
          <w:i w:val="false"/>
          <w:color w:val="000000"/>
          <w:sz w:val="28"/>
        </w:rPr>
        <w:t xml:space="preserve">
      "11-тармағының 15) тармақшасы мен 18-тармағының 1) тармақшасына", "2004 жылғы 28 қазандағы № 1109 қаулысымен" деген сөздер тиісінше "21-тармағының 6) тармақшасына", "2007 жылғы 12 қазандағы № 943 қаулысымен" деген сөздермен ауыстырылсын; </w:t>
      </w:r>
    </w:p>
    <w:bookmarkStart w:name="z92" w:id="31"/>
    <w:p>
      <w:pPr>
        <w:spacing w:after="0"/>
        <w:ind w:left="0"/>
        <w:jc w:val="both"/>
      </w:pPr>
      <w:r>
        <w:rPr>
          <w:rFonts w:ascii="Times New Roman"/>
          <w:b w:val="false"/>
          <w:i w:val="false"/>
          <w:color w:val="000000"/>
          <w:sz w:val="28"/>
        </w:rPr>
        <w:t xml:space="preserve">
      көрсетілген бұйрықпен бекітілген Табиғи монополия субъектісінің мәмілелер жасау жөнінде өтініштер беру және оны қарау ережесінде: </w:t>
      </w:r>
    </w:p>
    <w:bookmarkEnd w:id="31"/>
    <w:bookmarkStart w:name="z93" w:id="32"/>
    <w:p>
      <w:pPr>
        <w:spacing w:after="0"/>
        <w:ind w:left="0"/>
        <w:jc w:val="both"/>
      </w:pPr>
      <w:r>
        <w:rPr>
          <w:rFonts w:ascii="Times New Roman"/>
          <w:b w:val="false"/>
          <w:i w:val="false"/>
          <w:color w:val="000000"/>
          <w:sz w:val="28"/>
        </w:rPr>
        <w:t xml:space="preserve">
      1-тармақтағы "монополиялар" деген сөзден кейін "және реттелетін нарықтар" деген сөздермен толықтырылсын; </w:t>
      </w:r>
    </w:p>
    <w:bookmarkEnd w:id="32"/>
    <w:bookmarkStart w:name="z94" w:id="33"/>
    <w:p>
      <w:pPr>
        <w:spacing w:after="0"/>
        <w:ind w:left="0"/>
        <w:jc w:val="both"/>
      </w:pPr>
      <w:r>
        <w:rPr>
          <w:rFonts w:ascii="Times New Roman"/>
          <w:b w:val="false"/>
          <w:i w:val="false"/>
          <w:color w:val="000000"/>
          <w:sz w:val="28"/>
        </w:rPr>
        <w:t xml:space="preserve">
      4-тармақтың 5) тармақшасы мынадай редакцияда жазылсын: </w:t>
      </w:r>
    </w:p>
    <w:bookmarkEnd w:id="33"/>
    <w:p>
      <w:pPr>
        <w:spacing w:after="0"/>
        <w:ind w:left="0"/>
        <w:jc w:val="both"/>
      </w:pPr>
      <w:r>
        <w:rPr>
          <w:rFonts w:ascii="Times New Roman"/>
          <w:b w:val="false"/>
          <w:i w:val="false"/>
          <w:color w:val="000000"/>
          <w:sz w:val="28"/>
        </w:rPr>
        <w:t xml:space="preserve">
      "5) уәкілетті орган – табиғи монополиялар салаларындағы және реттелетін нарықтардағы басшылықты жүзеге асыратын мемлекеттік орган;"; </w:t>
      </w:r>
    </w:p>
    <w:bookmarkStart w:name="z95" w:id="34"/>
    <w:p>
      <w:pPr>
        <w:spacing w:after="0"/>
        <w:ind w:left="0"/>
        <w:jc w:val="both"/>
      </w:pPr>
      <w:r>
        <w:rPr>
          <w:rFonts w:ascii="Times New Roman"/>
          <w:b w:val="false"/>
          <w:i w:val="false"/>
          <w:color w:val="000000"/>
          <w:sz w:val="28"/>
        </w:rPr>
        <w:t xml:space="preserve">
      5-тармақтың 5) тармақшадағы "иеліктен айыруға," деген сөздерден кейін "сондай-ақ" деген сөзбен толықтырылсын; </w:t>
      </w:r>
    </w:p>
    <w:bookmarkEnd w:id="34"/>
    <w:bookmarkStart w:name="z96" w:id="35"/>
    <w:p>
      <w:pPr>
        <w:spacing w:after="0"/>
        <w:ind w:left="0"/>
        <w:jc w:val="both"/>
      </w:pPr>
      <w:r>
        <w:rPr>
          <w:rFonts w:ascii="Times New Roman"/>
          <w:b w:val="false"/>
          <w:i w:val="false"/>
          <w:color w:val="000000"/>
          <w:sz w:val="28"/>
        </w:rPr>
        <w:t xml:space="preserve">
      7-тармақ мынадай редакцияда жазылсын: </w:t>
      </w:r>
    </w:p>
    <w:bookmarkEnd w:id="35"/>
    <w:p>
      <w:pPr>
        <w:spacing w:after="0"/>
        <w:ind w:left="0"/>
        <w:jc w:val="both"/>
      </w:pPr>
      <w:r>
        <w:rPr>
          <w:rFonts w:ascii="Times New Roman"/>
          <w:b w:val="false"/>
          <w:i w:val="false"/>
          <w:color w:val="000000"/>
          <w:sz w:val="28"/>
        </w:rPr>
        <w:t xml:space="preserve">
      "7. Уәкілетті органға берілетін құжаттар, ақпарат (мәліметтер) өтінішпен бірге тігілуге, нөмірленуге және өтініш беретін Субъектінің мөрімен, сондай-ақ оның бірінші басшысының не растау құжаты болған кезде оны алмастыратын тұлғаның қолымен расталуға тиіс."; </w:t>
      </w:r>
    </w:p>
    <w:bookmarkStart w:name="z97" w:id="36"/>
    <w:p>
      <w:pPr>
        <w:spacing w:after="0"/>
        <w:ind w:left="0"/>
        <w:jc w:val="both"/>
      </w:pPr>
      <w:r>
        <w:rPr>
          <w:rFonts w:ascii="Times New Roman"/>
          <w:b w:val="false"/>
          <w:i w:val="false"/>
          <w:color w:val="000000"/>
          <w:sz w:val="28"/>
        </w:rPr>
        <w:t xml:space="preserve">
      10-тармақтағы "сот тәртібімен" деген сөздер "жоғары тұрған органға немесе сотқа" деген сөздермен ауыстырылсын; </w:t>
      </w:r>
    </w:p>
    <w:bookmarkEnd w:id="36"/>
    <w:bookmarkStart w:name="z98" w:id="37"/>
    <w:p>
      <w:pPr>
        <w:spacing w:after="0"/>
        <w:ind w:left="0"/>
        <w:jc w:val="both"/>
      </w:pPr>
      <w:r>
        <w:rPr>
          <w:rFonts w:ascii="Times New Roman"/>
          <w:b w:val="false"/>
          <w:i w:val="false"/>
          <w:color w:val="000000"/>
          <w:sz w:val="28"/>
        </w:rPr>
        <w:t xml:space="preserve">
      12-тармақтағы "жазбаша хабарламасын" деген сөздерден кейін "не Субъектінің пікірі бойынша өтінішті қарау үшін маңызды болып табылатын ақпаратты" деген сөздермен толықтырылсын; </w:t>
      </w:r>
    </w:p>
    <w:bookmarkEnd w:id="37"/>
    <w:bookmarkStart w:name="z99" w:id="38"/>
    <w:p>
      <w:pPr>
        <w:spacing w:after="0"/>
        <w:ind w:left="0"/>
        <w:jc w:val="both"/>
      </w:pPr>
      <w:r>
        <w:rPr>
          <w:rFonts w:ascii="Times New Roman"/>
          <w:b w:val="false"/>
          <w:i w:val="false"/>
          <w:color w:val="000000"/>
          <w:sz w:val="28"/>
        </w:rPr>
        <w:t xml:space="preserve">
      20-тармақ мынадай мазмұндағы абзацпен толықтырылсын: </w:t>
      </w:r>
    </w:p>
    <w:bookmarkEnd w:id="38"/>
    <w:p>
      <w:pPr>
        <w:spacing w:after="0"/>
        <w:ind w:left="0"/>
        <w:jc w:val="both"/>
      </w:pPr>
      <w:r>
        <w:rPr>
          <w:rFonts w:ascii="Times New Roman"/>
          <w:b w:val="false"/>
          <w:i w:val="false"/>
          <w:color w:val="000000"/>
          <w:sz w:val="28"/>
        </w:rPr>
        <w:t xml:space="preserve">
      "Егер Субъект бір мезгілде Табиғи монополиялар субъектілерінің мемлекеттік тіркелімінің республикалық та, жергілікті де бөлімдеріне енгізілген жағдайда, онда өтініш Табиғи монополиялар субъектілерінің мемлекеттік тіркелімінің республикалық бөліміне енгізілген орны бойынша беріледі."; </w:t>
      </w:r>
    </w:p>
    <w:bookmarkStart w:name="z100" w:id="39"/>
    <w:p>
      <w:pPr>
        <w:spacing w:after="0"/>
        <w:ind w:left="0"/>
        <w:jc w:val="both"/>
      </w:pPr>
      <w:r>
        <w:rPr>
          <w:rFonts w:ascii="Times New Roman"/>
          <w:b w:val="false"/>
          <w:i w:val="false"/>
          <w:color w:val="000000"/>
          <w:sz w:val="28"/>
        </w:rPr>
        <w:t xml:space="preserve">
      23-тармақта: </w:t>
      </w:r>
    </w:p>
    <w:bookmarkEnd w:id="39"/>
    <w:p>
      <w:pPr>
        <w:spacing w:after="0"/>
        <w:ind w:left="0"/>
        <w:jc w:val="both"/>
      </w:pPr>
      <w:r>
        <w:rPr>
          <w:rFonts w:ascii="Times New Roman"/>
          <w:b w:val="false"/>
          <w:i w:val="false"/>
          <w:color w:val="000000"/>
          <w:sz w:val="28"/>
        </w:rPr>
        <w:t xml:space="preserve">
      4) тармақшадағы "мүлікті" деген сөзден кейін "өтінішті беру күніне алты айдан кешіктірілмей бекітілген" деген сөздермен толықтырылсын; </w:t>
      </w:r>
    </w:p>
    <w:p>
      <w:pPr>
        <w:spacing w:after="0"/>
        <w:ind w:left="0"/>
        <w:jc w:val="both"/>
      </w:pPr>
      <w:r>
        <w:rPr>
          <w:rFonts w:ascii="Times New Roman"/>
          <w:b w:val="false"/>
          <w:i w:val="false"/>
          <w:color w:val="000000"/>
          <w:sz w:val="28"/>
        </w:rPr>
        <w:t xml:space="preserve">
      5) тармақшадағы "атауы" деген сөздің алдынан "өтінішті беру күніне алты айдан кешіктірілмей бекітілген" деген сөздермен толықтырылсын; </w:t>
      </w:r>
    </w:p>
    <w:bookmarkStart w:name="z101" w:id="40"/>
    <w:p>
      <w:pPr>
        <w:spacing w:after="0"/>
        <w:ind w:left="0"/>
        <w:jc w:val="both"/>
      </w:pPr>
      <w:r>
        <w:rPr>
          <w:rFonts w:ascii="Times New Roman"/>
          <w:b w:val="false"/>
          <w:i w:val="false"/>
          <w:color w:val="000000"/>
          <w:sz w:val="28"/>
        </w:rPr>
        <w:t xml:space="preserve">
      мынадай мазмұндағы 29-1-тармақпен толықтырылсын: </w:t>
      </w:r>
    </w:p>
    <w:bookmarkEnd w:id="40"/>
    <w:p>
      <w:pPr>
        <w:spacing w:after="0"/>
        <w:ind w:left="0"/>
        <w:jc w:val="both"/>
      </w:pPr>
      <w:r>
        <w:rPr>
          <w:rFonts w:ascii="Times New Roman"/>
          <w:b w:val="false"/>
          <w:i w:val="false"/>
          <w:color w:val="000000"/>
          <w:sz w:val="28"/>
        </w:rPr>
        <w:t xml:space="preserve">
      "29-1. Субъект жаңадан шығарылған және орналастырылмаған акцияларды сатып алған жағдайда соңғысы аталған бағалы қағаздардың шығарылуын растайтын құжат ұсынуға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Күші жойылды – ҚР Ұлттық экономика министрінің 22.01.2018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 w:id="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000000"/>
          <w:sz w:val="28"/>
        </w:rPr>
        <w:t xml:space="preserve">Күші жойылды - ҚР Табиғи монополияларды реттеу агенттiгi төрағасының 24.07.2013 </w:t>
      </w:r>
      <w:r>
        <w:rPr>
          <w:rFonts w:ascii="Times New Roman"/>
          <w:b w:val="false"/>
          <w:i w:val="false"/>
          <w:color w:val="000000"/>
          <w:sz w:val="28"/>
        </w:rPr>
        <w:t>№ 221-НҚ</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End w:id="41"/>
    <w:bookmarkStart w:name="z110" w:id="42"/>
    <w:p>
      <w:pPr>
        <w:spacing w:after="0"/>
        <w:ind w:left="0"/>
        <w:jc w:val="both"/>
      </w:pPr>
      <w:r>
        <w:rPr>
          <w:rFonts w:ascii="Times New Roman"/>
          <w:b w:val="false"/>
          <w:i w:val="false"/>
          <w:color w:val="000000"/>
          <w:sz w:val="28"/>
        </w:rPr>
        <w:t xml:space="preserve">
      15. "Газды магистральдық таратушы құбырлары арқылы тасымалдау жөнінде қызметтер көрсететін табиғи монополия субъектілерінің қолданысқа енгізілген активтерінің реттелетін базасына пайда ставкасын есептеу жөніндегі нұсқаулықты бекіту туралы" Қазақстан Республикасы Табиғи монополияларды реттеу агенттігі төрағасының (Нормативтік құқықтық актілерді мемлекеттік тіркеу тізілімінде № 3922 нөмірмен тіркелген, "Ресми газетінің" 2005 жылғы 19 қарашада № 48 жарияланған) 2005 жылғы 29 қыркүйектегі </w:t>
      </w:r>
      <w:r>
        <w:rPr>
          <w:rFonts w:ascii="Times New Roman"/>
          <w:b w:val="false"/>
          <w:i w:val="false"/>
          <w:color w:val="000000"/>
          <w:sz w:val="28"/>
        </w:rPr>
        <w:t xml:space="preserve">№ 286-НҚ </w:t>
      </w:r>
      <w:r>
        <w:rPr>
          <w:rFonts w:ascii="Times New Roman"/>
          <w:b w:val="false"/>
          <w:i w:val="false"/>
          <w:color w:val="000000"/>
          <w:sz w:val="28"/>
        </w:rPr>
        <w:t xml:space="preserve">бұйрығына: </w:t>
      </w:r>
    </w:p>
    <w:bookmarkEnd w:id="42"/>
    <w:bookmarkStart w:name="z111" w:id="43"/>
    <w:p>
      <w:pPr>
        <w:spacing w:after="0"/>
        <w:ind w:left="0"/>
        <w:jc w:val="both"/>
      </w:pPr>
      <w:r>
        <w:rPr>
          <w:rFonts w:ascii="Times New Roman"/>
          <w:b w:val="false"/>
          <w:i w:val="false"/>
          <w:color w:val="000000"/>
          <w:sz w:val="28"/>
        </w:rPr>
        <w:t xml:space="preserve">
      кіріспедегі: </w:t>
      </w:r>
    </w:p>
    <w:bookmarkEnd w:id="43"/>
    <w:p>
      <w:pPr>
        <w:spacing w:after="0"/>
        <w:ind w:left="0"/>
        <w:jc w:val="both"/>
      </w:pPr>
      <w:r>
        <w:rPr>
          <w:rFonts w:ascii="Times New Roman"/>
          <w:b w:val="false"/>
          <w:i w:val="false"/>
          <w:color w:val="000000"/>
          <w:sz w:val="28"/>
        </w:rPr>
        <w:t xml:space="preserve">
      "монополиялар" деген сөзден кейін "және реттелетін нарықтар" деген сөздермен толықтырылсын; </w:t>
      </w:r>
    </w:p>
    <w:p>
      <w:pPr>
        <w:spacing w:after="0"/>
        <w:ind w:left="0"/>
        <w:jc w:val="both"/>
      </w:pPr>
      <w:r>
        <w:rPr>
          <w:rFonts w:ascii="Times New Roman"/>
          <w:b w:val="false"/>
          <w:i w:val="false"/>
          <w:color w:val="000000"/>
          <w:sz w:val="28"/>
        </w:rPr>
        <w:t xml:space="preserve">
      "18-тармағының 1) тармақшасына", "2004 жылғы 28 қазандағы № 1109 қаулысымен" деген сөздер тиісінше "21-тармағының 6) тармақшасына", "2007 жылғы 12 қазандағы № 943 қаулысымен" деген сөздермен ауыстырылсын; </w:t>
      </w:r>
    </w:p>
    <w:bookmarkStart w:name="z112" w:id="44"/>
    <w:p>
      <w:pPr>
        <w:spacing w:after="0"/>
        <w:ind w:left="0"/>
        <w:jc w:val="both"/>
      </w:pPr>
      <w:r>
        <w:rPr>
          <w:rFonts w:ascii="Times New Roman"/>
          <w:b w:val="false"/>
          <w:i w:val="false"/>
          <w:color w:val="000000"/>
          <w:sz w:val="28"/>
        </w:rPr>
        <w:t xml:space="preserve">
      көрсетілген бұйрықпен бекітілген Газды магистральдық таратушы құбырлары арқылы тасымалдау жөнінде қызметтер көрсететін табиғи монополия субъектілерінің қолданысқа енгізілген активтерінің реттелетін базасына пайда ставкасын есептеу жөніндегі нұсқаулықта: </w:t>
      </w:r>
    </w:p>
    <w:bookmarkEnd w:id="44"/>
    <w:bookmarkStart w:name="z113" w:id="45"/>
    <w:p>
      <w:pPr>
        <w:spacing w:after="0"/>
        <w:ind w:left="0"/>
        <w:jc w:val="both"/>
      </w:pPr>
      <w:r>
        <w:rPr>
          <w:rFonts w:ascii="Times New Roman"/>
          <w:b w:val="false"/>
          <w:i w:val="false"/>
          <w:color w:val="000000"/>
          <w:sz w:val="28"/>
        </w:rPr>
        <w:t xml:space="preserve">
      1-тармақтағы "монополиялар" деген сөзден кейін "және реттелетін нарықтар" деген сөздермен толықтырылсын; </w:t>
      </w:r>
    </w:p>
    <w:bookmarkEnd w:id="45"/>
    <w:bookmarkStart w:name="z114" w:id="46"/>
    <w:p>
      <w:pPr>
        <w:spacing w:after="0"/>
        <w:ind w:left="0"/>
        <w:jc w:val="both"/>
      </w:pPr>
      <w:r>
        <w:rPr>
          <w:rFonts w:ascii="Times New Roman"/>
          <w:b w:val="false"/>
          <w:i w:val="false"/>
          <w:color w:val="000000"/>
          <w:sz w:val="28"/>
        </w:rPr>
        <w:t xml:space="preserve">
      5-тармақтың он төртінші абзацы мынадай редакцияда жазылсын: </w:t>
      </w:r>
    </w:p>
    <w:bookmarkEnd w:id="46"/>
    <w:p>
      <w:pPr>
        <w:spacing w:after="0"/>
        <w:ind w:left="0"/>
        <w:jc w:val="both"/>
      </w:pPr>
      <w:r>
        <w:rPr>
          <w:rFonts w:ascii="Times New Roman"/>
          <w:b w:val="false"/>
          <w:i w:val="false"/>
          <w:color w:val="000000"/>
          <w:sz w:val="28"/>
        </w:rPr>
        <w:t xml:space="preserve">
      "уәкілетті орган – табиғи монополиялар салаларындағы және реттелетін нарықтардағы басшылықты жүзеге асыратын мемлекеттік орган.". </w:t>
      </w:r>
    </w:p>
    <w:bookmarkStart w:name="z115" w:id="47"/>
    <w:p>
      <w:pPr>
        <w:spacing w:after="0"/>
        <w:ind w:left="0"/>
        <w:jc w:val="both"/>
      </w:pPr>
      <w:r>
        <w:rPr>
          <w:rFonts w:ascii="Times New Roman"/>
          <w:b w:val="false"/>
          <w:i w:val="false"/>
          <w:color w:val="000000"/>
          <w:sz w:val="28"/>
        </w:rPr>
        <w:t xml:space="preserve">
      16. "Есептеу құралы істен шыққан жағдайда есептеу құралдарының орташа айлық көрсеткіштері бойынша ұсынылып отырған реттеліп көрсетілетін коммуналдық қызметтер (тауарлар, жұмыстар) үшін ақы өндіріп алу ережесін бекіту туралы" Қазақстан Республикасы Табиғи монополияларды реттеу агенттігі төрағасының (Нормативтік құқықтық актілерді мемлекеттік тіркеу тізілімінде № 4021 нөмірмен тіркелген, "Заң газетінің 2006 жылғы 2 ақпандағы № 17 нөмірінде жарияланған") 2005 жылғы 27 желтоқсандағы </w:t>
      </w:r>
      <w:r>
        <w:rPr>
          <w:rFonts w:ascii="Times New Roman"/>
          <w:b w:val="false"/>
          <w:i w:val="false"/>
          <w:color w:val="000000"/>
          <w:sz w:val="28"/>
        </w:rPr>
        <w:t xml:space="preserve">№ 373-НҚ </w:t>
      </w:r>
      <w:r>
        <w:rPr>
          <w:rFonts w:ascii="Times New Roman"/>
          <w:b w:val="false"/>
          <w:i w:val="false"/>
          <w:color w:val="000000"/>
          <w:sz w:val="28"/>
        </w:rPr>
        <w:t xml:space="preserve">бұйрығына: </w:t>
      </w:r>
    </w:p>
    <w:bookmarkEnd w:id="47"/>
    <w:bookmarkStart w:name="z116" w:id="48"/>
    <w:p>
      <w:pPr>
        <w:spacing w:after="0"/>
        <w:ind w:left="0"/>
        <w:jc w:val="both"/>
      </w:pPr>
      <w:r>
        <w:rPr>
          <w:rFonts w:ascii="Times New Roman"/>
          <w:b w:val="false"/>
          <w:i w:val="false"/>
          <w:color w:val="000000"/>
          <w:sz w:val="28"/>
        </w:rPr>
        <w:t xml:space="preserve">
      кіріспедегі "монополиялар" деген сөзден кейін "реттелетін нарықтар" деген сөздермен толықтырылсын; </w:t>
      </w:r>
    </w:p>
    <w:bookmarkEnd w:id="48"/>
    <w:bookmarkStart w:name="z117" w:id="49"/>
    <w:p>
      <w:pPr>
        <w:spacing w:after="0"/>
        <w:ind w:left="0"/>
        <w:jc w:val="both"/>
      </w:pPr>
      <w:r>
        <w:rPr>
          <w:rFonts w:ascii="Times New Roman"/>
          <w:b w:val="false"/>
          <w:i w:val="false"/>
          <w:color w:val="000000"/>
          <w:sz w:val="28"/>
        </w:rPr>
        <w:t xml:space="preserve">
      көрсетілген бұйрықпен бекітілген Есептеу құралы істен шыққан жағдайда есептеу құралдарының орташа айлық көрсеткіштері бойынша ұсынылып отырған реттеліп көрсетілетін коммуналдық қызметтер (тауарлар, жұмыстар) үшін ақы өндіріп алу ережесінде: </w:t>
      </w:r>
    </w:p>
    <w:bookmarkEnd w:id="49"/>
    <w:bookmarkStart w:name="z118" w:id="50"/>
    <w:p>
      <w:pPr>
        <w:spacing w:after="0"/>
        <w:ind w:left="0"/>
        <w:jc w:val="both"/>
      </w:pPr>
      <w:r>
        <w:rPr>
          <w:rFonts w:ascii="Times New Roman"/>
          <w:b w:val="false"/>
          <w:i w:val="false"/>
          <w:color w:val="000000"/>
          <w:sz w:val="28"/>
        </w:rPr>
        <w:t xml:space="preserve">
      1-тармақтағы "монополиялар" деген сөзден кейін "және реттелетін нарықтар" деген сөздермен толықтырылсын; </w:t>
      </w:r>
    </w:p>
    <w:bookmarkEnd w:id="50"/>
    <w:bookmarkStart w:name="z119" w:id="51"/>
    <w:p>
      <w:pPr>
        <w:spacing w:after="0"/>
        <w:ind w:left="0"/>
        <w:jc w:val="both"/>
      </w:pPr>
      <w:r>
        <w:rPr>
          <w:rFonts w:ascii="Times New Roman"/>
          <w:b w:val="false"/>
          <w:i w:val="false"/>
          <w:color w:val="000000"/>
          <w:sz w:val="28"/>
        </w:rPr>
        <w:t xml:space="preserve">
      3-тармақтың: </w:t>
      </w:r>
    </w:p>
    <w:bookmarkEnd w:id="51"/>
    <w:p>
      <w:pPr>
        <w:spacing w:after="0"/>
        <w:ind w:left="0"/>
        <w:jc w:val="both"/>
      </w:pPr>
      <w:r>
        <w:rPr>
          <w:rFonts w:ascii="Times New Roman"/>
          <w:b w:val="false"/>
          <w:i w:val="false"/>
          <w:color w:val="000000"/>
          <w:sz w:val="28"/>
        </w:rPr>
        <w:t xml:space="preserve">
      1) тармақшасы мынадай редакцияда жазылсын: </w:t>
      </w:r>
    </w:p>
    <w:p>
      <w:pPr>
        <w:spacing w:after="0"/>
        <w:ind w:left="0"/>
        <w:jc w:val="both"/>
      </w:pPr>
      <w:r>
        <w:rPr>
          <w:rFonts w:ascii="Times New Roman"/>
          <w:b w:val="false"/>
          <w:i w:val="false"/>
          <w:color w:val="000000"/>
          <w:sz w:val="28"/>
        </w:rPr>
        <w:t xml:space="preserve">
      "1) тұтынушы – табиғи монополия және реттелетін нарық субъектілерінің реттеліп көрсетілетін қызметтерін (тауарларын, жұмыстарын) пайдаланушы немесе пайдалануға ниеттенуші жеке немесе заңды тұлға;"; </w:t>
      </w:r>
    </w:p>
    <w:p>
      <w:pPr>
        <w:spacing w:after="0"/>
        <w:ind w:left="0"/>
        <w:jc w:val="both"/>
      </w:pPr>
      <w:r>
        <w:rPr>
          <w:rFonts w:ascii="Times New Roman"/>
          <w:b w:val="false"/>
          <w:i w:val="false"/>
          <w:color w:val="000000"/>
          <w:sz w:val="28"/>
        </w:rPr>
        <w:t xml:space="preserve">
      4) тармақшасы мынадай редакцияда жазылсын: </w:t>
      </w:r>
    </w:p>
    <w:p>
      <w:pPr>
        <w:spacing w:after="0"/>
        <w:ind w:left="0"/>
        <w:jc w:val="both"/>
      </w:pPr>
      <w:r>
        <w:rPr>
          <w:rFonts w:ascii="Times New Roman"/>
          <w:b w:val="false"/>
          <w:i w:val="false"/>
          <w:color w:val="000000"/>
          <w:sz w:val="28"/>
        </w:rPr>
        <w:t xml:space="preserve">
      "4) уәкілетті орган – табиғи монополиялар салаларындағы және реттелетін нарықтардағы басшылықты жүзеге асыратын мемлекеттік орган.". </w:t>
      </w:r>
    </w:p>
    <w:bookmarkStart w:name="z120" w:id="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w:t>
      </w:r>
      <w:r>
        <w:rPr>
          <w:rFonts w:ascii="Times New Roman"/>
          <w:b w:val="false"/>
          <w:i w:val="false"/>
          <w:color w:val="000000"/>
          <w:sz w:val="28"/>
        </w:rPr>
        <w:t xml:space="preserve">Күші жойылды - ҚР Ұлттық экономика министрінің 21.07.2015 </w:t>
      </w:r>
      <w:r>
        <w:rPr>
          <w:rFonts w:ascii="Times New Roman"/>
          <w:b w:val="false"/>
          <w:i w:val="false"/>
          <w:color w:val="000000"/>
          <w:sz w:val="28"/>
        </w:rPr>
        <w:t>№ 550</w:t>
      </w:r>
      <w:r>
        <w:rPr>
          <w:rFonts w:ascii="Times New Roman"/>
          <w:b w:val="false"/>
          <w:i w:val="false"/>
          <w:color w:val="000000"/>
          <w:sz w:val="28"/>
        </w:rPr>
        <w:t xml:space="preserve"> (01.01.2016 бастап қолданысқа енгізіледі) бұйрығымен.</w:t>
      </w:r>
    </w:p>
    <w:bookmarkEnd w:id="52"/>
    <w:bookmarkStart w:name="z125" w:id="53"/>
    <w:p>
      <w:pPr>
        <w:spacing w:after="0"/>
        <w:ind w:left="0"/>
        <w:jc w:val="both"/>
      </w:pPr>
      <w:r>
        <w:rPr>
          <w:rFonts w:ascii="Times New Roman"/>
          <w:b w:val="false"/>
          <w:i w:val="false"/>
          <w:color w:val="000000"/>
          <w:sz w:val="28"/>
        </w:rPr>
        <w:t xml:space="preserve">
      18. "Реттеліп көрсетілетін коммуналдық қызметтердің (тауарлардың, жұмыстардың) есептеу құралдарын сатып алу және орнату үшін ақыны өндіріп алу мөлшері мен тетігін келісу ережесін бекіту туралы" Қазақстан Республикасы Табиғи монополияларды реттеу агенттігі төрағасының міндетін атқарушының (Қазақстан Республикасының нормативтік құқықтық актілерін мемлекеттік тіркеу тізілімінде № 4358 нөмірмен тіркелген, "Заң газетінің" 2006 жылғы 15 қыркүйектегі № 166 нөмірінде жарияланған) 2006 жылғы 7 тамыздағы </w:t>
      </w:r>
      <w:r>
        <w:rPr>
          <w:rFonts w:ascii="Times New Roman"/>
          <w:b w:val="false"/>
          <w:i w:val="false"/>
          <w:color w:val="000000"/>
          <w:sz w:val="28"/>
        </w:rPr>
        <w:t xml:space="preserve">№ 192-НҚ </w:t>
      </w:r>
      <w:r>
        <w:rPr>
          <w:rFonts w:ascii="Times New Roman"/>
          <w:b w:val="false"/>
          <w:i w:val="false"/>
          <w:color w:val="000000"/>
          <w:sz w:val="28"/>
        </w:rPr>
        <w:t xml:space="preserve">бұйрығына: </w:t>
      </w:r>
    </w:p>
    <w:bookmarkEnd w:id="53"/>
    <w:bookmarkStart w:name="z126" w:id="54"/>
    <w:p>
      <w:pPr>
        <w:spacing w:after="0"/>
        <w:ind w:left="0"/>
        <w:jc w:val="both"/>
      </w:pPr>
      <w:r>
        <w:rPr>
          <w:rFonts w:ascii="Times New Roman"/>
          <w:b w:val="false"/>
          <w:i w:val="false"/>
          <w:color w:val="000000"/>
          <w:sz w:val="28"/>
        </w:rPr>
        <w:t xml:space="preserve">
      кіріспедегі "монополиялар" деген сөзден кейін "және реттелетін нарықтар" деген сөздермен толықтырылсын; </w:t>
      </w:r>
    </w:p>
    <w:bookmarkEnd w:id="54"/>
    <w:bookmarkStart w:name="z127" w:id="55"/>
    <w:p>
      <w:pPr>
        <w:spacing w:after="0"/>
        <w:ind w:left="0"/>
        <w:jc w:val="both"/>
      </w:pPr>
      <w:r>
        <w:rPr>
          <w:rFonts w:ascii="Times New Roman"/>
          <w:b w:val="false"/>
          <w:i w:val="false"/>
          <w:color w:val="000000"/>
          <w:sz w:val="28"/>
        </w:rPr>
        <w:t xml:space="preserve">
      көрсетілген бұйрықпен бекітілген Реттеліп көрсетілетін коммуналдық қызметтердің (тауарлардың, жұмыстардың) есептеу құралдарын сатып алу және орнату үшін ақыны өндіріп алу мөлшері мен тетігін келісу ережесінде: </w:t>
      </w:r>
    </w:p>
    <w:bookmarkEnd w:id="55"/>
    <w:bookmarkStart w:name="z128" w:id="56"/>
    <w:p>
      <w:pPr>
        <w:spacing w:after="0"/>
        <w:ind w:left="0"/>
        <w:jc w:val="both"/>
      </w:pPr>
      <w:r>
        <w:rPr>
          <w:rFonts w:ascii="Times New Roman"/>
          <w:b w:val="false"/>
          <w:i w:val="false"/>
          <w:color w:val="000000"/>
          <w:sz w:val="28"/>
        </w:rPr>
        <w:t xml:space="preserve">
      1-тармақтағы "монополиялар" деген сөзден кейін "және реттелетін нарықтар" деген сөздермен толықтырылсын; </w:t>
      </w:r>
    </w:p>
    <w:bookmarkEnd w:id="56"/>
    <w:bookmarkStart w:name="z129" w:id="57"/>
    <w:p>
      <w:pPr>
        <w:spacing w:after="0"/>
        <w:ind w:left="0"/>
        <w:jc w:val="both"/>
      </w:pPr>
      <w:r>
        <w:rPr>
          <w:rFonts w:ascii="Times New Roman"/>
          <w:b w:val="false"/>
          <w:i w:val="false"/>
          <w:color w:val="000000"/>
          <w:sz w:val="28"/>
        </w:rPr>
        <w:t xml:space="preserve">
      3-тармақта: </w:t>
      </w:r>
    </w:p>
    <w:bookmarkEnd w:id="57"/>
    <w:p>
      <w:pPr>
        <w:spacing w:after="0"/>
        <w:ind w:left="0"/>
        <w:jc w:val="both"/>
      </w:pPr>
      <w:r>
        <w:rPr>
          <w:rFonts w:ascii="Times New Roman"/>
          <w:b w:val="false"/>
          <w:i w:val="false"/>
          <w:color w:val="000000"/>
          <w:sz w:val="28"/>
        </w:rPr>
        <w:t xml:space="preserve">
      2) тармақшасы мынадай редакцияда жазылсын: </w:t>
      </w:r>
    </w:p>
    <w:p>
      <w:pPr>
        <w:spacing w:after="0"/>
        <w:ind w:left="0"/>
        <w:jc w:val="both"/>
      </w:pPr>
      <w:r>
        <w:rPr>
          <w:rFonts w:ascii="Times New Roman"/>
          <w:b w:val="false"/>
          <w:i w:val="false"/>
          <w:color w:val="000000"/>
          <w:sz w:val="28"/>
        </w:rPr>
        <w:t xml:space="preserve">
      "2) тұтынушы – табиғи монополия және реттелетін нарық субъектілерінің реттеліп көрсетілетін қызметтерін (тауарларын, жұмыстарын) пайдаланушы немесе пайдалануға ниеттенуші жеке немесе заңды тұлға;"; </w:t>
      </w:r>
    </w:p>
    <w:p>
      <w:pPr>
        <w:spacing w:after="0"/>
        <w:ind w:left="0"/>
        <w:jc w:val="both"/>
      </w:pPr>
      <w:r>
        <w:rPr>
          <w:rFonts w:ascii="Times New Roman"/>
          <w:b w:val="false"/>
          <w:i w:val="false"/>
          <w:color w:val="000000"/>
          <w:sz w:val="28"/>
        </w:rPr>
        <w:t xml:space="preserve">
      4) тармақшасы мынадай редакцияда жазылсын: </w:t>
      </w:r>
    </w:p>
    <w:p>
      <w:pPr>
        <w:spacing w:after="0"/>
        <w:ind w:left="0"/>
        <w:jc w:val="both"/>
      </w:pPr>
      <w:r>
        <w:rPr>
          <w:rFonts w:ascii="Times New Roman"/>
          <w:b w:val="false"/>
          <w:i w:val="false"/>
          <w:color w:val="000000"/>
          <w:sz w:val="28"/>
        </w:rPr>
        <w:t xml:space="preserve">
      "4) уәкілетті орган – табиғи монополиялар салаларындағы және реттелетін нарықтардағы басшылықты жүзеге асыратын мемлекеттік орган.". </w:t>
      </w:r>
    </w:p>
    <w:bookmarkStart w:name="z130" w:id="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 </w:t>
      </w:r>
      <w:r>
        <w:rPr>
          <w:rFonts w:ascii="Times New Roman"/>
          <w:b w:val="false"/>
          <w:i w:val="false"/>
          <w:color w:val="000000"/>
          <w:sz w:val="28"/>
        </w:rPr>
        <w:t xml:space="preserve">Күші жойылды - ҚР Табиғи монополияларды реттеу агенттігі төрағасының 2011.12.28 </w:t>
      </w:r>
      <w:r>
        <w:rPr>
          <w:rFonts w:ascii="Times New Roman"/>
          <w:b w:val="false"/>
          <w:i w:val="false"/>
          <w:color w:val="000000"/>
          <w:sz w:val="28"/>
        </w:rPr>
        <w:t>№ 417-НҚ</w:t>
      </w:r>
      <w:r>
        <w:rPr>
          <w:rFonts w:ascii="Times New Roman"/>
          <w:b w:val="false"/>
          <w:i w:val="false"/>
          <w:color w:val="000000"/>
          <w:sz w:val="28"/>
        </w:rPr>
        <w:t xml:space="preserve"> бұйрығымен.</w:t>
      </w:r>
    </w:p>
    <w:bookmarkEnd w:id="58"/>
    <w:bookmarkStart w:name="z135" w:id="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 </w:t>
      </w:r>
      <w:r>
        <w:rPr>
          <w:rFonts w:ascii="Times New Roman"/>
          <w:b w:val="false"/>
          <w:i w:val="false"/>
          <w:color w:val="000000"/>
          <w:sz w:val="28"/>
        </w:rPr>
        <w:t xml:space="preserve">Күші жойылды - ҚР Ұлттық экономика министрінің 21.07.2015 </w:t>
      </w:r>
      <w:r>
        <w:rPr>
          <w:rFonts w:ascii="Times New Roman"/>
          <w:b w:val="false"/>
          <w:i w:val="false"/>
          <w:color w:val="000000"/>
          <w:sz w:val="28"/>
        </w:rPr>
        <w:t>№ 550</w:t>
      </w:r>
      <w:r>
        <w:rPr>
          <w:rFonts w:ascii="Times New Roman"/>
          <w:b w:val="false"/>
          <w:i w:val="false"/>
          <w:color w:val="000000"/>
          <w:sz w:val="28"/>
        </w:rPr>
        <w:t xml:space="preserve"> (бірінші ресми жарияланған күнінен бастап қолданысқа енгізіледі) бұйрығымен.</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