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c4db" w14:textId="ab3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жасау ережесін бекіту туралы" Қазақстан Республикасы Экономика және бюджеттік жоспарлау
министрінің 2008 жылғы 22 желтоқсандағы N 264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2009 жылғы 24 қаңтардағы N 5-п Бұйрығы. Қазақстан Республикасының Әділет министрлігінде 2009 жылғы 30 қаңтарда Нормативтік құқықтық кесімдерді мемлекеттік тіркеудің тізіліміне N 5522 болып енгізілді. Күші жойылды - Қазақстан Республикасы Қаржы министрiнiң 2010 жылғы 6 мамырдағы N 214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Қаржы министрiнiң 2010.05.06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 жасау ережесін бекіту туралы" Қазақстан Республикасы Экономика және бюджеттік жоспарлау министрінің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5437 болып тіркелген), бұйрығына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бұйрықпен бекітілген Қазақстан Республикасының Бірыңғай бюджеттік сыныптамасын жасау ережесiнде 7-тарауында: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шығыстарының функционалдық сыныптамасын жасау және оған өзгерістер мен толықтырулар енгізу тәртібі":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42-тармақтағы "құрылымы" деген сөзден кейін, "және (немесе) облыстардың, Алматы, Астана қалалары әкiмдерiнің Қазақстан Республикасының жергілікті мемлекеттік басқарудың үлгі құрылымында көзделген, құрылымдық бөлімшелерді қосу, біріктіру туралы қабылдаған шешімдері"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жоспарлау әдіснамасы департаменті (Б. Бабажанова) Заң департаментімен (Д. Ешімова) бірлесіп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Б. Сұлтанов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