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7290" w14:textId="95f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округтерде, аудан орталығында орналасқан, құрылысы мен ғимаратымен бірге тұрғын үй қорымен қамтылған жерлерді қоспағанда жер салығының базалық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2008 жылғы 23 желтоқсандағы N 9-6 шешімі. Батыс Қазақстан облысы Жаңақала ауданы Әділет басқармасында 2009 жылғы 20 қаңтарда N 7-5-79 тіркелді. Күші жойылды - Батыс Қазақстан облысы Жаңақала аудандық мәслихатының 2010 жылғы 23 ақпандағы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2010.02.23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ставкалары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Кодексінің 381–бабымен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базалық ставкасы 50 пайызға жоғарлатылсын.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кентінде бір шаршы метр – 1,44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Селолар (ауылдар) бір шаршы метр – 0,72 теңге.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Б. Шүкірғалиева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А.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