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62db1" w14:textId="7162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Орал қаласында он жеті жасқа толатын азаматтарды шақыру учаскелеріне тіркеуді өткізуді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2008 жылғы 10 желтоқсандағы N 156 шешімі. Батыс Қазақстан облысы Орал қаласының Әділет басқармасында 2008 жылғы 24 желтоқсанда N 7-1-119 тіркелді. Күші жойылды - Батыс Қазақстан облысы Орал қаласы әкімінің 2009 жылғы 10 cәуірдегі N 48 шешімімен</w:t>
      </w:r>
    </w:p>
    <w:p>
      <w:pPr>
        <w:spacing w:after="0"/>
        <w:ind w:left="0"/>
        <w:jc w:val="both"/>
      </w:pPr>
      <w:r>
        <w:rPr>
          <w:rFonts w:ascii="Times New Roman"/>
          <w:b w:val="false"/>
          <w:i w:val="false"/>
          <w:color w:val="ff0000"/>
          <w:sz w:val="28"/>
        </w:rPr>
        <w:t>      Ескерту. Күші жойылды - Батыс Қазақстан облысы Орал қаласы әкімінің 2009.04.10 N 48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33-бабын басшылыққа алып және Қазақстан Республикасының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17-бабына сәйкес </w:t>
      </w:r>
      <w:r>
        <w:rPr>
          <w:rFonts w:ascii="Times New Roman"/>
          <w:b/>
          <w:i w:val="false"/>
          <w:color w:val="000000"/>
          <w:sz w:val="28"/>
        </w:rPr>
        <w:t>ШЕШЕМІН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Орал қаласының Қорғаныс істері жөніндегі басқармасы" мемлекеттік мекемесіне (келісім бойынша) Орал қаласында 2009 жылдың қаңтар-наурыз айлары аралығында тіркелетін жылы он жеті жасқа толатын ер жынысты азаматтардың әскери есебін тіркеуін өткізу ұсынылсын.</w:t>
      </w:r>
      <w:r>
        <w:br/>
      </w:r>
      <w:r>
        <w:rPr>
          <w:rFonts w:ascii="Times New Roman"/>
          <w:b w:val="false"/>
          <w:i w:val="false"/>
          <w:color w:val="000000"/>
          <w:sz w:val="28"/>
        </w:rPr>
        <w:t>
</w:t>
      </w:r>
      <w:r>
        <w:rPr>
          <w:rFonts w:ascii="Times New Roman"/>
          <w:b w:val="false"/>
          <w:i w:val="false"/>
          <w:color w:val="000000"/>
          <w:sz w:val="28"/>
        </w:rPr>
        <w:t>
      2. "Батыс Қазақстан облысының денсаулық сақтау басқармасы" мемлекеттік мекемесіне (келісім бойынша) шақыру учаскесінің әскери міндеттілер мен әскерге шақырылушылырдың әскери есебін тіркеу кезінде азаматтарды медициналық куәландырудан өткізуді дәрі-дәрмекпен, инструментариймен, медициналық және шаруашылық мүлікпен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3. "Жұмыспен қамту және әлеуметтік бағдарламалар бөлімі" мемлекеттік мекемесі Орал қаласының тіркеу пунктіне тіркеуді дайындау және өткізу кезеңіне 2009 жылғы қаңтардан наурызға дейін есептегі жұмыссыздар қатарынан қажеттілігіне қарай техникалық және қосалқы қызметкерлер ретінде бөлсін.</w:t>
      </w:r>
      <w:r>
        <w:br/>
      </w:r>
      <w:r>
        <w:rPr>
          <w:rFonts w:ascii="Times New Roman"/>
          <w:b w:val="false"/>
          <w:i w:val="false"/>
          <w:color w:val="000000"/>
          <w:sz w:val="28"/>
        </w:rPr>
        <w:t>
</w:t>
      </w:r>
      <w:r>
        <w:rPr>
          <w:rFonts w:ascii="Times New Roman"/>
          <w:b w:val="false"/>
          <w:i w:val="false"/>
          <w:color w:val="000000"/>
          <w:sz w:val="28"/>
        </w:rPr>
        <w:t>
      4. Аталған шараларға байланысты шығын жергілікті бюджеттің қаражаты есебінен өтелсін.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Орал қаласы әкімінің орынбасары Қ. М. Ақболатовқа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әкімінің міндетін атқарушы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