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34d2f1" w14:textId="634d2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 әкімдігінің 2008 жылғы 10 сәуірдегі N 969 "Орал қаласы бойынша
2008 жылы халықтың нысаналы топтары үшін әлеуметтік жұмыс орындарын ұйымдастыру жөніндегі шаралар туралы"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қаласы әкімдігінің 2008 жылғы 20 қарашадағы N 4077 қаулысы. Батыс Қазақстан облысы Орал қаласының Әділет басқармасында 2008 жылғы 5 желтоқсанда N 7-1-118 тіркелді. Күші жойылды - Батыс Қазақстан облысы Орал қаласы әкімдігінің 2009 жылғы 8 қаңтардағы N 25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Орал қаласы әкімдігінің 2009.01.08 N 25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 </w:t>
      </w:r>
      <w:r>
        <w:rPr>
          <w:rFonts w:ascii="Times New Roman"/>
          <w:b w:val="false"/>
          <w:i w:val="false"/>
          <w:color w:val="000000"/>
          <w:sz w:val="28"/>
        </w:rPr>
        <w:t xml:space="preserve">, "Халықты жұмыспен қамту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Заңының 7 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 xml:space="preserve">18-1 баптарын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алып, Орал қалалық әділет басқармасының 2008 жылғы 7 қарашадағы N 1-6994 ұсынысын ескеріп, қала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Орал қаласы әкімдігінің "Орал қаласы бойынша 2008 жылы халықтың нысаналы топтары үшін әлеуметтік жұмыс орындарын ұйымдастыру жөніндегі шаралар туралы" 2008 жылғы 10 сәуірдегі N 969 (нормативтік құқықтық актілерді мемлекеттік тіркеу тізілімінде N 7-1-88 тіркелген, 2008 жылғы 8 мамырдағы "Жайық үні" газетінде жарияланған), Орал қаласы әкімдігінің "Орал қаласы әкімдігінің 2008 жылғы 10 сәуірдегі N  969 "Орал қаласы бойынша 2008 жылы халықтың нысаналы топтары үшін әлеуметтік жұмыс орындарын ұйымдастыру жөніндегі шаралар туралы" қаулысына толықтырулар енгізу туралы" 2008 жылғы 26 маусымдағы N 1659 (нормативтік құқықтық актілерді мемлекеттік тіркеу тізілімінде N 7-1-105 тіркелген, 2008 жылғы 30 шілдедегі "Жайық үні" газетінің N 30 жарияланған), Орал қаласы әкімдігінің "Орал қаласы әкімдігінің 2008 жылғы 10 сәуірдегі N 969 "Орал қаласы бойынша 2008 жылы халықтың нысаналы топтары үшін әлеуметтік жұмыс орындарын ұйымдастыру жөніндегі шаралар туралы" қаулысына өзгертулер енгізу туралы" 2008 жылғы 24 шілдедегі N 1938 (нормативтік құқықтық актілерді мемлекеттік тіркеу тізілімінде N 7-1-108 тіркелген, 2008 жылғы 21 тамыздағы "Жайық үні" газетінің N 34 жарияланған қаулылармен енгізілген өзгерістер мен толықтыруларды ескере отырып) қаулысына келесі өзгерістер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1 қосымша осы қаулыға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2 қосымша осы қаулыға сәйкес жаңа редакцияда жазылсын.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алғашқы ресми жарияланған күннен бастап қолданысқа енгізіледі және 2008 жылғы 1 шілдеде туындаған құқықтық қатынастарға қолданылады.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қаулының орындалуын бақылау қала әкімінің орынбасары Қ. М. Ақболатовқа жүктелсін.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Қала әкімі 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1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4077 қаулысымен бекітілді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</w:t>
      </w:r>
      <w:r>
        <w:br/>
      </w:r>
      <w:r>
        <w:rPr>
          <w:rFonts w:ascii="Times New Roman"/>
          <w:b/>
          <w:i w:val="false"/>
          <w:color w:val="000000"/>
        </w:rPr>
        <w:t xml:space="preserve">
ұйымдастырылатын кәсіпорындардың тізбесі, </w:t>
      </w:r>
      <w:r>
        <w:br/>
      </w:r>
      <w:r>
        <w:rPr>
          <w:rFonts w:ascii="Times New Roman"/>
          <w:b/>
          <w:i w:val="false"/>
          <w:color w:val="000000"/>
        </w:rPr>
        <w:t xml:space="preserve">
еңбекақы мөлшері мен қаржы көзінің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4"/>
        <w:gridCol w:w="2754"/>
        <w:gridCol w:w="2185"/>
        <w:gridCol w:w="1173"/>
        <w:gridCol w:w="1173"/>
        <w:gridCol w:w="1429"/>
        <w:gridCol w:w="1452"/>
      </w:tblGrid>
      <w:tr>
        <w:trPr>
          <w:trHeight w:val="46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атауы </w:t>
            </w:r>
          </w:p>
        </w:tc>
        <w:tc>
          <w:tcPr>
            <w:tcW w:w="21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  орын-дары-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саны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 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нысы бой-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ынша  уақы-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(ай)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көзі және еңбекақы мөлшері (теңге)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1 ай мерзімге есептелгенде еңбекақы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 беруші қоры- нан </w:t>
            </w:r>
          </w:p>
        </w:tc>
      </w:tr>
      <w:tr>
        <w:trPr>
          <w:trHeight w:val="42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"Джамбула" меншік пәтер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Лифт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жүргізуші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Заңгер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5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64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"Дорожник" пәтер иелерінің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0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23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"Домовой" пәтер иелері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6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"Мекон" жеке пәтер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6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"Домоуправ-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ление-1"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189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"Механик" пәтер иелері тұтыну кооператив-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қауымдастығы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84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"Высота"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"Евразия"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жүйелерін оңдаушы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"Нур" пәтер иелерінің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Көлік жүргізуші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Темірші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"Жалын" пәтер тұтыну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Ағаш ұстасы-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шатыр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6025 </w:t>
            </w:r>
          </w:p>
        </w:tc>
      </w:tr>
      <w:tr>
        <w:trPr>
          <w:trHeight w:val="27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93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"Агрореммаш" зауыт ықшамаудан пәтер иелерінің тұрғын үй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сыпырушы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"Медик-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Шаңырақ" тұтынушы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"ЖЭК-5" пәтер иелерінің тұтыну кооператив-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қауымдастығы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"Геолог"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"Умит" пәтер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Газбен-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Шатыр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"Жанаатау"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Сантехник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"Оазис" ғимарат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64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"Комплекс" пәтер иелері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"Орнату"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"Сван"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75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"Северянка" ғимарат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88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"Центр" пәтер иелері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8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сырлаушы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"Устаз" пәтер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9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"Родник" ғимарат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"Топаз" пәтер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Шатыр жабдық-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0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"Болашак" үй-жайлар иелері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кассир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8500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2250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"Коммуналь-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ник" пәтер иелерінің тұтыну кооператив-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терінің қауымдастығы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"Максат" тұтынушылар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Сылақшы-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бояушы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1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Еден жуушы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70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"Крепость" пәтер иелері тұтыну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 жүйелерін оңдаушы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Электрик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3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Дәнекер-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леуші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13000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615" w:hRule="atLeast"/>
        </w:trPr>
        <w:tc>
          <w:tcPr>
            <w:tcW w:w="39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7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"Чайка" пәтер тұтыну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Аула тазалаушы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6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  <w:tr>
        <w:trPr>
          <w:trHeight w:val="645" w:hRule="atLeast"/>
        </w:trPr>
        <w:tc>
          <w:tcPr>
            <w:tcW w:w="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7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"Батурина 45" пәтер тұтыну иелерінің кооперативі </w:t>
            </w:r>
          </w:p>
        </w:tc>
        <w:tc>
          <w:tcPr>
            <w:tcW w:w="21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</w:tbl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2 қосымша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Орал қаласы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2008 жылғы 20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 4077 қаулысымен бекітілді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Әлеуметтік жұмыс орындары ұйымдастырылатын </w:t>
      </w:r>
      <w:r>
        <w:br/>
      </w:r>
      <w:r>
        <w:rPr>
          <w:rFonts w:ascii="Times New Roman"/>
          <w:b/>
          <w:i w:val="false"/>
          <w:color w:val="000000"/>
        </w:rPr>
        <w:t xml:space="preserve">
кәсіпкерлік субъектілерінің тізбесі, </w:t>
      </w:r>
      <w:r>
        <w:br/>
      </w:r>
      <w:r>
        <w:rPr>
          <w:rFonts w:ascii="Times New Roman"/>
          <w:b/>
          <w:i w:val="false"/>
          <w:color w:val="000000"/>
        </w:rPr>
        <w:t xml:space="preserve">
еңбекақы мөлшері мен қаржы көзінің </w:t>
      </w:r>
      <w:r>
        <w:br/>
      </w:r>
      <w:r>
        <w:rPr>
          <w:rFonts w:ascii="Times New Roman"/>
          <w:b/>
          <w:i w:val="false"/>
          <w:color w:val="000000"/>
        </w:rPr>
        <w:t xml:space="preserve">
тізбесі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8"/>
        <w:gridCol w:w="2704"/>
        <w:gridCol w:w="1914"/>
        <w:gridCol w:w="1188"/>
        <w:gridCol w:w="1338"/>
        <w:gridCol w:w="1402"/>
        <w:gridCol w:w="1296"/>
      </w:tblGrid>
      <w:tr>
        <w:trPr>
          <w:trHeight w:val="46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Мекемелер атауы </w:t>
            </w:r>
          </w:p>
        </w:tc>
        <w:tc>
          <w:tcPr>
            <w:tcW w:w="1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Мамандық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 жұмыс  орын-дары-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ның саны 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шінің сұра-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нысы бой-ынша уақы-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(ай)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көзі және еңбекақы мөлшері (теңге)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адамға 1 ай мерзімге есептелгенде еңбекақы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лікті бюджет қоры-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беру-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 қоры-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нан </w:t>
            </w:r>
          </w:p>
        </w:tc>
      </w:tr>
      <w:tr>
        <w:trPr>
          <w:trHeight w:val="159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"Баспа үйі Өркениет"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шектеулі серіктестігі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Есепші –офис-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менед-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9752 </w:t>
            </w:r>
          </w:p>
        </w:tc>
      </w:tr>
      <w:tr>
        <w:trPr>
          <w:trHeight w:val="171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"Диана-плюс"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шектеулі серіктестігі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Тігінші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Орын-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ған жұмыс  көле-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мінде </w:t>
            </w:r>
          </w:p>
        </w:tc>
      </w:tr>
      <w:tr>
        <w:trPr>
          <w:trHeight w:val="3330" w:hRule="atLeast"/>
        </w:trPr>
        <w:tc>
          <w:tcPr>
            <w:tcW w:w="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Батыс Қазақстан "Дастан баспа-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полигра-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фиялық корпорация"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шектеулі серіктестігі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40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БҚО Ардагер журналисте-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рінің БҮҰ ҚБ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70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"Джакибаев" жеке кәсіпкер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7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Іс қағаз 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7500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 </w:t>
            </w:r>
          </w:p>
        </w:tc>
      </w:tr>
      <w:tr>
        <w:trPr>
          <w:trHeight w:val="2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"Дина"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шектеулі серіктес-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тігі. Көлік жүргізушілер мектебі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"Самат" жауапкер-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шілігі шектеулі серіктес-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тігі. Көлік жүргізушілер мектебі.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Күзетші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7000 </w:t>
            </w:r>
          </w:p>
        </w:tc>
      </w:tr>
      <w:tr>
        <w:trPr>
          <w:trHeight w:val="25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"Евразия-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Пресс Батыс" ЖШС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10000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керлер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6013 </w:t>
            </w:r>
          </w:p>
        </w:tc>
      </w:tr>
      <w:tr>
        <w:trPr>
          <w:trHeight w:val="285" w:hRule="atLeast"/>
        </w:trPr>
        <w:tc>
          <w:tcPr>
            <w:tcW w:w="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7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"Орал Зеленстрой" ЖШС </w:t>
            </w:r>
          </w:p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жүргі-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зуші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рист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8950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Жұмысшы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1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8000 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