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6d6" w14:textId="fb6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"Кең дала" және "Көктем" шағынаудандарындағы жаңа көшелерге атаулар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 шілдедегі N 9-11 шешімі және Батыс Қазақстан облысы Орал қаласы әкімдігінің 2008 жылғы 24 сәуірдегі N 1044 қаулысы. Батыс Қазақстан облысы Орал қаласының Әділет басқармасында 2008 жылғы 15 шілдеде N 7-1-102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 сәйкес, шағынаудандар тұрғындарының өтініштерін және қалалық ономастикалық комиссияның шешімін қарап,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"Кең дала" және "Көктем" шағынаудандарындағы жаңа көшелерге атаулар қосымшаға сәйкес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 шілдедегі N 9-11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Орал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сәуірдегі N 1044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"Орал қаласы "Кең дала"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"Көктем" шағынаудандарындағы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көшелерге атаулар тағайындау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 мен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"Кең дала" шағынаударында: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Баян сұлу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Қозы Көрпеш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Асан қайғы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Жерұйық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Аяз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Тұмар ханым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"Көктем" шағынаударында: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Баян сұлу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Қозы Көрпеш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Аяз би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