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ed6" w14:textId="eaba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Круглоозерное кенттік округіндегі көшелерге атаулар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27 мамырдағы N 8-11 шешімі және Батыс Қазақстан облысы Орал қаласы әкімдігінің 2008 жылғы 24 сәуірдегі N 1044 қаулысы. Батыс Қазақстан облысы Орал қаласының Әділет басқармасында 2008 жылғы 12 маусымда N 7-1-98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әділет Департаментінің 2008 жылғы 6 наурыздағы N 4-1323 Заңды бұзушылықты жою туралы ұсынысын қарап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бабтарын, Қазақстан Республикасының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бабын, Қазақстан Республикасының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Круглоозерное кенттік округіндегі көшелерге атаулар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мәслихатының 2007 жылғы 13 маусымдағы N 46-17 және Орал қалалық әкімдігінің 2007 жылғы 19 сәуірдегі N 857 бірлескен шешімі мен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мен қаулы оның бірінші ресми жарияланған күнінен бастап қолданысқа енгізіледі және 2007 жылғы 13 маусымнан бастап туындаған қатынастарға таратылады.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8-ші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мамырдағы N 8-11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сәуірдегі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"Круглоозерное кенттік округіндегі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көшелерге атаулар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Көшелер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"Шағала көшесі";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"Думан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"Қыз Жібек көшесі".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