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d77d8" w14:textId="eed77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"Бәйтерек" шағынауданындағы жаңа көшелерге атаулар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мәслихаттың 2008 жылғы 27 мамырдағы N 8-6 шешімі және Батыс Қазақстан облысы Орал қаласы әкімдігінің 2008 жылғы 24 сәуірдегі N 1044 қаулысы. Батыс Қазақстан облысы Орал қаласының Әділет басқармасында 2008 жылғы 12 маусымда N 7-1-93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Батыс Қазақстан әділет Департаментінің 2008 жылғы 6 наурыздағы N 4-1323 Заңды бұзушылықты жою туралы ұсынысын қарап және Қазақстан Республикасының "Қазақстан Республикасындағы жергілікті мемлекеттік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баптарын, Қазақстан Республикасының "Қазақстан Республикасының әкімшілік-аумақтық құрылысы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13 бабын, Қазақстан Республикасының "Нормативтік 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38 бабын басшылыққа алып, Орал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Орал қалалық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"Бәйтерек" шағынауданындағы жаңа көшелерге атаулар қосымшаға сәйкес тағайындалсын.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Орал қалалық мәслихатының 2007 жылғы 13 маусымдағы N 46-21 және Орал қалалық әкімдігінің 2007 жылғы 31 мамырдағы N 1187 бірлескен шешімі мен қаулысы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мен қаулы оның бірінші ресми жарияланған күнінен бастап қолданысқа енгізіледі және 2007 жылғы 13 маусымнан бастап туындаған қатынастарға таратылады.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Орал қалалық мәслихатының         Орал қаласының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 8-ші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төрайымы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Орал қалалық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хатшысының міндетін атқарушы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27 мамырдағы N 8-6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Орал қалалық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24 сәуірдегі N 1044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"Бәйтерек" шағынауданындағы жаңа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көшелерге атаулар тағайындау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бірлескен шешімі мен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Жаңа көшелер (қоса берілген сұлбаға сәйкес):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"Нұр көшесі";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"Қайнар көшесі";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"Таңшолпан көшесі";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"Арай көшесі";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"Береке көшесі";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"Сымбат көшесі";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"Бастау көшесі";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"Үркер көшесі".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