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a0c7" w14:textId="da4a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2008 жылғы көктемде және күзде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әкімдігінің 2008 жылғы 29 мамырдағы N 1360 қаулысы. Батыс Қазақстан облысы Орал қаласының әділет басқармасында 2008 жылғы 30 мамырда N 7-1-90 тіркелді. Күші жойылды - Батыс Қазақстан облысы Орал қаласы әкімдігінің 2009 жылғы 9 cәуірдегі N 959 қаулысымен</w:t>
      </w:r>
    </w:p>
    <w:p>
      <w:pPr>
        <w:spacing w:after="0"/>
        <w:ind w:left="0"/>
        <w:jc w:val="left"/>
      </w:pPr>
      <w:r>
        <w:rPr>
          <w:rFonts w:ascii="Times New Roman"/>
          <w:b w:val="false"/>
          <w:i w:val="false"/>
          <w:color w:val="ff0000"/>
          <w:sz w:val="28"/>
        </w:rPr>
        <w:t>      Ескерту. Күші жойылды - Батыс Қазақстан облысы Орал қаласы әкімдігінің 2009.04.09 N 959 Қаулысымен.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Қазақстан Республикасы Президентінің 2008 жылғы 1 сәуірдегі N 563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2008 жылғы 16 сәуірдегі N 353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Қазақстан Республикасы Президентінің 2008 жылғы 1 сәуірдегі N 563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Он сегізден жиырма жеті жасқа дейінгі, шақыруды кейінге қалдыруға немесе шақырудан босатылуға құқығы жоқ азаматтарды Қазақстан Республикасының Қарулы Күштерінің, басқа да әскерлер мен әскери құралымдар қатарына мерзімді әскери қызметке шақыру және жөнелту 2008 жылдың сәуір-маусымында және қазан-желтоқсанында өткізілсін.</w:t>
      </w:r>
      <w:r>
        <w:br/>
      </w:r>
      <w:r>
        <w:rPr>
          <w:rFonts w:ascii="Times New Roman"/>
          <w:b w:val="false"/>
          <w:i w:val="false"/>
          <w:color w:val="000000"/>
          <w:sz w:val="28"/>
        </w:rPr>
        <w:t>
      </w:t>
      </w:r>
      <w:r>
        <w:rPr>
          <w:rFonts w:ascii="Times New Roman"/>
          <w:b w:val="false"/>
          <w:i w:val="false"/>
          <w:color w:val="000000"/>
          <w:sz w:val="28"/>
        </w:rPr>
        <w:t>2. 1 қосымшаға сәйкес қалалық шақыру комиссиясының құрамы құрылып, бекітілсін. қалалық шақыру комиссиясының құрамында қалалық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3. Шақыру учаскесі Орал қаласы, Евразия даңғылы, 100 мекенжайында орналасқан Орал қаласы қорғаныс істері жөніндегі басқармасы ғимаратының 2-ші қабатында ұйымдастырылсын.</w:t>
      </w:r>
      <w:r>
        <w:br/>
      </w:r>
      <w:r>
        <w:rPr>
          <w:rFonts w:ascii="Times New Roman"/>
          <w:b w:val="false"/>
          <w:i w:val="false"/>
          <w:color w:val="000000"/>
          <w:sz w:val="28"/>
        </w:rPr>
        <w:t>
      </w:t>
      </w:r>
      <w:r>
        <w:rPr>
          <w:rFonts w:ascii="Times New Roman"/>
          <w:b w:val="false"/>
          <w:i w:val="false"/>
          <w:color w:val="000000"/>
          <w:sz w:val="28"/>
        </w:rPr>
        <w:t>4. Азаматтарды әскери қызметке шақыруды өткізу кестесі (2 қосымша) мен шақыру кезінде әскерге шақырылушыларды стационарлық және амбулаториялық тексеру үшін орындар бөлетін емдеу мекемелерінің тізімі (3 қосымша) бекітілсін.</w:t>
      </w:r>
      <w:r>
        <w:br/>
      </w:r>
      <w:r>
        <w:rPr>
          <w:rFonts w:ascii="Times New Roman"/>
          <w:b w:val="false"/>
          <w:i w:val="false"/>
          <w:color w:val="000000"/>
          <w:sz w:val="28"/>
        </w:rPr>
        <w:t>
      </w:t>
      </w:r>
      <w:r>
        <w:rPr>
          <w:rFonts w:ascii="Times New Roman"/>
          <w:b w:val="false"/>
          <w:i w:val="false"/>
          <w:color w:val="000000"/>
          <w:sz w:val="28"/>
        </w:rPr>
        <w:t>5. Батыс Қазақстан облысы Денсаулық сақтау департаментіне (келісім бойынша) белгіленген тәртіппен әскерге шақыру пункттерін медициналық қамтамасыз ету ұсынылсын.</w:t>
      </w:r>
      <w:r>
        <w:br/>
      </w:r>
      <w:r>
        <w:rPr>
          <w:rFonts w:ascii="Times New Roman"/>
          <w:b w:val="false"/>
          <w:i w:val="false"/>
          <w:color w:val="000000"/>
          <w:sz w:val="28"/>
        </w:rPr>
        <w:t>
      </w:t>
      </w:r>
      <w:r>
        <w:rPr>
          <w:rFonts w:ascii="Times New Roman"/>
          <w:b w:val="false"/>
          <w:i w:val="false"/>
          <w:color w:val="000000"/>
          <w:sz w:val="28"/>
        </w:rPr>
        <w:t>6. Шақыруға қатысатын қаладағы медицина мекемелерінің басшыларына әскерге шақырылушыларды сапалы медициналық тексеруден өткізу үшін 1 қосымшаға сәйкес дәрігер мамандар мен орта буындағы медицина қызметкерлерін бөлуді қамтамасыз етсін.</w:t>
      </w:r>
      <w:r>
        <w:br/>
      </w:r>
      <w:r>
        <w:rPr>
          <w:rFonts w:ascii="Times New Roman"/>
          <w:b w:val="false"/>
          <w:i w:val="false"/>
          <w:color w:val="000000"/>
          <w:sz w:val="28"/>
        </w:rPr>
        <w:t>
      </w:t>
      </w:r>
      <w:r>
        <w:rPr>
          <w:rFonts w:ascii="Times New Roman"/>
          <w:b w:val="false"/>
          <w:i w:val="false"/>
          <w:color w:val="000000"/>
          <w:sz w:val="28"/>
        </w:rPr>
        <w:t>7. Орал қаласының жұмыспен қамту және әлеуметтік бағдарламалар бөлімі азаматтарды мерзімді әскери қызметке шақыруды өткізу кезеңіне ақылы қоғамдық жұмыстарды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8. Орал қаласының ішкі істер бөліміне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9. Аталған іс-шараларды орындауға байланысты шығындар жергілікті бюджеттен бөлінетін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10. Орал қаласы әкімдігінің "Шақыру жасындағы азаматтарды 2007 жылғы көктемде және күзде мерзімді әскери қызметке кезекті шақыру туралы" 2007 жылғы 15 наурыздағы N 531 (нормативтік құқықтық актілерді мемлекеттік тіркеу тізілімінде 7-1-63 нөмірмен тіркелген, 2007 жылғы 5 сәуірдегі "Жайық үні" газетінің 14 нөмірімен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11. Орал қаласы әкімдігінің "Шақыру жасындағы азаматтарды 2008 жылғы көктемде және күзде мерзімді әскери қызметке кезекті шақыру туралы" 2008 жылғы 6 наурыздағы N 494 (нормативтік құқықтық актілерді мемлекеттік тіркеу тізілімінде 7-1-84 нөмірмен тіркелген, 2008 жылғы 3 сәуірдегі "Жайық үні" газетінің 14 нөмірімен, 2008 жылғы 3 сәуірдегі "Пульс города" газетінің 14 нөмірімен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12. Орал қаласы әкімдігінің "Шақыру жасындағы азаматтарды 2008 жылғы көктемде және күзде мерзімді әскери қызметке кезекті шақыру туралы" 2008 жылы 15 мамырдағы N 1202 қаулысы бұзылсын.</w:t>
      </w:r>
      <w:r>
        <w:br/>
      </w:r>
      <w:r>
        <w:rPr>
          <w:rFonts w:ascii="Times New Roman"/>
          <w:b w:val="false"/>
          <w:i w:val="false"/>
          <w:color w:val="000000"/>
          <w:sz w:val="28"/>
        </w:rPr>
        <w:t>
      </w:t>
      </w:r>
      <w:r>
        <w:rPr>
          <w:rFonts w:ascii="Times New Roman"/>
          <w:b w:val="false"/>
          <w:i w:val="false"/>
          <w:color w:val="000000"/>
          <w:sz w:val="28"/>
        </w:rPr>
        <w:t>13. Осы қаулы, 2008 жылғы 16 сәуірден туындаған құқықтық қатынастарға қолданылатын аталған қаулының 1, 2, 4, 7, 9 - тармақтарын қоспағанда,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Осы қаулының орындалуын бақылау Орал қаласы әкімінің орынбасары М. Л. Тоқжановқа және Орал қаласының қорғаныс істері жөніндегі басқармасының бастығы Д. Ж. Ғалеевке жүктелсін.</w:t>
      </w:r>
      <w:r>
        <w:br/>
      </w:r>
      <w:r>
        <w:rPr>
          <w:rFonts w:ascii="Times New Roman"/>
          <w:b w:val="false"/>
          <w:i w:val="false"/>
          <w:color w:val="000000"/>
          <w:sz w:val="28"/>
        </w:rPr>
        <w:t>
      </w:t>
      </w:r>
      <w:r>
        <w:rPr>
          <w:rFonts w:ascii="Times New Roman"/>
          <w:b/>
          <w:i w:val="false"/>
          <w:color w:val="000000"/>
          <w:sz w:val="28"/>
        </w:rPr>
        <w:t>Қала әкімі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Қала әкімдігінің</w:t>
            </w:r>
            <w:r>
              <w:br/>
            </w:r>
            <w:r>
              <w:rPr>
                <w:rFonts w:ascii="Times New Roman"/>
                <w:b w:val="false"/>
                <w:i w:val="false"/>
                <w:color w:val="000000"/>
                <w:sz w:val="20"/>
              </w:rPr>
              <w:t>2008 жылғы 29 мамырдағы</w:t>
            </w:r>
            <w:r>
              <w:br/>
            </w:r>
            <w:r>
              <w:rPr>
                <w:rFonts w:ascii="Times New Roman"/>
                <w:b w:val="false"/>
                <w:i w:val="false"/>
                <w:color w:val="000000"/>
                <w:sz w:val="20"/>
              </w:rPr>
              <w:t>N 1360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Қалалық шақыру комиссиясының</w:t>
      </w:r>
      <w:r>
        <w:br/>
      </w:r>
      <w:r>
        <w:rPr>
          <w:rFonts w:ascii="Times New Roman"/>
          <w:b w:val="false"/>
          <w:i w:val="false"/>
          <w:color w:val="000000"/>
          <w:sz w:val="28"/>
        </w:rPr>
        <w:t>
      құрамы</w:t>
      </w:r>
      <w:r>
        <w:br/>
      </w:r>
      <w:r>
        <w:rPr>
          <w:rFonts w:ascii="Times New Roman"/>
          <w:b w:val="false"/>
          <w:i w:val="false"/>
          <w:color w:val="000000"/>
          <w:sz w:val="28"/>
        </w:rPr>
        <w:t>
            Ғалеев Данияр Жақсылықұлы    - Орал қаласының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басқармасының бастығы,</w:t>
      </w:r>
      <w:r>
        <w:br/>
      </w:r>
      <w:r>
        <w:rPr>
          <w:rFonts w:ascii="Times New Roman"/>
          <w:b w:val="false"/>
          <w:i w:val="false"/>
          <w:color w:val="000000"/>
          <w:sz w:val="28"/>
        </w:rPr>
        <w:t>
                                           шақыру комиссиясының</w:t>
      </w:r>
      <w:r>
        <w:br/>
      </w:r>
      <w:r>
        <w:rPr>
          <w:rFonts w:ascii="Times New Roman"/>
          <w:b w:val="false"/>
          <w:i w:val="false"/>
          <w:color w:val="000000"/>
          <w:sz w:val="28"/>
        </w:rPr>
        <w:t>
                                           төрағасы (келісім бойынша)</w:t>
      </w:r>
      <w:r>
        <w:br/>
      </w:r>
      <w:r>
        <w:rPr>
          <w:rFonts w:ascii="Times New Roman"/>
          <w:b w:val="false"/>
          <w:i w:val="false"/>
          <w:color w:val="000000"/>
          <w:sz w:val="28"/>
        </w:rPr>
        <w:t>
            Ақболатов Қайрат Мұхаметұлы  - Орал қаласы әкімі</w:t>
      </w:r>
      <w:r>
        <w:br/>
      </w:r>
      <w:r>
        <w:rPr>
          <w:rFonts w:ascii="Times New Roman"/>
          <w:b w:val="false"/>
          <w:i w:val="false"/>
          <w:color w:val="000000"/>
          <w:sz w:val="28"/>
        </w:rPr>
        <w:t>
                                           аппаратының басшысы,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r>
        <w:br/>
      </w:r>
      <w:r>
        <w:rPr>
          <w:rFonts w:ascii="Times New Roman"/>
          <w:b w:val="false"/>
          <w:i w:val="false"/>
          <w:color w:val="000000"/>
          <w:sz w:val="28"/>
        </w:rPr>
        <w:t>
      </w:t>
      </w:r>
      <w:r>
        <w:rPr>
          <w:rFonts w:ascii="Times New Roman"/>
          <w:b/>
          <w:i w:val="false"/>
          <w:color w:val="000000"/>
          <w:sz w:val="28"/>
        </w:rPr>
        <w:t>Комиссия мүшелері:</w:t>
      </w:r>
      <w:r>
        <w:br/>
      </w:r>
      <w:r>
        <w:rPr>
          <w:rFonts w:ascii="Times New Roman"/>
          <w:b w:val="false"/>
          <w:i w:val="false"/>
          <w:color w:val="000000"/>
          <w:sz w:val="28"/>
        </w:rPr>
        <w:t>
            Амангелдіұлы Нұрсұлтан       - Орал қаласының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 бойынша)</w:t>
      </w:r>
      <w:r>
        <w:br/>
      </w:r>
      <w:r>
        <w:rPr>
          <w:rFonts w:ascii="Times New Roman"/>
          <w:b w:val="false"/>
          <w:i w:val="false"/>
          <w:color w:val="000000"/>
          <w:sz w:val="28"/>
        </w:rPr>
        <w:t>
            Дәулетқалиев Жангелді        - N 1 қалалық емхананың</w:t>
      </w:r>
      <w:r>
        <w:br/>
      </w:r>
      <w:r>
        <w:rPr>
          <w:rFonts w:ascii="Times New Roman"/>
          <w:b w:val="false"/>
          <w:i w:val="false"/>
          <w:color w:val="000000"/>
          <w:sz w:val="28"/>
        </w:rPr>
        <w:t>
            Хамзейұлы                      дәрігер-невропатологі,</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 бойынша)</w:t>
      </w:r>
      <w:r>
        <w:br/>
      </w:r>
      <w:r>
        <w:rPr>
          <w:rFonts w:ascii="Times New Roman"/>
          <w:b w:val="false"/>
          <w:i w:val="false"/>
          <w:color w:val="000000"/>
          <w:sz w:val="28"/>
        </w:rPr>
        <w:t>
            Құнарова Жібек               - N 4 қалалық емхананың</w:t>
      </w:r>
      <w:r>
        <w:br/>
      </w:r>
      <w:r>
        <w:rPr>
          <w:rFonts w:ascii="Times New Roman"/>
          <w:b w:val="false"/>
          <w:i w:val="false"/>
          <w:color w:val="000000"/>
          <w:sz w:val="28"/>
        </w:rPr>
        <w:t>
            Хамзейұлы                      медбикесі, комиссия хатшысы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i w:val="false"/>
          <w:color w:val="000000"/>
          <w:sz w:val="28"/>
        </w:rPr>
        <w:t>Қалалық шақыру комиссиясының</w:t>
      </w:r>
      <w:r>
        <w:br/>
      </w:r>
      <w:r>
        <w:rPr>
          <w:rFonts w:ascii="Times New Roman"/>
          <w:b w:val="false"/>
          <w:i w:val="false"/>
          <w:color w:val="000000"/>
          <w:sz w:val="28"/>
        </w:rPr>
        <w:t>
      </w:t>
      </w:r>
      <w:r>
        <w:rPr>
          <w:rFonts w:ascii="Times New Roman"/>
          <w:b/>
          <w:i w:val="false"/>
          <w:color w:val="000000"/>
          <w:sz w:val="28"/>
        </w:rPr>
        <w:t>(резервтік) құрамы</w:t>
      </w:r>
      <w:r>
        <w:br/>
      </w:r>
      <w:r>
        <w:rPr>
          <w:rFonts w:ascii="Times New Roman"/>
          <w:b w:val="false"/>
          <w:i w:val="false"/>
          <w:color w:val="000000"/>
          <w:sz w:val="28"/>
        </w:rPr>
        <w:t>
            Мифтахов Виталий Сабирович   - Орал қаласының қорғаныс</w:t>
      </w:r>
      <w:r>
        <w:br/>
      </w:r>
      <w:r>
        <w:rPr>
          <w:rFonts w:ascii="Times New Roman"/>
          <w:b w:val="false"/>
          <w:i w:val="false"/>
          <w:color w:val="000000"/>
          <w:sz w:val="28"/>
        </w:rPr>
        <w:t>
                                           істері жөніндегі басқармасы</w:t>
      </w:r>
      <w:r>
        <w:br/>
      </w:r>
      <w:r>
        <w:rPr>
          <w:rFonts w:ascii="Times New Roman"/>
          <w:b w:val="false"/>
          <w:i w:val="false"/>
          <w:color w:val="000000"/>
          <w:sz w:val="28"/>
        </w:rPr>
        <w:t xml:space="preserve">
                                           бастығының орынбасары, </w:t>
      </w:r>
      <w:r>
        <w:br/>
      </w:r>
      <w:r>
        <w:rPr>
          <w:rFonts w:ascii="Times New Roman"/>
          <w:b w:val="false"/>
          <w:i w:val="false"/>
          <w:color w:val="000000"/>
          <w:sz w:val="28"/>
        </w:rPr>
        <w:t>
                                           қалалық шақыру комиссиясының</w:t>
      </w:r>
      <w:r>
        <w:br/>
      </w:r>
      <w:r>
        <w:rPr>
          <w:rFonts w:ascii="Times New Roman"/>
          <w:b w:val="false"/>
          <w:i w:val="false"/>
          <w:color w:val="000000"/>
          <w:sz w:val="28"/>
        </w:rPr>
        <w:t>
                                           төрағасы (келісім бойынша)</w:t>
      </w:r>
      <w:r>
        <w:br/>
      </w:r>
      <w:r>
        <w:rPr>
          <w:rFonts w:ascii="Times New Roman"/>
          <w:b w:val="false"/>
          <w:i w:val="false"/>
          <w:color w:val="000000"/>
          <w:sz w:val="28"/>
        </w:rPr>
        <w:t xml:space="preserve">
            Сұлтанов Абат Тағаұлы        - Орал қаласының ауыл </w:t>
      </w:r>
      <w:r>
        <w:br/>
      </w:r>
      <w:r>
        <w:rPr>
          <w:rFonts w:ascii="Times New Roman"/>
          <w:b w:val="false"/>
          <w:i w:val="false"/>
          <w:color w:val="000000"/>
          <w:sz w:val="28"/>
        </w:rPr>
        <w:t>
                                           шаруашылық бөлімі бастығы,</w:t>
      </w:r>
      <w:r>
        <w:br/>
      </w:r>
      <w:r>
        <w:rPr>
          <w:rFonts w:ascii="Times New Roman"/>
          <w:b w:val="false"/>
          <w:i w:val="false"/>
          <w:color w:val="000000"/>
          <w:sz w:val="28"/>
        </w:rPr>
        <w:t>
                                           қалалық шақыру комиссиясы</w:t>
      </w:r>
      <w:r>
        <w:br/>
      </w:r>
      <w:r>
        <w:rPr>
          <w:rFonts w:ascii="Times New Roman"/>
          <w:b w:val="false"/>
          <w:i w:val="false"/>
          <w:color w:val="000000"/>
          <w:sz w:val="28"/>
        </w:rPr>
        <w:t>
                                           төрағасының орынбасары</w:t>
      </w:r>
      <w:r>
        <w:br/>
      </w:r>
      <w:r>
        <w:rPr>
          <w:rFonts w:ascii="Times New Roman"/>
          <w:b w:val="false"/>
          <w:i w:val="false"/>
          <w:color w:val="000000"/>
          <w:sz w:val="28"/>
        </w:rPr>
        <w:t>
      </w:t>
      </w:r>
      <w:r>
        <w:rPr>
          <w:rFonts w:ascii="Times New Roman"/>
          <w:b/>
          <w:i w:val="false"/>
          <w:color w:val="000000"/>
          <w:sz w:val="28"/>
        </w:rPr>
        <w:t>Комиссия мүшелері:</w:t>
      </w:r>
      <w:r>
        <w:br/>
      </w:r>
      <w:r>
        <w:rPr>
          <w:rFonts w:ascii="Times New Roman"/>
          <w:b w:val="false"/>
          <w:i w:val="false"/>
          <w:color w:val="000000"/>
          <w:sz w:val="28"/>
        </w:rPr>
        <w:t>
            Жұмашев Еділхан Нұртазаұлы   - Орал қаласының ішкі істер</w:t>
      </w:r>
      <w:r>
        <w:br/>
      </w:r>
      <w:r>
        <w:rPr>
          <w:rFonts w:ascii="Times New Roman"/>
          <w:b w:val="false"/>
          <w:i w:val="false"/>
          <w:color w:val="000000"/>
          <w:sz w:val="28"/>
        </w:rPr>
        <w:t xml:space="preserve">
                                           бөлімі бастығының </w:t>
      </w:r>
      <w:r>
        <w:br/>
      </w:r>
      <w:r>
        <w:rPr>
          <w:rFonts w:ascii="Times New Roman"/>
          <w:b w:val="false"/>
          <w:i w:val="false"/>
          <w:color w:val="000000"/>
          <w:sz w:val="28"/>
        </w:rPr>
        <w:t>
                                           орынбасары (келісім бойынша)</w:t>
      </w:r>
      <w:r>
        <w:br/>
      </w:r>
      <w:r>
        <w:rPr>
          <w:rFonts w:ascii="Times New Roman"/>
          <w:b w:val="false"/>
          <w:i w:val="false"/>
          <w:color w:val="000000"/>
          <w:sz w:val="28"/>
        </w:rPr>
        <w:t>
            Сарбасов Есбол Аронұлы       - дәрігер-хирург (келісім</w:t>
      </w:r>
      <w:r>
        <w:br/>
      </w:r>
      <w:r>
        <w:rPr>
          <w:rFonts w:ascii="Times New Roman"/>
          <w:b w:val="false"/>
          <w:i w:val="false"/>
          <w:color w:val="000000"/>
          <w:sz w:val="28"/>
        </w:rPr>
        <w:t>
                                           бойынша), қалалық</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w:t>
      </w:r>
      <w:r>
        <w:br/>
      </w:r>
      <w:r>
        <w:rPr>
          <w:rFonts w:ascii="Times New Roman"/>
          <w:b w:val="false"/>
          <w:i w:val="false"/>
          <w:color w:val="000000"/>
          <w:sz w:val="28"/>
        </w:rPr>
        <w:t>
            Жалмурзиева Айжан            - медбике (келісім бойынша)</w:t>
      </w:r>
      <w:r>
        <w:br/>
      </w:r>
      <w:r>
        <w:rPr>
          <w:rFonts w:ascii="Times New Roman"/>
          <w:b w:val="false"/>
          <w:i w:val="false"/>
          <w:color w:val="000000"/>
          <w:sz w:val="28"/>
        </w:rPr>
        <w:t>
                                           комиссия хатшысы</w:t>
      </w:r>
      <w:r>
        <w:br/>
      </w:r>
      <w:r>
        <w:rPr>
          <w:rFonts w:ascii="Times New Roman"/>
          <w:b w:val="false"/>
          <w:i w:val="false"/>
          <w:color w:val="000000"/>
          <w:sz w:val="28"/>
        </w:rPr>
        <w:t>
      Қалалық шақыру комиссиясының жұмыс тәртібі Орал қаласының қорғаныс істері жөніндегі басқармасының жұмыс кестесіне сәйкес (жергілікті уақыт бойынша) сағ. 8.30-дан 12.30-ға дейін белгіленсін.</w:t>
      </w:r>
      <w:r>
        <w:br/>
      </w:r>
      <w:r>
        <w:rPr>
          <w:rFonts w:ascii="Times New Roman"/>
          <w:b w:val="false"/>
          <w:i w:val="false"/>
          <w:color w:val="000000"/>
          <w:sz w:val="28"/>
        </w:rPr>
        <w:t>
      Қалалық медициналық комиссия</w:t>
      </w:r>
      <w:r>
        <w:br/>
      </w:r>
      <w:r>
        <w:rPr>
          <w:rFonts w:ascii="Times New Roman"/>
          <w:b w:val="false"/>
          <w:i w:val="false"/>
          <w:color w:val="000000"/>
          <w:sz w:val="28"/>
        </w:rPr>
        <w:t>
      құрамы</w:t>
      </w:r>
      <w:r>
        <w:br/>
      </w:r>
      <w:r>
        <w:rPr>
          <w:rFonts w:ascii="Times New Roman"/>
          <w:b w:val="false"/>
          <w:i w:val="false"/>
          <w:color w:val="000000"/>
          <w:sz w:val="28"/>
        </w:rPr>
        <w:t>
      Медициналық комиссияның төрағасы, дәрігер</w:t>
      </w:r>
      <w:r>
        <w:br/>
      </w: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Тері венеролог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r>
        <w:br/>
      </w: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Көз дәрігерінің медбикесі</w:t>
      </w:r>
      <w:r>
        <w:br/>
      </w:r>
      <w:r>
        <w:rPr>
          <w:rFonts w:ascii="Times New Roman"/>
          <w:b w:val="false"/>
          <w:i w:val="false"/>
          <w:color w:val="000000"/>
          <w:sz w:val="28"/>
        </w:rPr>
        <w:t>
      Терапевт дәрігердің медбикесі</w:t>
      </w:r>
      <w:r>
        <w:br/>
      </w:r>
      <w:r>
        <w:rPr>
          <w:rFonts w:ascii="Times New Roman"/>
          <w:b w:val="false"/>
          <w:i w:val="false"/>
          <w:color w:val="000000"/>
          <w:sz w:val="28"/>
        </w:rPr>
        <w:t>
      Отоларинголог дәрігердің медбикесі</w:t>
      </w:r>
      <w:r>
        <w:br/>
      </w:r>
      <w:r>
        <w:rPr>
          <w:rFonts w:ascii="Times New Roman"/>
          <w:b w:val="false"/>
          <w:i w:val="false"/>
          <w:color w:val="000000"/>
          <w:sz w:val="28"/>
        </w:rPr>
        <w:t>
      Рентгенолог дәрігердің медбикесі</w:t>
      </w:r>
      <w:r>
        <w:br/>
      </w:r>
      <w:r>
        <w:rPr>
          <w:rFonts w:ascii="Times New Roman"/>
          <w:b w:val="false"/>
          <w:i w:val="false"/>
          <w:color w:val="000000"/>
          <w:sz w:val="28"/>
        </w:rPr>
        <w:t>
      Психиатр дәрігердің медбикесі</w:t>
      </w:r>
      <w:r>
        <w:br/>
      </w:r>
      <w:r>
        <w:rPr>
          <w:rFonts w:ascii="Times New Roman"/>
          <w:b w:val="false"/>
          <w:i w:val="false"/>
          <w:color w:val="000000"/>
          <w:sz w:val="28"/>
        </w:rPr>
        <w:t>
      Нарколог дәрігердің медбикесі</w:t>
      </w:r>
      <w:r>
        <w:br/>
      </w:r>
      <w:r>
        <w:rPr>
          <w:rFonts w:ascii="Times New Roman"/>
          <w:b w:val="false"/>
          <w:i w:val="false"/>
          <w:color w:val="000000"/>
          <w:sz w:val="28"/>
        </w:rPr>
        <w:t>
      Тіс дәрігерінің медбикесі</w:t>
      </w:r>
      <w:r>
        <w:br/>
      </w:r>
      <w:r>
        <w:rPr>
          <w:rFonts w:ascii="Times New Roman"/>
          <w:b w:val="false"/>
          <w:i w:val="false"/>
          <w:color w:val="000000"/>
          <w:sz w:val="28"/>
        </w:rPr>
        <w:t>
      Невропатолог дәрігердің медбикесі</w:t>
      </w:r>
      <w:r>
        <w:br/>
      </w:r>
      <w:r>
        <w:rPr>
          <w:rFonts w:ascii="Times New Roman"/>
          <w:b w:val="false"/>
          <w:i w:val="false"/>
          <w:color w:val="000000"/>
          <w:sz w:val="28"/>
        </w:rPr>
        <w:t>
      Дерматолог дәрігердің медбикесі</w:t>
      </w:r>
      <w:r>
        <w:br/>
      </w:r>
      <w:r>
        <w:rPr>
          <w:rFonts w:ascii="Times New Roman"/>
          <w:b w:val="false"/>
          <w:i w:val="false"/>
          <w:color w:val="000000"/>
          <w:sz w:val="28"/>
        </w:rPr>
        <w:t>
      Фтизиатрдың медбикесі</w:t>
      </w:r>
      <w:r>
        <w:br/>
      </w:r>
      <w:r>
        <w:rPr>
          <w:rFonts w:ascii="Times New Roman"/>
          <w:b w:val="false"/>
          <w:i w:val="false"/>
          <w:color w:val="000000"/>
          <w:sz w:val="28"/>
        </w:rPr>
        <w:t>
      Медбикесі</w:t>
      </w:r>
      <w:r>
        <w:br/>
      </w:r>
      <w:r>
        <w:rPr>
          <w:rFonts w:ascii="Times New Roman"/>
          <w:b w:val="false"/>
          <w:i w:val="false"/>
          <w:color w:val="000000"/>
          <w:sz w:val="28"/>
        </w:rPr>
        <w:t>
      Медбикесі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Қала әкімдігінің</w:t>
            </w:r>
            <w:r>
              <w:br/>
            </w:r>
            <w:r>
              <w:rPr>
                <w:rFonts w:ascii="Times New Roman"/>
                <w:b w:val="false"/>
                <w:i w:val="false"/>
                <w:color w:val="000000"/>
                <w:sz w:val="20"/>
              </w:rPr>
              <w:t>2008 жылғы 29 мамырдағы</w:t>
            </w:r>
            <w:r>
              <w:br/>
            </w:r>
            <w:r>
              <w:rPr>
                <w:rFonts w:ascii="Times New Roman"/>
                <w:b w:val="false"/>
                <w:i w:val="false"/>
                <w:color w:val="000000"/>
                <w:sz w:val="20"/>
              </w:rPr>
              <w:t>N 1360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79"/>
        <w:gridCol w:w="4026"/>
        <w:gridCol w:w="793"/>
        <w:gridCol w:w="793"/>
        <w:gridCol w:w="793"/>
        <w:gridCol w:w="1749"/>
        <w:gridCol w:w="3440"/>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р/с</w:t>
            </w:r>
            <w:r>
              <w:br/>
            </w:r>
            <w:r>
              <w:rPr>
                <w:rFonts w:ascii="Times New Roman"/>
                <w:b w:val="false"/>
                <w:i w:val="false"/>
                <w:color w:val="000000"/>
                <w:sz w:val="20"/>
              </w:rPr>
              <w:t>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басқарма</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жұмыс күндері, уақыты</w:t>
            </w:r>
            <w:r>
              <w:br/>
            </w:r>
            <w:r>
              <w:rPr>
                <w:rFonts w:ascii="Times New Roman"/>
                <w:b w:val="false"/>
                <w:i w:val="false"/>
                <w:color w:val="000000"/>
                <w:sz w:val="20"/>
              </w:rPr>
              <w:t>
8:30-дан 12:30-ға дейін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басқарма</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16,17,18,21,22,23,24,25,28,29,30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6,7,8,</w:t>
            </w:r>
            <w:r>
              <w:br/>
            </w:r>
            <w:r>
              <w:rPr>
                <w:rFonts w:ascii="Times New Roman"/>
                <w:b w:val="false"/>
                <w:i w:val="false"/>
                <w:color w:val="000000"/>
                <w:sz w:val="20"/>
              </w:rPr>
              <w:t>
12,13,</w:t>
            </w:r>
            <w:r>
              <w:br/>
            </w:r>
            <w:r>
              <w:rPr>
                <w:rFonts w:ascii="Times New Roman"/>
                <w:b w:val="false"/>
                <w:i w:val="false"/>
                <w:color w:val="000000"/>
                <w:sz w:val="20"/>
              </w:rPr>
              <w:t>
14,15,</w:t>
            </w:r>
            <w:r>
              <w:br/>
            </w:r>
            <w:r>
              <w:rPr>
                <w:rFonts w:ascii="Times New Roman"/>
                <w:b w:val="false"/>
                <w:i w:val="false"/>
                <w:color w:val="000000"/>
                <w:sz w:val="20"/>
              </w:rPr>
              <w:t>
16,19,</w:t>
            </w:r>
            <w:r>
              <w:br/>
            </w:r>
            <w:r>
              <w:rPr>
                <w:rFonts w:ascii="Times New Roman"/>
                <w:b w:val="false"/>
                <w:i w:val="false"/>
                <w:color w:val="000000"/>
                <w:sz w:val="20"/>
              </w:rPr>
              <w:t>
20,21,</w:t>
            </w:r>
            <w:r>
              <w:br/>
            </w:r>
            <w:r>
              <w:rPr>
                <w:rFonts w:ascii="Times New Roman"/>
                <w:b w:val="false"/>
                <w:i w:val="false"/>
                <w:color w:val="000000"/>
                <w:sz w:val="20"/>
              </w:rPr>
              <w:t>
22,23,</w:t>
            </w:r>
            <w:r>
              <w:br/>
            </w:r>
            <w:r>
              <w:rPr>
                <w:rFonts w:ascii="Times New Roman"/>
                <w:b w:val="false"/>
                <w:i w:val="false"/>
                <w:color w:val="000000"/>
                <w:sz w:val="20"/>
              </w:rPr>
              <w:t>
26,27,</w:t>
            </w:r>
            <w:r>
              <w:br/>
            </w:r>
            <w:r>
              <w:rPr>
                <w:rFonts w:ascii="Times New Roman"/>
                <w:b w:val="false"/>
                <w:i w:val="false"/>
                <w:color w:val="000000"/>
                <w:sz w:val="20"/>
              </w:rPr>
              <w:t>
28,29,</w:t>
            </w:r>
            <w:r>
              <w:br/>
            </w:r>
            <w:r>
              <w:rPr>
                <w:rFonts w:ascii="Times New Roman"/>
                <w:b w:val="false"/>
                <w:i w:val="false"/>
                <w:color w:val="000000"/>
                <w:sz w:val="20"/>
              </w:rPr>
              <w:t>
30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5,6,7,</w:t>
            </w:r>
            <w:r>
              <w:br/>
            </w:r>
            <w:r>
              <w:rPr>
                <w:rFonts w:ascii="Times New Roman"/>
                <w:b w:val="false"/>
                <w:i w:val="false"/>
                <w:color w:val="000000"/>
                <w:sz w:val="20"/>
              </w:rPr>
              <w:t>
9,10,</w:t>
            </w:r>
            <w:r>
              <w:br/>
            </w:r>
            <w:r>
              <w:rPr>
                <w:rFonts w:ascii="Times New Roman"/>
                <w:b w:val="false"/>
                <w:i w:val="false"/>
                <w:color w:val="000000"/>
                <w:sz w:val="20"/>
              </w:rPr>
              <w:t>
11,12,</w:t>
            </w:r>
            <w:r>
              <w:br/>
            </w:r>
            <w:r>
              <w:rPr>
                <w:rFonts w:ascii="Times New Roman"/>
                <w:b w:val="false"/>
                <w:i w:val="false"/>
                <w:color w:val="000000"/>
                <w:sz w:val="20"/>
              </w:rPr>
              <w:t>
13,16,</w:t>
            </w:r>
            <w:r>
              <w:br/>
            </w:r>
            <w:r>
              <w:rPr>
                <w:rFonts w:ascii="Times New Roman"/>
                <w:b w:val="false"/>
                <w:i w:val="false"/>
                <w:color w:val="000000"/>
                <w:sz w:val="20"/>
              </w:rPr>
              <w:t>
17,18,</w:t>
            </w:r>
            <w:r>
              <w:br/>
            </w:r>
            <w:r>
              <w:rPr>
                <w:rFonts w:ascii="Times New Roman"/>
                <w:b w:val="false"/>
                <w:i w:val="false"/>
                <w:color w:val="000000"/>
                <w:sz w:val="20"/>
              </w:rPr>
              <w:t>
19,20,</w:t>
            </w:r>
            <w:r>
              <w:br/>
            </w:r>
            <w:r>
              <w:rPr>
                <w:rFonts w:ascii="Times New Roman"/>
                <w:b w:val="false"/>
                <w:i w:val="false"/>
                <w:color w:val="000000"/>
                <w:sz w:val="20"/>
              </w:rPr>
              <w:t>
23,24,</w:t>
            </w:r>
            <w:r>
              <w:br/>
            </w:r>
            <w:r>
              <w:rPr>
                <w:rFonts w:ascii="Times New Roman"/>
                <w:b w:val="false"/>
                <w:i w:val="false"/>
                <w:color w:val="000000"/>
                <w:sz w:val="20"/>
              </w:rPr>
              <w:t>
25,26,</w:t>
            </w:r>
            <w:r>
              <w:br/>
            </w:r>
            <w:r>
              <w:rPr>
                <w:rFonts w:ascii="Times New Roman"/>
                <w:b w:val="false"/>
                <w:i w:val="false"/>
                <w:color w:val="000000"/>
                <w:sz w:val="20"/>
              </w:rPr>
              <w:t>
27,30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6,7,8,</w:t>
            </w:r>
            <w:r>
              <w:br/>
            </w:r>
            <w:r>
              <w:rPr>
                <w:rFonts w:ascii="Times New Roman"/>
                <w:b w:val="false"/>
                <w:i w:val="false"/>
                <w:color w:val="000000"/>
                <w:sz w:val="20"/>
              </w:rPr>
              <w:t>
9,10,</w:t>
            </w:r>
            <w:r>
              <w:br/>
            </w:r>
            <w:r>
              <w:rPr>
                <w:rFonts w:ascii="Times New Roman"/>
                <w:b w:val="false"/>
                <w:i w:val="false"/>
                <w:color w:val="000000"/>
                <w:sz w:val="20"/>
              </w:rPr>
              <w:t>
13,14,</w:t>
            </w:r>
            <w:r>
              <w:br/>
            </w:r>
            <w:r>
              <w:rPr>
                <w:rFonts w:ascii="Times New Roman"/>
                <w:b w:val="false"/>
                <w:i w:val="false"/>
                <w:color w:val="000000"/>
                <w:sz w:val="20"/>
              </w:rPr>
              <w:t>
15,16,</w:t>
            </w:r>
            <w:r>
              <w:br/>
            </w:r>
            <w:r>
              <w:rPr>
                <w:rFonts w:ascii="Times New Roman"/>
                <w:b w:val="false"/>
                <w:i w:val="false"/>
                <w:color w:val="000000"/>
                <w:sz w:val="20"/>
              </w:rPr>
              <w:t>
17,18,</w:t>
            </w:r>
            <w:r>
              <w:br/>
            </w:r>
            <w:r>
              <w:rPr>
                <w:rFonts w:ascii="Times New Roman"/>
                <w:b w:val="false"/>
                <w:i w:val="false"/>
                <w:color w:val="000000"/>
                <w:sz w:val="20"/>
              </w:rPr>
              <w:t>
20,21,</w:t>
            </w:r>
            <w:r>
              <w:br/>
            </w:r>
            <w:r>
              <w:rPr>
                <w:rFonts w:ascii="Times New Roman"/>
                <w:b w:val="false"/>
                <w:i w:val="false"/>
                <w:color w:val="000000"/>
                <w:sz w:val="20"/>
              </w:rPr>
              <w:t>
22,23,</w:t>
            </w:r>
            <w:r>
              <w:br/>
            </w:r>
            <w:r>
              <w:rPr>
                <w:rFonts w:ascii="Times New Roman"/>
                <w:b w:val="false"/>
                <w:i w:val="false"/>
                <w:color w:val="000000"/>
                <w:sz w:val="20"/>
              </w:rPr>
              <w:t>
24,27,</w:t>
            </w:r>
            <w:r>
              <w:br/>
            </w:r>
            <w:r>
              <w:rPr>
                <w:rFonts w:ascii="Times New Roman"/>
                <w:b w:val="false"/>
                <w:i w:val="false"/>
                <w:color w:val="000000"/>
                <w:sz w:val="20"/>
              </w:rPr>
              <w:t>
28,29,</w:t>
            </w:r>
            <w:r>
              <w:br/>
            </w:r>
            <w:r>
              <w:rPr>
                <w:rFonts w:ascii="Times New Roman"/>
                <w:b w:val="false"/>
                <w:i w:val="false"/>
                <w:color w:val="000000"/>
                <w:sz w:val="20"/>
              </w:rPr>
              <w:t>
30,31</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3,4,5,6,7,8,10,</w:t>
            </w:r>
            <w:r>
              <w:br/>
            </w:r>
            <w:r>
              <w:rPr>
                <w:rFonts w:ascii="Times New Roman"/>
                <w:b w:val="false"/>
                <w:i w:val="false"/>
                <w:color w:val="000000"/>
                <w:sz w:val="20"/>
              </w:rPr>
              <w:t>
11,12,</w:t>
            </w:r>
            <w:r>
              <w:br/>
            </w:r>
            <w:r>
              <w:rPr>
                <w:rFonts w:ascii="Times New Roman"/>
                <w:b w:val="false"/>
                <w:i w:val="false"/>
                <w:color w:val="000000"/>
                <w:sz w:val="20"/>
              </w:rPr>
              <w:t>
13,14,</w:t>
            </w:r>
            <w:r>
              <w:br/>
            </w:r>
            <w:r>
              <w:rPr>
                <w:rFonts w:ascii="Times New Roman"/>
                <w:b w:val="false"/>
                <w:i w:val="false"/>
                <w:color w:val="000000"/>
                <w:sz w:val="20"/>
              </w:rPr>
              <w:t>
17,18,</w:t>
            </w:r>
            <w:r>
              <w:br/>
            </w:r>
            <w:r>
              <w:rPr>
                <w:rFonts w:ascii="Times New Roman"/>
                <w:b w:val="false"/>
                <w:i w:val="false"/>
                <w:color w:val="000000"/>
                <w:sz w:val="20"/>
              </w:rPr>
              <w:t>
19,20,</w:t>
            </w:r>
            <w:r>
              <w:br/>
            </w:r>
            <w:r>
              <w:rPr>
                <w:rFonts w:ascii="Times New Roman"/>
                <w:b w:val="false"/>
                <w:i w:val="false"/>
                <w:color w:val="000000"/>
                <w:sz w:val="20"/>
              </w:rPr>
              <w:t>
21,24,</w:t>
            </w:r>
            <w:r>
              <w:br/>
            </w:r>
            <w:r>
              <w:rPr>
                <w:rFonts w:ascii="Times New Roman"/>
                <w:b w:val="false"/>
                <w:i w:val="false"/>
                <w:color w:val="000000"/>
                <w:sz w:val="20"/>
              </w:rPr>
              <w:t>
25,26,</w:t>
            </w:r>
            <w:r>
              <w:br/>
            </w:r>
            <w:r>
              <w:rPr>
                <w:rFonts w:ascii="Times New Roman"/>
                <w:b w:val="false"/>
                <w:i w:val="false"/>
                <w:color w:val="000000"/>
                <w:sz w:val="20"/>
              </w:rPr>
              <w:t>
27,28</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1,2,3,4,5,8,9,10,11,12,15,17,</w:t>
            </w:r>
            <w:r>
              <w:br/>
            </w:r>
            <w:r>
              <w:rPr>
                <w:rFonts w:ascii="Times New Roman"/>
                <w:b w:val="false"/>
                <w:i w:val="false"/>
                <w:color w:val="000000"/>
                <w:sz w:val="20"/>
              </w:rPr>
              <w:t>
18,19,20,</w:t>
            </w:r>
            <w:r>
              <w:br/>
            </w:r>
            <w:r>
              <w:rPr>
                <w:rFonts w:ascii="Times New Roman"/>
                <w:b w:val="false"/>
                <w:i w:val="false"/>
                <w:color w:val="000000"/>
                <w:sz w:val="20"/>
              </w:rPr>
              <w:t>
22,23,24,</w:t>
            </w:r>
            <w:r>
              <w:br/>
            </w:r>
            <w:r>
              <w:rPr>
                <w:rFonts w:ascii="Times New Roman"/>
                <w:b w:val="false"/>
                <w:i w:val="false"/>
                <w:color w:val="000000"/>
                <w:sz w:val="20"/>
              </w:rPr>
              <w:t>
25,26,29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r>
              <w:br/>
            </w:r>
            <w:r>
              <w:rPr>
                <w:rFonts w:ascii="Times New Roman"/>
                <w:b w:val="false"/>
                <w:i w:val="false"/>
                <w:color w:val="000000"/>
                <w:sz w:val="20"/>
              </w:rPr>
              <w:t>Қала әкімдігінің</w:t>
            </w:r>
            <w:r>
              <w:br/>
            </w:r>
            <w:r>
              <w:rPr>
                <w:rFonts w:ascii="Times New Roman"/>
                <w:b w:val="false"/>
                <w:i w:val="false"/>
                <w:color w:val="000000"/>
                <w:sz w:val="20"/>
              </w:rPr>
              <w:t>2008 жылғы 29 мамырдағы</w:t>
            </w:r>
            <w:r>
              <w:br/>
            </w:r>
            <w:r>
              <w:rPr>
                <w:rFonts w:ascii="Times New Roman"/>
                <w:b w:val="false"/>
                <w:i w:val="false"/>
                <w:color w:val="000000"/>
                <w:sz w:val="20"/>
              </w:rPr>
              <w:t>N 1360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Шақыру кезінде әскерге шақырылушыларды</w:t>
      </w:r>
      <w:r>
        <w:br/>
      </w:r>
      <w:r>
        <w:rPr>
          <w:rFonts w:ascii="Times New Roman"/>
          <w:b/>
          <w:i w:val="false"/>
          <w:color w:val="000000"/>
        </w:rPr>
        <w:t>стационарлық және амбулаториялық тексеру</w:t>
      </w:r>
      <w:r>
        <w:br/>
      </w:r>
      <w:r>
        <w:rPr>
          <w:rFonts w:ascii="Times New Roman"/>
          <w:b/>
          <w:i w:val="false"/>
          <w:color w:val="000000"/>
        </w:rPr>
        <w:t>үшін орындар бөлетін емдеу мекемелерінің</w:t>
      </w:r>
      <w:r>
        <w:br/>
      </w:r>
      <w:r>
        <w:rPr>
          <w:rFonts w:ascii="Times New Roman"/>
          <w:b/>
          <w:i w:val="false"/>
          <w:color w:val="000000"/>
        </w:rPr>
        <w:t>тізімі</w:t>
      </w:r>
    </w:p>
    <w:p>
      <w:pPr>
        <w:spacing w:after="0"/>
        <w:ind w:left="0"/>
        <w:jc w:val="left"/>
      </w:pPr>
      <w:r>
        <w:rPr>
          <w:rFonts w:ascii="Times New Roman"/>
          <w:b w:val="false"/>
          <w:i w:val="false"/>
          <w:color w:val="000000"/>
          <w:sz w:val="28"/>
        </w:rPr>
        <w:t>      1. Батыс Қазақстан облысы денсаулық сақтау департаментінің "N 1 қалалық емхана" мемлекеттік коммуналдық қазыналық кәсіпорны.</w:t>
      </w:r>
      <w:r>
        <w:br/>
      </w:r>
      <w:r>
        <w:rPr>
          <w:rFonts w:ascii="Times New Roman"/>
          <w:b w:val="false"/>
          <w:i w:val="false"/>
          <w:color w:val="000000"/>
          <w:sz w:val="28"/>
        </w:rPr>
        <w:t>
      2. Батыс Қазақстан облысы денсаулық сақтау департаментінің "N 2 қалалық емхана" мемлекеттік коммуналдық қазыналық кәсіпорны.</w:t>
      </w:r>
      <w:r>
        <w:br/>
      </w:r>
      <w:r>
        <w:rPr>
          <w:rFonts w:ascii="Times New Roman"/>
          <w:b w:val="false"/>
          <w:i w:val="false"/>
          <w:color w:val="000000"/>
          <w:sz w:val="28"/>
        </w:rPr>
        <w:t>
      3. Батыс Қазақстан облысы денсаулық сақтау департаментінің "N 3 қалалық емхана" мемлекеттік коммуналдық қазыналық кәсіпорны.</w:t>
      </w:r>
      <w:r>
        <w:br/>
      </w:r>
      <w:r>
        <w:rPr>
          <w:rFonts w:ascii="Times New Roman"/>
          <w:b w:val="false"/>
          <w:i w:val="false"/>
          <w:color w:val="000000"/>
          <w:sz w:val="28"/>
        </w:rPr>
        <w:t>
      4. Батыс Қазақстан облысы денсаулық сақтау департаментінің "N 4 қалалық емхана" мемлекеттік коммуналдық қазыналық кәсіпорны.</w:t>
      </w:r>
      <w:r>
        <w:br/>
      </w:r>
      <w:r>
        <w:rPr>
          <w:rFonts w:ascii="Times New Roman"/>
          <w:b w:val="false"/>
          <w:i w:val="false"/>
          <w:color w:val="000000"/>
          <w:sz w:val="28"/>
        </w:rPr>
        <w:t>
      5. "Медициналық орталық" жауапкершілігі шектеулі серіктестігі.</w:t>
      </w:r>
      <w:r>
        <w:br/>
      </w:r>
      <w:r>
        <w:rPr>
          <w:rFonts w:ascii="Times New Roman"/>
          <w:b w:val="false"/>
          <w:i w:val="false"/>
          <w:color w:val="000000"/>
          <w:sz w:val="28"/>
        </w:rPr>
        <w:t>
      6. Батыс Қазақстан облысы денсаулық сақтау департаментінің "Батыс Қазақстан облыстық тері венерологиялық диспансері" мемлекеттік мекемесі.</w:t>
      </w:r>
      <w:r>
        <w:br/>
      </w:r>
      <w:r>
        <w:rPr>
          <w:rFonts w:ascii="Times New Roman"/>
          <w:b w:val="false"/>
          <w:i w:val="false"/>
          <w:color w:val="000000"/>
          <w:sz w:val="28"/>
        </w:rPr>
        <w:t>
      7. Батыс Қазақстан облысы денсаулық сақтау департаментінің "Орал облыстық туберкулезге қарсы диспансері" мемлекеттік мекемесі.</w:t>
      </w:r>
      <w:r>
        <w:br/>
      </w:r>
      <w:r>
        <w:rPr>
          <w:rFonts w:ascii="Times New Roman"/>
          <w:b w:val="false"/>
          <w:i w:val="false"/>
          <w:color w:val="000000"/>
          <w:sz w:val="28"/>
        </w:rPr>
        <w:t>
      8. Батыс Қазақстан облысы денсаулық сақтау департаментінің "Батыс Қазақстан облыстық наркологиялық диспансері" мемлекеттік мекемесі.</w:t>
      </w:r>
      <w:r>
        <w:br/>
      </w:r>
      <w:r>
        <w:rPr>
          <w:rFonts w:ascii="Times New Roman"/>
          <w:b w:val="false"/>
          <w:i w:val="false"/>
          <w:color w:val="000000"/>
          <w:sz w:val="28"/>
        </w:rPr>
        <w:t>
      9. Батыс Қазақстан облысының денсаулық сақтау департаментінің "Облыстық психикалық денсаулық орталығы" мемлекеттік мекемесі.</w:t>
      </w:r>
      <w:r>
        <w:br/>
      </w:r>
      <w:r>
        <w:rPr>
          <w:rFonts w:ascii="Times New Roman"/>
          <w:b w:val="false"/>
          <w:i w:val="false"/>
          <w:color w:val="000000"/>
          <w:sz w:val="28"/>
        </w:rPr>
        <w:t>
      10. Батыс Қазақстан облысы денсаулық сақтау департаментінің "Облыстық клиникалық аурухана"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