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a6a7" w14:textId="2c2a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Молодежный кентіндегі аты жоқ көшені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Молодежный кенті әкімінің 2008 жылғы 4 мамырдағы N 2 өкімі. Шығыс Қазақстан облысы Әділет департаментінің Ұлан аудандық Әділет басқармасында 2008 жылғы 12 мамырда N 5-17-83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148-II "Қазақстан Республикасындағы жергілікті мемлекеттік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1998 жылдың 08 желтоқсандағы № 2572-XII Қазақстан Республикасының "Әкімшілік- аумақтық құрылысы туралы" Заңының 3 бөлімінің,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негізінде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халықтың пікірін ескере отырып, Молодежный кентіндегі орталық аты жоқ көше Ұлан ауданы әкімшілік ғимаратынан бастап Мәдениет үйіне дейін Заки Ахметовтың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 бас маман Роза Ибраевна Кустубаеваға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Молодежный кентінің әкімі           Д.Мусин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