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1ec1" w14:textId="e741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2008 жылғы 25 желтоқсандағы N 14/2-04 шешімі. Оңтүстік Қазақстан облысы Түлкібас ауданының Әділет басқармасында 2009 жылғы 6 қаңтарда N 14-14-61 тіркелді. Қолданылу мерзімінің аяқталуына байланысты шешімнің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Қолданылу мерзімінің аяқталуына байланысты шешімнің күші жойылды - Оңтүстік Қазақстан облысы Түлкібас ауданы Әділет басқармасының 2010.05.26 N 2163/02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85 баптарына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2009 жылға арналған аудандық бюджеті 1 қосымшаға сәйкес мынадай көлемде бекітілсін:</w:t>
      </w:r>
      <w:r>
        <w:br/>
      </w:r>
      <w:r>
        <w:rPr>
          <w:rFonts w:ascii="Times New Roman"/>
          <w:b w:val="false"/>
          <w:i w:val="false"/>
          <w:color w:val="000000"/>
          <w:sz w:val="28"/>
        </w:rPr>
        <w:t>
      1) тармақшадағы:</w:t>
      </w:r>
      <w:r>
        <w:br/>
      </w:r>
      <w:r>
        <w:rPr>
          <w:rFonts w:ascii="Times New Roman"/>
          <w:b w:val="false"/>
          <w:i w:val="false"/>
          <w:color w:val="000000"/>
          <w:sz w:val="28"/>
        </w:rPr>
        <w:t>
      1) кiрiстер – 5498368 мың теңге, оның iшiнде:</w:t>
      </w:r>
      <w:r>
        <w:br/>
      </w:r>
      <w:r>
        <w:rPr>
          <w:rFonts w:ascii="Times New Roman"/>
          <w:b w:val="false"/>
          <w:i w:val="false"/>
          <w:color w:val="000000"/>
          <w:sz w:val="28"/>
        </w:rPr>
        <w:t>
      салықтық түсiмдер – 415686 мың теңге;</w:t>
      </w:r>
      <w:r>
        <w:br/>
      </w:r>
      <w:r>
        <w:rPr>
          <w:rFonts w:ascii="Times New Roman"/>
          <w:b w:val="false"/>
          <w:i w:val="false"/>
          <w:color w:val="000000"/>
          <w:sz w:val="28"/>
        </w:rPr>
        <w:t>
      салықтық емес түсiмдер – 8125 мың теңге;</w:t>
      </w:r>
      <w:r>
        <w:br/>
      </w:r>
      <w:r>
        <w:rPr>
          <w:rFonts w:ascii="Times New Roman"/>
          <w:b w:val="false"/>
          <w:i w:val="false"/>
          <w:color w:val="000000"/>
          <w:sz w:val="28"/>
        </w:rPr>
        <w:t>
      негiзгi капиталды сатудан түсетiн түсiмдер – 24489 мың теңге;</w:t>
      </w:r>
      <w:r>
        <w:br/>
      </w:r>
      <w:r>
        <w:rPr>
          <w:rFonts w:ascii="Times New Roman"/>
          <w:b w:val="false"/>
          <w:i w:val="false"/>
          <w:color w:val="000000"/>
          <w:sz w:val="28"/>
        </w:rPr>
        <w:t>
      трансферттердiң түсiмдерi – 5050068 мың теңге;</w:t>
      </w:r>
      <w:r>
        <w:br/>
      </w:r>
      <w:r>
        <w:rPr>
          <w:rFonts w:ascii="Times New Roman"/>
          <w:b w:val="false"/>
          <w:i w:val="false"/>
          <w:color w:val="000000"/>
          <w:sz w:val="28"/>
        </w:rPr>
        <w:t>
      2) шығындар – 5504545 мың теңге;</w:t>
      </w:r>
      <w:r>
        <w:br/>
      </w:r>
      <w:r>
        <w:rPr>
          <w:rFonts w:ascii="Times New Roman"/>
          <w:b w:val="false"/>
          <w:i w:val="false"/>
          <w:color w:val="000000"/>
          <w:sz w:val="28"/>
        </w:rPr>
        <w:t>
      3) таза бюджеттiк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w:t>
      </w:r>
      <w:r>
        <w:br/>
      </w:r>
      <w:r>
        <w:rPr>
          <w:rFonts w:ascii="Times New Roman"/>
          <w:b w:val="false"/>
          <w:i w:val="false"/>
          <w:color w:val="000000"/>
          <w:sz w:val="28"/>
        </w:rPr>
        <w:t>
      сальдо – 0;</w:t>
      </w:r>
      <w:r>
        <w:br/>
      </w:r>
      <w:r>
        <w:rPr>
          <w:rFonts w:ascii="Times New Roman"/>
          <w:b w:val="false"/>
          <w:i w:val="false"/>
          <w:color w:val="000000"/>
          <w:sz w:val="28"/>
        </w:rPr>
        <w:t>
      қаржы активтерін сатып алу-0 мың теңге;</w:t>
      </w:r>
      <w:r>
        <w:br/>
      </w:r>
      <w:r>
        <w:rPr>
          <w:rFonts w:ascii="Times New Roman"/>
          <w:b w:val="false"/>
          <w:i w:val="false"/>
          <w:color w:val="000000"/>
          <w:sz w:val="28"/>
        </w:rPr>
        <w:t>
      мемлекеттің қаржы активтерін сатудан түсетін түсімдер-0 мың теңге;</w:t>
      </w:r>
      <w:r>
        <w:br/>
      </w:r>
      <w:r>
        <w:rPr>
          <w:rFonts w:ascii="Times New Roman"/>
          <w:b w:val="false"/>
          <w:i w:val="false"/>
          <w:color w:val="000000"/>
          <w:sz w:val="28"/>
        </w:rPr>
        <w:t>
      5) бюджет тапшылығы – -6177 мың теңге;</w:t>
      </w:r>
      <w:r>
        <w:br/>
      </w:r>
      <w:r>
        <w:rPr>
          <w:rFonts w:ascii="Times New Roman"/>
          <w:b w:val="false"/>
          <w:i w:val="false"/>
          <w:color w:val="000000"/>
          <w:sz w:val="28"/>
        </w:rPr>
        <w:t>
      6) бюджет тапшылығын қаржыландыру – 6177 мың теңге;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өтеу-0 мың теңге;</w:t>
      </w:r>
      <w:r>
        <w:br/>
      </w:r>
      <w:r>
        <w:rPr>
          <w:rFonts w:ascii="Times New Roman"/>
          <w:b w:val="false"/>
          <w:i w:val="false"/>
          <w:color w:val="000000"/>
          <w:sz w:val="28"/>
        </w:rPr>
        <w:t>
      бюджет қаражаты қалдықтарының қозғалысы-6177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2009.12.01 </w:t>
      </w:r>
      <w:r>
        <w:rPr>
          <w:rFonts w:ascii="Times New Roman"/>
          <w:b w:val="false"/>
          <w:i w:val="false"/>
          <w:color w:val="000000"/>
          <w:sz w:val="28"/>
        </w:rPr>
        <w:t>N 25/1-04</w:t>
      </w:r>
      <w:r>
        <w:rPr>
          <w:rFonts w:ascii="Times New Roman"/>
          <w:b w:val="false"/>
          <w:i w:val="false"/>
          <w:color w:val="ff0000"/>
          <w:sz w:val="28"/>
        </w:rPr>
        <w:t xml:space="preserve"> (2009 жылғы 1 қаңтардан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2. 2009 жылға облыстық бюджеттен аудандық бюджетке берілетін бюджеттік субвенция Оңтүстік Қазақстан облыстық мәслихаттың "Облыстық бюджет және аудандар (облыстық маңызы бар қалалар) бюджеттерінің арасындағы 2008-2010 жылдарға арналған жалпы сипаттағы ресми трансферттердің көлемі туралы" шешіміне сәйкес 2098126 мың теңге көлемінде белгіленген.</w:t>
      </w:r>
      <w:r>
        <w:br/>
      </w:r>
      <w:r>
        <w:rPr>
          <w:rFonts w:ascii="Times New Roman"/>
          <w:b w:val="false"/>
          <w:i w:val="false"/>
          <w:color w:val="000000"/>
          <w:sz w:val="28"/>
        </w:rPr>
        <w:t>
</w:t>
      </w:r>
      <w:r>
        <w:rPr>
          <w:rFonts w:ascii="Times New Roman"/>
          <w:b w:val="false"/>
          <w:i w:val="false"/>
          <w:color w:val="000000"/>
          <w:sz w:val="28"/>
        </w:rPr>
        <w:t>
      3. Аудан әкімдігінің 2009 жылға арналған резервi 3056 мың теңге сомасында белгіленсін, оның ішінде:</w:t>
      </w:r>
      <w:r>
        <w:br/>
      </w:r>
      <w:r>
        <w:rPr>
          <w:rFonts w:ascii="Times New Roman"/>
          <w:b w:val="false"/>
          <w:i w:val="false"/>
          <w:color w:val="000000"/>
          <w:sz w:val="28"/>
        </w:rPr>
        <w:t>
      төтенше резерві – 2800 мың теңге;</w:t>
      </w:r>
      <w:r>
        <w:br/>
      </w:r>
      <w:r>
        <w:rPr>
          <w:rFonts w:ascii="Times New Roman"/>
          <w:b w:val="false"/>
          <w:i w:val="false"/>
          <w:color w:val="000000"/>
          <w:sz w:val="28"/>
        </w:rPr>
        <w:t>
      шұғыл шығындарға арналған резерві – 2880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Түлкібас аудандық мәслихатының 2009.04.29 </w:t>
      </w:r>
      <w:r>
        <w:rPr>
          <w:rFonts w:ascii="Times New Roman"/>
          <w:b w:val="false"/>
          <w:i w:val="false"/>
          <w:color w:val="000000"/>
          <w:sz w:val="28"/>
        </w:rPr>
        <w:t>N 19/1-04</w:t>
      </w:r>
      <w:r>
        <w:rPr>
          <w:rFonts w:ascii="Times New Roman"/>
          <w:b w:val="false"/>
          <w:i w:val="false"/>
          <w:color w:val="ff0000"/>
          <w:sz w:val="28"/>
        </w:rPr>
        <w:t xml:space="preserve"> (2009 жылғы 1 қаңтардан бастап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2010 жылдың 1 қаңтарына борыш лимиті-0 мың теңге.</w:t>
      </w:r>
      <w:r>
        <w:br/>
      </w:r>
      <w:r>
        <w:rPr>
          <w:rFonts w:ascii="Times New Roman"/>
          <w:b w:val="false"/>
          <w:i w:val="false"/>
          <w:color w:val="000000"/>
          <w:sz w:val="28"/>
        </w:rPr>
        <w:t>
</w:t>
      </w:r>
      <w:r>
        <w:rPr>
          <w:rFonts w:ascii="Times New Roman"/>
          <w:b w:val="false"/>
          <w:i w:val="false"/>
          <w:color w:val="000000"/>
          <w:sz w:val="28"/>
        </w:rPr>
        <w:t>
      5. "Агроөнеркәсіп кешенді және ауылдық аумақтарды мемлекеттік реттеу туралы" Қазақстан Республикасының 2005 жылғы 8 шілдедегі Заңының 18-бабы</w:t>
      </w:r>
      <w:r>
        <w:rPr>
          <w:rFonts w:ascii="Times New Roman"/>
          <w:b w:val="false"/>
          <w:i w:val="false"/>
          <w:color w:val="000000"/>
          <w:sz w:val="28"/>
        </w:rPr>
        <w:t xml:space="preserve"> 4 тармағына</w:t>
      </w:r>
      <w:r>
        <w:rPr>
          <w:rFonts w:ascii="Times New Roman"/>
          <w:b w:val="false"/>
          <w:i w:val="false"/>
          <w:color w:val="000000"/>
          <w:sz w:val="28"/>
        </w:rPr>
        <w:t xml:space="preserve"> сәйкес 2009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бюджеттік даму бағдарламаларының инвестициялық жобалар және инвестициялық бағдарламаларды іске асыруға бағытталған бюджеттік бағдарламаларға бөлінген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жергілікті бюджеттің атқарылуы процесiнде секвестрлеуге жатпайтын жергілікті бюджеттiк бағдарламалардың тiзбесi 3-қосымшаға сәйкес бекiтiлсiн.</w:t>
      </w:r>
      <w:r>
        <w:br/>
      </w:r>
      <w:r>
        <w:rPr>
          <w:rFonts w:ascii="Times New Roman"/>
          <w:b w:val="false"/>
          <w:i w:val="false"/>
          <w:color w:val="000000"/>
          <w:sz w:val="28"/>
        </w:rPr>
        <w:t>
</w:t>
      </w:r>
      <w:r>
        <w:rPr>
          <w:rFonts w:ascii="Times New Roman"/>
          <w:b w:val="false"/>
          <w:i w:val="false"/>
          <w:color w:val="000000"/>
          <w:sz w:val="28"/>
        </w:rPr>
        <w:t>
      8. Ауыл шаруашылығы мақсатындағы жер учаскелерін сатудан республикалық маңызы бар қала, Астана бюджетіне түсетін түсімдер-0 мың теңге.</w:t>
      </w:r>
      <w:r>
        <w:br/>
      </w:r>
      <w:r>
        <w:rPr>
          <w:rFonts w:ascii="Times New Roman"/>
          <w:b w:val="false"/>
          <w:i w:val="false"/>
          <w:color w:val="000000"/>
          <w:sz w:val="28"/>
        </w:rPr>
        <w:t>
</w:t>
      </w:r>
      <w:r>
        <w:rPr>
          <w:rFonts w:ascii="Times New Roman"/>
          <w:b w:val="false"/>
          <w:i w:val="false"/>
          <w:color w:val="000000"/>
          <w:sz w:val="28"/>
        </w:rPr>
        <w:t>
      9. 2009 жылға арналған аудандық бюджетте ауылдық, поселкелік округтердің бюджеттік бағдарламалары 4-қосымшаға сәйкес қарастырылғаны ескерілсін:</w:t>
      </w:r>
      <w:r>
        <w:br/>
      </w:r>
      <w:r>
        <w:rPr>
          <w:rFonts w:ascii="Times New Roman"/>
          <w:b w:val="false"/>
          <w:i w:val="false"/>
          <w:color w:val="000000"/>
          <w:sz w:val="28"/>
        </w:rPr>
        <w:t>
      - Мектепке дейінгі тәрбие ұйымдарын қолдау;</w:t>
      </w:r>
      <w:r>
        <w:br/>
      </w:r>
      <w:r>
        <w:rPr>
          <w:rFonts w:ascii="Times New Roman"/>
          <w:b w:val="false"/>
          <w:i w:val="false"/>
          <w:color w:val="000000"/>
          <w:sz w:val="28"/>
        </w:rPr>
        <w:t>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8"/>
        </w:rPr>
        <w:t>
      - Елді мекендердегі көшелерді жарықтандыру;</w:t>
      </w:r>
      <w:r>
        <w:br/>
      </w:r>
      <w:r>
        <w:rPr>
          <w:rFonts w:ascii="Times New Roman"/>
          <w:b w:val="false"/>
          <w:i w:val="false"/>
          <w:color w:val="000000"/>
          <w:sz w:val="28"/>
        </w:rPr>
        <w:t>
      - Елді мекендердің санитариясын қамтамасыз ету;</w:t>
      </w:r>
      <w:r>
        <w:br/>
      </w:r>
      <w:r>
        <w:rPr>
          <w:rFonts w:ascii="Times New Roman"/>
          <w:b w:val="false"/>
          <w:i w:val="false"/>
          <w:color w:val="000000"/>
          <w:sz w:val="28"/>
        </w:rPr>
        <w:t>
      - Елді мекендерді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10.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Қарабалаев</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С. Қалдыкөзов</w:t>
      </w:r>
    </w:p>
    <w:bookmarkStart w:name="z12"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2008 жылғы 25 желтоқсандағы N 14/2-04</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Түлкібас ауданының 2009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2009.12.01 </w:t>
      </w:r>
      <w:r>
        <w:rPr>
          <w:rFonts w:ascii="Times New Roman"/>
          <w:b w:val="false"/>
          <w:i w:val="false"/>
          <w:color w:val="ff0000"/>
          <w:sz w:val="28"/>
        </w:rPr>
        <w:t>N 25/1-04</w:t>
      </w:r>
      <w:r>
        <w:rPr>
          <w:rFonts w:ascii="Times New Roman"/>
          <w:b w:val="false"/>
          <w:i w:val="false"/>
          <w:color w:val="ff0000"/>
          <w:sz w:val="28"/>
        </w:rPr>
        <w:t xml:space="preserve"> (2009 жылғы 1 қаңтардан бастап қолданысқа енгiзiледi)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9"/>
        <w:gridCol w:w="567"/>
        <w:gridCol w:w="8224"/>
        <w:gridCol w:w="2074"/>
      </w:tblGrid>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5498368
</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415686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128339</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134278</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меншiгіндегі мүлікті жалға беруден түсетiн кірістер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70"/>
        <w:gridCol w:w="809"/>
        <w:gridCol w:w="651"/>
        <w:gridCol w:w="7292"/>
        <w:gridCol w:w="211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5 504 545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180 704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145 249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38 773</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18 812</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4 015 267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2 008 850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2 005 036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1 942 228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19 115</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43 693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1 933 695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147 214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21 698</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1 786 481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құрылысы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1 786 481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171 755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56 057</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басқада әлеуметтік төлемдерді есептеу, төлеу мен жеткізу бойынша қызметтерге ақы төлеу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47 086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(немесе)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34 526</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723 784</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290 596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252 618</w:t>
            </w:r>
          </w:p>
        </w:tc>
      </w:tr>
      <w:tr>
        <w:trPr>
          <w:trHeight w:val="7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елді-мекенді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433 188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182 776</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250 412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ауылдық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-энергетика кешені және жер қойнауын пайдалану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17 018</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13 694</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2 725</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жоспарын әзірлеу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114 071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106 602</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 - экономикалық негіздемелерін әзірлеу және оған сараптама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шаруашылығы,жолаушылар көлігі және автомобиль жолдары бөлімінің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6 177</w:t>
            </w:r>
          </w:p>
        </w:tc>
      </w:tr>
    </w:tbl>
    <w:bookmarkStart w:name="z13" w:id="2"/>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2008 жылғы 25 желтоқсандағы N 14/2-04</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Аудандық бюджеттің 2009 жылға арналған бюджеттік даму бағдарламаларының бюджеттік инвестициялық жобалар және инвестициялық бағдарламаларды iске асыруға бағытталатын бюджеттiк бағдарламаларға бөлінген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2009.04.29 </w:t>
      </w:r>
      <w:r>
        <w:rPr>
          <w:rFonts w:ascii="Times New Roman"/>
          <w:b w:val="false"/>
          <w:i w:val="false"/>
          <w:color w:val="ff0000"/>
          <w:sz w:val="28"/>
        </w:rPr>
        <w:t>N 19/1-04</w:t>
      </w:r>
      <w:r>
        <w:rPr>
          <w:rFonts w:ascii="Times New Roman"/>
          <w:b w:val="false"/>
          <w:i w:val="false"/>
          <w:color w:val="ff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88"/>
        <w:gridCol w:w="828"/>
        <w:gridCol w:w="907"/>
        <w:gridCol w:w="88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мен қайта құрылысы</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4" w:id="3"/>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2008 жылғы 25 желтоқсандағы N 14/2-04</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2009 жылға арналған жергілікті бюджеттің атқарылуы барысында қысқартуға жатпайтын жергілікті бюджеттің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53"/>
        <w:gridCol w:w="893"/>
        <w:gridCol w:w="87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4"/>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2008 жылғы 25 желтоқсандағы N 14/2-04</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2009 жылға арналған аудандық бюджеттің</w:t>
      </w:r>
      <w:r>
        <w:br/>
      </w:r>
      <w:r>
        <w:rPr>
          <w:rFonts w:ascii="Times New Roman"/>
          <w:b/>
          <w:i w:val="false"/>
          <w:color w:val="000000"/>
        </w:rPr>
        <w:t>
ауылдық поселке округтерінің шығындары</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Түлкібас аудандық мәслихатының 2009.11.04 </w:t>
      </w:r>
      <w:r>
        <w:rPr>
          <w:rFonts w:ascii="Times New Roman"/>
          <w:b w:val="false"/>
          <w:i w:val="false"/>
          <w:color w:val="ff0000"/>
          <w:sz w:val="28"/>
        </w:rPr>
        <w:t>N 24/1-04</w:t>
      </w:r>
      <w:r>
        <w:rPr>
          <w:rFonts w:ascii="Times New Roman"/>
          <w:b w:val="false"/>
          <w:i w:val="false"/>
          <w:color w:val="ff0000"/>
          <w:sz w:val="28"/>
        </w:rPr>
        <w:t xml:space="preserve"> (2009 жылғы 1 қаңтардан бастап қолданысқа енгiзiледi)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666"/>
        <w:gridCol w:w="747"/>
        <w:gridCol w:w="650"/>
        <w:gridCol w:w="6987"/>
        <w:gridCol w:w="228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 ауылдың, ауылдық округ әкімі аппаратының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8 148</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5 342</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72 722</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Акбиік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