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9759" w14:textId="72d9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Кемербастау ауылдық округіне қарасты Кемербастау, Мәнтай Жәрімбетов атындағы, Алғабас ауылдарының, Майлыкент ауылдық округіне қарасты Т.Рысқұлов ауылының шекараларын өзгерту туралы</w:t>
      </w:r>
    </w:p>
    <w:p>
      <w:pPr>
        <w:spacing w:after="0"/>
        <w:ind w:left="0"/>
        <w:jc w:val="both"/>
      </w:pPr>
      <w:r>
        <w:rPr>
          <w:rFonts w:ascii="Times New Roman"/>
          <w:b w:val="false"/>
          <w:i w:val="false"/>
          <w:color w:val="000000"/>
          <w:sz w:val="28"/>
        </w:rPr>
        <w:t>Бірлескен Оңтүстік Қазақстан облысы Түлкібас аудандық мәслихатының 2008 жылғы 13 мамырдағы N 7/3-04 шешімі және Түлкібас ауданы әкімдігінің 2008 жылғы 13 мамырдағы N 234 қаулысы. Оңтүстік Қазақстан облысы Түлкібас ауданының Әділет басқармасында 2008 жылғы 29 мамырда N 14-14-51 тіркелді</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 xml:space="preserve">108-бабы </w:t>
      </w:r>
      <w:r>
        <w:rPr>
          <w:rFonts w:ascii="Times New Roman"/>
          <w:b w:val="false"/>
          <w:i w:val="false"/>
          <w:color w:val="000000"/>
          <w:sz w:val="28"/>
        </w:rPr>
        <w:t>5-тармағына</w:t>
      </w:r>
      <w:r>
        <w:rPr>
          <w:rFonts w:ascii="Times New Roman"/>
          <w:b w:val="false"/>
          <w:i w:val="false"/>
          <w:color w:val="000000"/>
          <w:sz w:val="28"/>
        </w:rPr>
        <w:t xml:space="preserve">,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12-бабы</w:t>
      </w:r>
      <w:r>
        <w:rPr>
          <w:rFonts w:ascii="Times New Roman"/>
          <w:b w:val="false"/>
          <w:i w:val="false"/>
          <w:color w:val="000000"/>
          <w:sz w:val="28"/>
        </w:rPr>
        <w:t xml:space="preserve"> 3-тармағына сәйкес және Кемербастау, Майлыкент ауылдық округтері әкімдерінің пікірлерін ескере отырып, Түлкібас ауданының әкімдігі </w:t>
      </w:r>
      <w:r>
        <w:rPr>
          <w:rFonts w:ascii="Times New Roman"/>
          <w:b/>
          <w:i w:val="false"/>
          <w:color w:val="000000"/>
          <w:sz w:val="28"/>
        </w:rPr>
        <w:t>ҚАУЛЫ ЕТТІ,</w:t>
      </w:r>
      <w:r>
        <w:rPr>
          <w:rFonts w:ascii="Times New Roman"/>
          <w:b w:val="false"/>
          <w:i w:val="false"/>
          <w:color w:val="000000"/>
          <w:sz w:val="28"/>
        </w:rPr>
        <w:t xml:space="preserve"> Түлкібас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Кемербастау ауылдық округіне қарасты Кемербастау ауылындағы Т.Балтабаев көшесінің оң жағында орналасқан 5 га жері Кемербастау ауылының жері ретінде, Алғабас ауылындағы ескі алма бауына іргелес жатқан 6 га жері, ескі сүт-тауарлы ферманың орны 4 га жері Алғабас ауылының жерлері ретінде, Мәнтай Жәрімбетов атындағы ауыл маңындағы 1,98 га ескі қырманның орны Мәнтай Жәрімбетов атындағы ауылының жері ретінде, Майлыкент ауылдық округіне қарасты Т.Рысқұлов ауылының шекарасы жер шаруашылық орналастыру жоспары бойынша (қосымшаға сәйкес) осы ауылдың жері ретінде пайдалану үшін өзгертіліп, шекараларына енгізілсін.</w:t>
      </w:r>
      <w:r>
        <w:br/>
      </w:r>
      <w:r>
        <w:rPr>
          <w:rFonts w:ascii="Times New Roman"/>
          <w:b w:val="false"/>
          <w:i w:val="false"/>
          <w:color w:val="000000"/>
          <w:sz w:val="28"/>
        </w:rPr>
        <w:t>
</w:t>
      </w:r>
      <w:r>
        <w:rPr>
          <w:rFonts w:ascii="Times New Roman"/>
          <w:b w:val="false"/>
          <w:i w:val="false"/>
          <w:color w:val="000000"/>
          <w:sz w:val="28"/>
        </w:rPr>
        <w:t>
      2. Осы бірлескен қаулы және шешім алғаш ресми жарияланғаннан кейін күнтізбелік он күн өткеннен соң қолданысқа енгізіледі.</w:t>
      </w:r>
    </w:p>
    <w:p>
      <w:pPr>
        <w:spacing w:after="0"/>
        <w:ind w:left="0"/>
        <w:jc w:val="both"/>
      </w:pPr>
      <w:r>
        <w:rPr>
          <w:rFonts w:ascii="Times New Roman"/>
          <w:b w:val="false"/>
          <w:i/>
          <w:color w:val="000000"/>
          <w:sz w:val="28"/>
        </w:rPr>
        <w:t>      Аудандық мәслихат сессиясының төрағасы     Қ. Нұрлыбаев</w:t>
      </w:r>
      <w:r>
        <w:br/>
      </w:r>
      <w:r>
        <w:rPr>
          <w:rFonts w:ascii="Times New Roman"/>
          <w:b w:val="false"/>
          <w:i w:val="false"/>
          <w:color w:val="000000"/>
          <w:sz w:val="28"/>
        </w:rPr>
        <w:t>
</w:t>
      </w:r>
      <w:r>
        <w:rPr>
          <w:rFonts w:ascii="Times New Roman"/>
          <w:b w:val="false"/>
          <w:i/>
          <w:color w:val="000000"/>
          <w:sz w:val="28"/>
        </w:rPr>
        <w:t>      Түлкібас ауданының әкімі                   Е. Сарманов</w:t>
      </w:r>
      <w:r>
        <w:br/>
      </w:r>
      <w:r>
        <w:rPr>
          <w:rFonts w:ascii="Times New Roman"/>
          <w:b w:val="false"/>
          <w:i w:val="false"/>
          <w:color w:val="000000"/>
          <w:sz w:val="28"/>
        </w:rPr>
        <w:t>
</w:t>
      </w:r>
      <w:r>
        <w:rPr>
          <w:rFonts w:ascii="Times New Roman"/>
          <w:b w:val="false"/>
          <w:i/>
          <w:color w:val="000000"/>
          <w:sz w:val="28"/>
        </w:rPr>
        <w:t>      Аудандық мәслихаттың хатшысы               С. Қалдыкөзов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