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b534" w14:textId="c8eb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Бөржар, Қарақұм және Жеңіс ауыл округтеріне қарасты Жамбыл, Бірлік, Қайнар, Қалаш, Теспе, Ұялыжар, Ықластемір, Ынтымақ, Қарақұм, Женіс, Дихан елді мекендерінде уақ малдар арасында бруцеллез (сарып) ауыруының тіркелуіне байланысты карантиндік аймақтың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әкімдігінің 2008 жылғы 29 қыркүйектегі N 399 қаулы. Оңтүстік Қазақстан облысы Ордабасы ауданының Әділет басқармасында 2008 жылғы 21 қазанда N 14-8-58 тіркелді. Күші жойылды - Оңтүстік Қазақстан облысы Ордабасы ауданы әкімдігінің 2009 жылғы 11 қыркүйектегі N 417 қаулысымен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Ескерту. Күші жойылды - Оңтүстік Қазақстан облысы Ордабасы ауданы әкімдігінің 2009.09.11 N 417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2002 жылғы 10 шілдедегі "Ветеринария туралы" Заңының 10 бабының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сай, Қазақстан Республикасы Ауыл шаруашылығы министрлігінің Оңтүстік Қазақстан облысы Ордабасы аудандық бас мемлекеттік ветеринариялық инспекторының 2008 жылғы 11 қыркүйектегі N 3-11/288 санды ұсынысы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Бөржар, Қарақұм және Жеңіс ауыл округтеріне қарасты Жамбыл, Вірлік, Қайнар, Қалаш, Теспе, Ұялыжар, Ықластемір, Ынтымақ, Қарақұм, Жеңіс, Дихан елді мекендерінде тұрғындардың уақ малдары арасында бруцеллез (сарып) ауруының тіркелуіне байланысты карантиндік аймақтың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Ордабасы аудандық аумақтық инспекциясы /Н.Әбдиев - келісімі бойынша/ назарына уақ малдар арасында бруцеллез (сарып) ауруының алдын алу және таратпау мақсатында атқарылатын іс- шаралар жоспарын дайындау ұсынылсын.</w:t>
      </w:r>
      <w:r>
        <w:br/>
      </w:r>
      <w:r>
        <w:rPr>
          <w:rFonts w:ascii="Times New Roman"/>
          <w:b w:val="false"/>
          <w:i w:val="false"/>
          <w:color w:val="000000"/>
          <w:sz w:val="28"/>
        </w:rPr>
        <w:t>
</w:t>
      </w:r>
      <w:r>
        <w:rPr>
          <w:rFonts w:ascii="Times New Roman"/>
          <w:b w:val="false"/>
          <w:i w:val="false"/>
          <w:color w:val="000000"/>
          <w:sz w:val="28"/>
        </w:rPr>
        <w:t>
      3. Ауданның бас мемлекеттік ветеринариялық инспекторынан /У. Онбергенов - келісімі бойынша/ шектеу қойылған аумақта мал қозғалысын қатаң бақылауға алып, індеттік байланыс тобына әсер ететін ветеринариялық жұмыстарды атқару сұралсын.</w:t>
      </w:r>
      <w:r>
        <w:br/>
      </w:r>
      <w:r>
        <w:rPr>
          <w:rFonts w:ascii="Times New Roman"/>
          <w:b w:val="false"/>
          <w:i w:val="false"/>
          <w:color w:val="000000"/>
          <w:sz w:val="28"/>
        </w:rPr>
        <w:t>
</w:t>
      </w:r>
      <w:r>
        <w:rPr>
          <w:rFonts w:ascii="Times New Roman"/>
          <w:b w:val="false"/>
          <w:i w:val="false"/>
          <w:color w:val="000000"/>
          <w:sz w:val="28"/>
        </w:rPr>
        <w:t>
      4. Аудандық медицина бірлестігінен /Б.Сағымбеков - келісімі бойынша/, аудандық санитарлық-эпидемиологиялық қадағалау басқармасынан /Н.Жұмаділлаев - келісімі бойынша/, Бөржар, Қарақұм және Жеңіс ауыл округіндегі тұрғындар арасында санитарлық ағарту жұмыстарын күшейту, бруцеллез (сарып) ауруымен ауырған және аурулармен қатынаста болғандарды медициналық байқаудан өткізуді бақылауға алу сұралсын.</w:t>
      </w:r>
      <w:r>
        <w:br/>
      </w:r>
      <w:r>
        <w:rPr>
          <w:rFonts w:ascii="Times New Roman"/>
          <w:b w:val="false"/>
          <w:i w:val="false"/>
          <w:color w:val="000000"/>
          <w:sz w:val="28"/>
        </w:rPr>
        <w:t>
</w:t>
      </w:r>
      <w:r>
        <w:rPr>
          <w:rFonts w:ascii="Times New Roman"/>
          <w:b w:val="false"/>
          <w:i w:val="false"/>
          <w:color w:val="000000"/>
          <w:sz w:val="28"/>
        </w:rPr>
        <w:t>
      5. Бөржар, Қарақұм және Жеңіс ауыл округі әкімдеріне белгіленген іс-шараның уақытылы, сапалы орындалуын қамтамасыз және шектеу белгіленгені жөнінде ауыл тұрғындарына хабарлау тапсырылсын.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қадағалау аудан әкімінің орынбасары С.Жұмановқа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жарияланғаннан кейін күнтізбелік он күн өткен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Ауыл шаруашылығы</w:t>
      </w:r>
      <w:r>
        <w:br/>
      </w:r>
      <w:r>
        <w:rPr>
          <w:rFonts w:ascii="Times New Roman"/>
          <w:b w:val="false"/>
          <w:i w:val="false"/>
          <w:color w:val="000000"/>
          <w:sz w:val="28"/>
        </w:rPr>
        <w:t>
</w:t>
      </w:r>
      <w:r>
        <w:rPr>
          <w:rFonts w:ascii="Times New Roman"/>
          <w:b w:val="false"/>
          <w:i/>
          <w:color w:val="000000"/>
          <w:sz w:val="28"/>
        </w:rPr>
        <w:t>      министрлігі Оңтүстік Қазақстан облысының</w:t>
      </w:r>
      <w:r>
        <w:br/>
      </w:r>
      <w:r>
        <w:rPr>
          <w:rFonts w:ascii="Times New Roman"/>
          <w:b w:val="false"/>
          <w:i w:val="false"/>
          <w:color w:val="000000"/>
          <w:sz w:val="28"/>
        </w:rPr>
        <w:t>
</w:t>
      </w:r>
      <w:r>
        <w:rPr>
          <w:rFonts w:ascii="Times New Roman"/>
          <w:b w:val="false"/>
          <w:i/>
          <w:color w:val="000000"/>
          <w:sz w:val="28"/>
        </w:rPr>
        <w:t>      Ордабасы аудандық инспекция бастығы        Н.С.Әбдиев    </w:t>
      </w:r>
    </w:p>
    <w:p>
      <w:pPr>
        <w:spacing w:after="0"/>
        <w:ind w:left="0"/>
        <w:jc w:val="both"/>
      </w:pPr>
      <w:r>
        <w:rPr>
          <w:rFonts w:ascii="Times New Roman"/>
          <w:b w:val="false"/>
          <w:i/>
          <w:color w:val="000000"/>
          <w:sz w:val="28"/>
        </w:rPr>
        <w:t>      Қазақстан Республикасы Ауыл шаруашылығы</w:t>
      </w:r>
      <w:r>
        <w:br/>
      </w:r>
      <w:r>
        <w:rPr>
          <w:rFonts w:ascii="Times New Roman"/>
          <w:b w:val="false"/>
          <w:i w:val="false"/>
          <w:color w:val="000000"/>
          <w:sz w:val="28"/>
        </w:rPr>
        <w:t>
</w:t>
      </w:r>
      <w:r>
        <w:rPr>
          <w:rFonts w:ascii="Times New Roman"/>
          <w:b w:val="false"/>
          <w:i/>
          <w:color w:val="000000"/>
          <w:sz w:val="28"/>
        </w:rPr>
        <w:t>      министрлігі Оңтүстік Қазақстан облысының</w:t>
      </w:r>
      <w:r>
        <w:br/>
      </w:r>
      <w:r>
        <w:rPr>
          <w:rFonts w:ascii="Times New Roman"/>
          <w:b w:val="false"/>
          <w:i w:val="false"/>
          <w:color w:val="000000"/>
          <w:sz w:val="28"/>
        </w:rPr>
        <w:t>
</w:t>
      </w:r>
      <w:r>
        <w:rPr>
          <w:rFonts w:ascii="Times New Roman"/>
          <w:b w:val="false"/>
          <w:i/>
          <w:color w:val="000000"/>
          <w:sz w:val="28"/>
        </w:rPr>
        <w:t>      Ордабасы аудандық бас мемлекеттік</w:t>
      </w:r>
      <w:r>
        <w:br/>
      </w:r>
      <w:r>
        <w:rPr>
          <w:rFonts w:ascii="Times New Roman"/>
          <w:b w:val="false"/>
          <w:i w:val="false"/>
          <w:color w:val="000000"/>
          <w:sz w:val="28"/>
        </w:rPr>
        <w:t>
</w:t>
      </w:r>
      <w:r>
        <w:rPr>
          <w:rFonts w:ascii="Times New Roman"/>
          <w:b w:val="false"/>
          <w:i/>
          <w:color w:val="000000"/>
          <w:sz w:val="28"/>
        </w:rPr>
        <w:t>      ветеринариялық инспекторы                  У.О.Онбергенов</w:t>
      </w:r>
    </w:p>
    <w:p>
      <w:pPr>
        <w:spacing w:after="0"/>
        <w:ind w:left="0"/>
        <w:jc w:val="both"/>
      </w:pPr>
      <w:r>
        <w:rPr>
          <w:rFonts w:ascii="Times New Roman"/>
          <w:b w:val="false"/>
          <w:i/>
          <w:color w:val="000000"/>
          <w:sz w:val="28"/>
        </w:rPr>
        <w:t>      Ордабасы аудандық медицина</w:t>
      </w:r>
      <w:r>
        <w:br/>
      </w:r>
      <w:r>
        <w:rPr>
          <w:rFonts w:ascii="Times New Roman"/>
          <w:b w:val="false"/>
          <w:i w:val="false"/>
          <w:color w:val="000000"/>
          <w:sz w:val="28"/>
        </w:rPr>
        <w:t>
</w:t>
      </w:r>
      <w:r>
        <w:rPr>
          <w:rFonts w:ascii="Times New Roman"/>
          <w:b w:val="false"/>
          <w:i/>
          <w:color w:val="000000"/>
          <w:sz w:val="28"/>
        </w:rPr>
        <w:t xml:space="preserve">      бірлестігінің бастығы                      Б.С.Сағымбеков     </w:t>
      </w:r>
    </w:p>
    <w:p>
      <w:pPr>
        <w:spacing w:after="0"/>
        <w:ind w:left="0"/>
        <w:jc w:val="both"/>
      </w:pPr>
      <w:r>
        <w:rPr>
          <w:rFonts w:ascii="Times New Roman"/>
          <w:b w:val="false"/>
          <w:i/>
          <w:color w:val="000000"/>
          <w:sz w:val="28"/>
        </w:rPr>
        <w:t>      Ордабасы аудандық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бастығы                      Н.Қ.Жұмаділлаев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