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b1bc" w14:textId="3e6b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Қызылқия ауылы округінің Айнатас ауылының және Рабат ауылдық округінің Еңбекші ауылының шекараларына өзгеріс енгізу туралы</w:t>
      </w:r>
    </w:p>
    <w:p>
      <w:pPr>
        <w:spacing w:after="0"/>
        <w:ind w:left="0"/>
        <w:jc w:val="both"/>
      </w:pPr>
      <w:r>
        <w:rPr>
          <w:rFonts w:ascii="Times New Roman"/>
          <w:b w:val="false"/>
          <w:i w:val="false"/>
          <w:color w:val="000000"/>
          <w:sz w:val="28"/>
        </w:rPr>
        <w:t>Оңтүстік Қазақстан облысы Қазығұрт аудандық мәслихатының 2008 жылғы 26 қыркүйектегі N 12/87-IV шешімі және Оңтүстік Қазақстан облысы Қазығұрт ауданы әкімдігінің 2008 жылғы 26 қыркүйектегі N 8 қаулысы. Оңтүстік Қазақстан облысы Қазығұрт ауданының Әділет басқармасында 2008 жылғы 17 қазанда N 14-6-63 тіркелді</w:t>
      </w:r>
    </w:p>
    <w:p>
      <w:pPr>
        <w:spacing w:after="0"/>
        <w:ind w:left="0"/>
        <w:jc w:val="both"/>
      </w:pPr>
      <w:bookmarkStart w:name="z1" w:id="0"/>
      <w:r>
        <w:rPr>
          <w:rFonts w:ascii="Times New Roman"/>
          <w:b w:val="false"/>
          <w:i w:val="false"/>
          <w:color w:val="000000"/>
          <w:sz w:val="28"/>
        </w:rPr>
        <w:t>
      Қазақстан Республикасы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 xml:space="preserve"> 4 тармағына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 бабына</w:t>
      </w:r>
      <w:r>
        <w:rPr>
          <w:rFonts w:ascii="Times New Roman"/>
          <w:b w:val="false"/>
          <w:i w:val="false"/>
          <w:color w:val="000000"/>
          <w:sz w:val="28"/>
        </w:rPr>
        <w:t>, Қазақстан Республикасы Үкіметінің 2002 жылғы 09 шілдедегі N 748 "Оралмандарға жеке тұрғын үй құрылысын салу үшін жер телімдерін беру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ШЕШТІ </w:t>
      </w:r>
      <w:r>
        <w:rPr>
          <w:rFonts w:ascii="Times New Roman"/>
          <w:b w:val="false"/>
          <w:i w:val="false"/>
          <w:color w:val="000000"/>
          <w:sz w:val="28"/>
        </w:rPr>
        <w:t xml:space="preserve">және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Оңтүстік Қазақстан облысы Қазығұрт аудандық мәслихатының 2011.09.24 </w:t>
      </w:r>
      <w:r>
        <w:rPr>
          <w:rFonts w:ascii="Times New Roman"/>
          <w:b w:val="false"/>
          <w:i w:val="false"/>
          <w:color w:val="000000"/>
          <w:sz w:val="28"/>
        </w:rPr>
        <w:t>№ 46/357-IV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азаматтарына және оралмандарға жеке тұрғын үй құрылысын салу үшін Рабат ауылы округінің Еңбекші ауылының 45,0 гектар жеріне, қосымша 50,0 гектар жайылым жер қосылып, жалпы аумағы 95,0 гектарға, Қызылқия ауылы округінің Айнатас ауылының 236,0 гектар жеріне, қосымша 50,0 гектар жайылым жер қосылып, жалпы аумағы 286,0 гектар жерге ұлғайтылып ауылдардың шекараларына өзгеріс енгізілсін.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Қазығұрт аудандық мәслихатының 2011.09.24 </w:t>
      </w:r>
      <w:r>
        <w:rPr>
          <w:rFonts w:ascii="Times New Roman"/>
          <w:b w:val="false"/>
          <w:i w:val="false"/>
          <w:color w:val="000000"/>
          <w:sz w:val="28"/>
        </w:rPr>
        <w:t>№ 46/357-IV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аудандық мәслихаттың және аудан әкімдігінің бірлескен шешімі мен қаулысы алғашқы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Д.А.Есіркепов</w:t>
      </w:r>
      <w:r>
        <w:br/>
      </w:r>
      <w:r>
        <w:rPr>
          <w:rFonts w:ascii="Times New Roman"/>
          <w:b w:val="false"/>
          <w:i w:val="false"/>
          <w:color w:val="000000"/>
          <w:sz w:val="28"/>
        </w:rPr>
        <w:t>
</w:t>
      </w:r>
      <w:r>
        <w:rPr>
          <w:rFonts w:ascii="Times New Roman"/>
          <w:b w:val="false"/>
          <w:i/>
          <w:color w:val="000000"/>
          <w:sz w:val="28"/>
        </w:rPr>
        <w:t>      Аудан әкімі                                Н.Н.Әжіметов</w:t>
      </w:r>
      <w:r>
        <w:br/>
      </w:r>
      <w:r>
        <w:rPr>
          <w:rFonts w:ascii="Times New Roman"/>
          <w:b w:val="false"/>
          <w:i w:val="false"/>
          <w:color w:val="000000"/>
          <w:sz w:val="28"/>
        </w:rPr>
        <w:t>
</w:t>
      </w:r>
      <w:r>
        <w:rPr>
          <w:rFonts w:ascii="Times New Roman"/>
          <w:b w:val="false"/>
          <w:i/>
          <w:color w:val="000000"/>
          <w:sz w:val="28"/>
        </w:rPr>
        <w:t>      Аудандық мәслихаттың хатшысы               А.Ж.Омаров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