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14c2" w14:textId="ab11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әлеуметтік қамсыздандыру, білім беру, мәдениет және спорт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2008 жылғы 24 желтоқсандағы N 690 қаулысы. Оңтүстік Қазақстан облысы Арыс қаласының Әділет басқармасында 2009 жылғы 3 ақпанда N 14-2-65 тіркелді. Күші жойылды - Оңтүстік Қазақстан облысы Арыс қаласы әкімінің 2013 жылғы 24 шілдедегі № 356 қаулысымен</w:t>
      </w:r>
    </w:p>
    <w:p>
      <w:pPr>
        <w:spacing w:after="0"/>
        <w:ind w:left="0"/>
        <w:jc w:val="both"/>
      </w:pPr>
      <w:r>
        <w:rPr>
          <w:rFonts w:ascii="Times New Roman"/>
          <w:b w:val="false"/>
          <w:i w:val="false"/>
          <w:color w:val="ff0000"/>
          <w:sz w:val="28"/>
        </w:rPr>
        <w:t>      Ескерту. Күші жойылды - Оңтүстік Қазақстан облысы Арыс қаласы әкімінің 24.07.2013 № 356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238-бабы</w:t>
      </w:r>
      <w:r>
        <w:rPr>
          <w:rFonts w:ascii="Times New Roman"/>
          <w:b w:val="false"/>
          <w:i w:val="false"/>
          <w:color w:val="000000"/>
          <w:sz w:val="28"/>
        </w:rPr>
        <w:t xml:space="preserve"> 3-тармағына,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Қалалық бюджеттен қаржыландырылатын, ауылдық (селолық) жерлерде жұмыс істейтін әлеуметтік қамсыздандыру, білім беру, мәдениет және спорт мамандары лауазымдарының тізбесі 1, 2, 3, 4- қосымшаларға сәйкес анықталсын.</w:t>
      </w:r>
      <w:r>
        <w:br/>
      </w:r>
      <w:r>
        <w:rPr>
          <w:rFonts w:ascii="Times New Roman"/>
          <w:b w:val="false"/>
          <w:i w:val="false"/>
          <w:color w:val="000000"/>
          <w:sz w:val="28"/>
        </w:rPr>
        <w:t>
</w:t>
      </w:r>
      <w:r>
        <w:rPr>
          <w:rFonts w:ascii="Times New Roman"/>
          <w:b w:val="false"/>
          <w:i w:val="false"/>
          <w:color w:val="000000"/>
          <w:sz w:val="28"/>
        </w:rPr>
        <w:t>
      2. Арыс қалалық мәслихатының келісіміне, осы қаулының 1-тармағында анықталған лауазымдардың тізбесі енгізілсін.</w:t>
      </w:r>
      <w:r>
        <w:br/>
      </w:r>
      <w:r>
        <w:rPr>
          <w:rFonts w:ascii="Times New Roman"/>
          <w:b w:val="false"/>
          <w:i w:val="false"/>
          <w:color w:val="000000"/>
          <w:sz w:val="28"/>
        </w:rPr>
        <w:t>
</w:t>
      </w:r>
      <w:r>
        <w:rPr>
          <w:rFonts w:ascii="Times New Roman"/>
          <w:b w:val="false"/>
          <w:i w:val="false"/>
          <w:color w:val="000000"/>
          <w:sz w:val="28"/>
        </w:rPr>
        <w:t>
      3. Осы қаулы бірінші ресми түрде жарияланған күнінен бастап қолданысқа енгізіледі және 2009 жылғы 1 қаңтардан бастап туындаған қатынастарда қолданылады.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С.Сұлтановқа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Ш. Сатымбеков</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Арыс қалалық мәслихат хатшысы              Ө. Керімқұлов </w:t>
      </w:r>
    </w:p>
    <w:bookmarkStart w:name="z10" w:id="1"/>
    <w:p>
      <w:pPr>
        <w:spacing w:after="0"/>
        <w:ind w:left="0"/>
        <w:jc w:val="both"/>
      </w:pPr>
      <w:r>
        <w:rPr>
          <w:rFonts w:ascii="Times New Roman"/>
          <w:b w:val="false"/>
          <w:i w:val="false"/>
          <w:color w:val="000000"/>
          <w:sz w:val="28"/>
        </w:rPr>
        <w:t>
Арыс қаласы әкімдігінің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690 қаулысына 1 қосымша</w:t>
      </w:r>
    </w:p>
    <w:bookmarkEnd w:id="1"/>
    <w:p>
      <w:pPr>
        <w:spacing w:after="0"/>
        <w:ind w:left="0"/>
        <w:jc w:val="left"/>
      </w:pPr>
      <w:r>
        <w:rPr>
          <w:rFonts w:ascii="Times New Roman"/>
          <w:b/>
          <w:i w:val="false"/>
          <w:color w:val="000000"/>
        </w:rPr>
        <w:t xml:space="preserve"> Ауылдық (селолық) жерлерде жұмыс</w:t>
      </w:r>
      <w:r>
        <w:br/>
      </w:r>
      <w:r>
        <w:rPr>
          <w:rFonts w:ascii="Times New Roman"/>
          <w:b/>
          <w:i w:val="false"/>
          <w:color w:val="000000"/>
        </w:rPr>
        <w:t>
істейтін әлеуметтік қамсыздандыру мамандары</w:t>
      </w:r>
      <w:r>
        <w:br/>
      </w:r>
      <w:r>
        <w:rPr>
          <w:rFonts w:ascii="Times New Roman"/>
          <w:b/>
          <w:i w:val="false"/>
          <w:color w:val="000000"/>
        </w:rPr>
        <w:t>
лауазымдарының тізбесі</w:t>
      </w:r>
    </w:p>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экономикалық, қаржылық және әкімшілік шаруашылық мәселелері бойынша басшы орынбасарынсыз.</w:t>
      </w:r>
      <w:r>
        <w:br/>
      </w:r>
      <w:r>
        <w:rPr>
          <w:rFonts w:ascii="Times New Roman"/>
          <w:b w:val="false"/>
          <w:i w:val="false"/>
          <w:color w:val="000000"/>
          <w:sz w:val="28"/>
        </w:rPr>
        <w:t>
      2. Мамандар (бас, аға): барлық мамандықтағы дәрігерлер, емдәм бикесі, тіс дәрігері, тіс технигі, мамандандырылған медициналық бике, барлық мамандықтағы медициналық бике, әлеуметтік жұмыс жөніндегі маман, әлеуметтік жұмыс жөніндегі консультант, мәдени ұйымдастырушы (аккомпаниатор), зертханашы, әдістемеші, өндіріс оқыту шебері, залалсыздандыру жұмыстары, емдеу шынықтыру, еңбек және қызметкерлерді дайындау жөніндегі нұсқаушы, психолог, кітапханашы, фельдшер, тәрбиеші, музыкалық жетекші.</w:t>
      </w:r>
    </w:p>
    <w:bookmarkStart w:name="z7" w:id="2"/>
    <w:p>
      <w:pPr>
        <w:spacing w:after="0"/>
        <w:ind w:left="0"/>
        <w:jc w:val="both"/>
      </w:pPr>
      <w:r>
        <w:rPr>
          <w:rFonts w:ascii="Times New Roman"/>
          <w:b w:val="false"/>
          <w:i w:val="false"/>
          <w:color w:val="000000"/>
          <w:sz w:val="28"/>
        </w:rPr>
        <w:t>
Арыс қаласы әкімдігінің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690 қаулысына 2 қосымша</w:t>
      </w:r>
    </w:p>
    <w:bookmarkEnd w:id="2"/>
    <w:p>
      <w:pPr>
        <w:spacing w:after="0"/>
        <w:ind w:left="0"/>
        <w:jc w:val="left"/>
      </w:pPr>
      <w:r>
        <w:rPr>
          <w:rFonts w:ascii="Times New Roman"/>
          <w:b/>
          <w:i w:val="false"/>
          <w:color w:val="000000"/>
        </w:rPr>
        <w:t xml:space="preserve">       Ауылдық (селолық) жерлерде жұмыс</w:t>
      </w:r>
      <w:r>
        <w:br/>
      </w:r>
      <w:r>
        <w:rPr>
          <w:rFonts w:ascii="Times New Roman"/>
          <w:b/>
          <w:i w:val="false"/>
          <w:color w:val="000000"/>
        </w:rPr>
        <w:t>
істейтін білім беру мамандары лауазымдарының тізбесі</w:t>
      </w:r>
    </w:p>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2. Психологиялық-медициналық-педагогикалық консультация меңгерушісі, психологиялық-педагогикалық түзету кабинетінің меңгерушісі, бөлім меңгерушісі, оқу-өндірістік меңгерушісі, лагерь (бастығы) меңгерушісі білім беру ұйымдарында.</w:t>
      </w:r>
      <w:r>
        <w:br/>
      </w:r>
      <w:r>
        <w:rPr>
          <w:rFonts w:ascii="Times New Roman"/>
          <w:b w:val="false"/>
          <w:i w:val="false"/>
          <w:color w:val="000000"/>
          <w:sz w:val="28"/>
        </w:rPr>
        <w:t>
      3. Мамандар (бас, аға): барлық мамандықтағы мұғалімдер, вожатый, тәрбиеші, оқу орнының, оқу тәрбие оқу өндірістік қызметімен тікелей айналысатын дене тәрбиесінің нұсқаушысы, оқу тәрбие ісімен тікелей айналысатын музыкалық жетекші, аккомпаниатр, концертмейстер, өндірістік оқыту шебері, әдіскер, әлеуметтік педагог, педагог-психолог, қосымша мамандықтағы педагог, дәрігер-психиатр, дәрігер-невропотолог, дәрігер-сурдолог, дәрігер-офтальмолог, сурдопедагог, тифлопедагог, медициналық статистик, медициналық бике, емдәм бикесі, кітапханашы, зертханашы, мұғалім-логопед, мұғалім-дефектолог.</w:t>
      </w:r>
    </w:p>
    <w:bookmarkStart w:name="z8" w:id="3"/>
    <w:p>
      <w:pPr>
        <w:spacing w:after="0"/>
        <w:ind w:left="0"/>
        <w:jc w:val="both"/>
      </w:pPr>
      <w:r>
        <w:rPr>
          <w:rFonts w:ascii="Times New Roman"/>
          <w:b w:val="false"/>
          <w:i w:val="false"/>
          <w:color w:val="000000"/>
          <w:sz w:val="28"/>
        </w:rPr>
        <w:t>
Арыс қаласы әкімдігінің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690 қаулысына 3 қосымша</w:t>
      </w:r>
    </w:p>
    <w:bookmarkEnd w:id="3"/>
    <w:p>
      <w:pPr>
        <w:spacing w:after="0"/>
        <w:ind w:left="0"/>
        <w:jc w:val="left"/>
      </w:pPr>
      <w:r>
        <w:rPr>
          <w:rFonts w:ascii="Times New Roman"/>
          <w:b/>
          <w:i w:val="false"/>
          <w:color w:val="000000"/>
        </w:rPr>
        <w:t xml:space="preserve">       Ауылдық (селолық) жерлерде жұмыс</w:t>
      </w:r>
      <w:r>
        <w:br/>
      </w:r>
      <w:r>
        <w:rPr>
          <w:rFonts w:ascii="Times New Roman"/>
          <w:b/>
          <w:i w:val="false"/>
          <w:color w:val="000000"/>
        </w:rPr>
        <w:t>
істейтін мәдениет мамандары лауазымдарының тізбесі</w:t>
      </w:r>
    </w:p>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2. Көркем жетекші, филиал меңгерушісі, группа меңгерушісі, музыка бөлімінің меңгерушісі, әдебиет бөлімінің меңгерушісі, көркемдік қоюшы бөлімінің меңгерушісі, әдеби-драмалық бөлімінің меңгерушісі, кітапхана меңгерушісі.</w:t>
      </w:r>
      <w:r>
        <w:br/>
      </w:r>
      <w:r>
        <w:rPr>
          <w:rFonts w:ascii="Times New Roman"/>
          <w:b w:val="false"/>
          <w:i w:val="false"/>
          <w:color w:val="000000"/>
          <w:sz w:val="28"/>
        </w:rPr>
        <w:t>
      3. Мамандар (бас, аға): аккомпаниатор, әртіс, кітапханашы, редактор, режиссер, режиссердің көмекшісі, дыбыс режиссері, дыбыс операторы, мәдени ұйымдастырушы, әдістемеші, бас суретші, қоюшы суретші, хореограф, мұражай қорын сақтаушы, ғылыми қызметкер, экскурсовод, мұражай бақылаушысы, дыбыс жабдықтарына, хабар беру техникасына, телевизиялық жабдықтарына қызмет көрсету жөніндегі механик.</w:t>
      </w:r>
    </w:p>
    <w:bookmarkStart w:name="z9" w:id="4"/>
    <w:p>
      <w:pPr>
        <w:spacing w:after="0"/>
        <w:ind w:left="0"/>
        <w:jc w:val="both"/>
      </w:pPr>
      <w:r>
        <w:rPr>
          <w:rFonts w:ascii="Times New Roman"/>
          <w:b w:val="false"/>
          <w:i w:val="false"/>
          <w:color w:val="000000"/>
          <w:sz w:val="28"/>
        </w:rPr>
        <w:t>
Арыс қаласы әкімдігінің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690 қаулысына 4 қосымша</w:t>
      </w:r>
    </w:p>
    <w:bookmarkEnd w:id="4"/>
    <w:p>
      <w:pPr>
        <w:spacing w:after="0"/>
        <w:ind w:left="0"/>
        <w:jc w:val="left"/>
      </w:pPr>
      <w:r>
        <w:rPr>
          <w:rFonts w:ascii="Times New Roman"/>
          <w:b/>
          <w:i w:val="false"/>
          <w:color w:val="000000"/>
        </w:rPr>
        <w:t xml:space="preserve">       Ауылдық (селолық) жерлерде жұмыс істейтін спорт</w:t>
      </w:r>
      <w:r>
        <w:br/>
      </w:r>
      <w:r>
        <w:rPr>
          <w:rFonts w:ascii="Times New Roman"/>
          <w:b/>
          <w:i w:val="false"/>
          <w:color w:val="000000"/>
        </w:rPr>
        <w:t>
мамандары лауазымдарының тізбесі</w:t>
      </w:r>
    </w:p>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2. Мамандар (бас, аға): оқу тәрбие оқу өндірістік қызметімен тікелей айналысатын дене тәрбиесінің спорт мектебінің нұсқаушысы, нұсқаушы әдіскері, оқыту қызметімен тікелей айналысатын спорт жөніндегі жаттықтырушы-оқытушы, спорт жөніндегі аға жаттықтырушы-оқытушы, педагог-психолог, дәрігер, медициналық бике.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