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5190" w14:textId="2ae5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 туралы" Оңтүстік Қазақстан облыстық мәслихаттың 2007 жылғы 13 желтоқсандағы N 3/14-IV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2008 жылғы 29 қаңтардағы
N 4/53-IV шешімі. Оңтүстік Қазақстан облысының Әділет департаментінде 2008 жылы 29 қаңтарда N 1973 тіркелді. Қолдану мерзімінің тоқтатылуына байланысты күші жойылды - Оңтүстік Қазақстан облыстық мәслихатының 2009 жылғы 2 қарашадағы N 802-1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Қолдану мерзімінің тоқтатылуына байланысты күші жойылды - Оңтүстік Қазақстан облыстық мәслихатының 2009.11.02 N 802-1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2004 жылғы 24 сәуірдегі </w:t>
      </w:r>
      <w:r>
        <w:rPr>
          <w:rFonts w:ascii="Times New Roman"/>
          <w:b w:val="false"/>
          <w:i w:val="false"/>
          <w:color w:val="000000"/>
          <w:sz w:val="28"/>
        </w:rPr>
        <w:t xml:space="preserve">Бюджет кодексі </w:t>
      </w:r>
      <w:r>
        <w:rPr>
          <w:rFonts w:ascii="Times New Roman"/>
          <w:b w:val="false"/>
          <w:i w:val="false"/>
          <w:color w:val="000000"/>
          <w:sz w:val="28"/>
        </w:rPr>
        <w:t xml:space="preserve">және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Оңтүстік Қазақстан облыстық мәслихаты ШЕШТІ: </w:t>
      </w:r>
      <w:r>
        <w:br/>
      </w:r>
      <w:r>
        <w:rPr>
          <w:rFonts w:ascii="Times New Roman"/>
          <w:b w:val="false"/>
          <w:i w:val="false"/>
          <w:color w:val="000000"/>
          <w:sz w:val="28"/>
        </w:rPr>
        <w:t xml:space="preserve">
      1. "2008 жылға арналған облыстық бюджет туралы" Оңтүстік Қазақстан облыстық мәслихатының 2007 жылғы 13 желтоқсандағы </w:t>
      </w:r>
      <w:r>
        <w:rPr>
          <w:rFonts w:ascii="Times New Roman"/>
          <w:b w:val="false"/>
          <w:i w:val="false"/>
          <w:color w:val="000000"/>
          <w:sz w:val="28"/>
        </w:rPr>
        <w:t xml:space="preserve">N 3/14-IV </w:t>
      </w:r>
      <w:r>
        <w:rPr>
          <w:rFonts w:ascii="Times New Roman"/>
          <w:b w:val="false"/>
          <w:i w:val="false"/>
          <w:color w:val="000000"/>
          <w:sz w:val="28"/>
        </w:rPr>
        <w:t xml:space="preserve">шешіміне (Қазақстан Республикасының нормативтік құқықтық актілерін мемлекеттік тіркеу тізілімінде 1968-нөмірмен тіркелген, 2007 жылғы 27 желтоқсанда "Оңтүстік Қазақстан" газетінде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1-тармақ мынадай мазмұндағы жаңа редакцияда жазылсын: </w:t>
      </w:r>
      <w:r>
        <w:br/>
      </w:r>
      <w:r>
        <w:rPr>
          <w:rFonts w:ascii="Times New Roman"/>
          <w:b w:val="false"/>
          <w:i w:val="false"/>
          <w:color w:val="000000"/>
          <w:sz w:val="28"/>
        </w:rPr>
        <w:t xml:space="preserve">
      1. Оңтүстік Қазақстан облысының 2008 жылға арналған облыстық бюджеті 1-қосымшаға сәйкес мына көлемдерде бекiтiлсiн: </w:t>
      </w:r>
      <w:r>
        <w:br/>
      </w:r>
      <w:r>
        <w:rPr>
          <w:rFonts w:ascii="Times New Roman"/>
          <w:b w:val="false"/>
          <w:i w:val="false"/>
          <w:color w:val="000000"/>
          <w:sz w:val="28"/>
        </w:rPr>
        <w:t xml:space="preserve">
      1) кiрiстер - 131 290 666 мың теңге, оның iшiнде: </w:t>
      </w:r>
      <w:r>
        <w:br/>
      </w:r>
      <w:r>
        <w:rPr>
          <w:rFonts w:ascii="Times New Roman"/>
          <w:b w:val="false"/>
          <w:i w:val="false"/>
          <w:color w:val="000000"/>
          <w:sz w:val="28"/>
        </w:rPr>
        <w:t xml:space="preserve">
      салықтық түсiмдер - 15 912 327 мың теңге; </w:t>
      </w:r>
      <w:r>
        <w:br/>
      </w:r>
      <w:r>
        <w:rPr>
          <w:rFonts w:ascii="Times New Roman"/>
          <w:b w:val="false"/>
          <w:i w:val="false"/>
          <w:color w:val="000000"/>
          <w:sz w:val="28"/>
        </w:rPr>
        <w:t xml:space="preserve">
      салықтық емес түсiмдер - 257 427 мың теңге; </w:t>
      </w:r>
      <w:r>
        <w:br/>
      </w:r>
      <w:r>
        <w:rPr>
          <w:rFonts w:ascii="Times New Roman"/>
          <w:b w:val="false"/>
          <w:i w:val="false"/>
          <w:color w:val="000000"/>
          <w:sz w:val="28"/>
        </w:rPr>
        <w:t xml:space="preserve">
      трансферттердiң түсiмдерi - 115 120 912 мың теңге; </w:t>
      </w:r>
      <w:r>
        <w:br/>
      </w:r>
      <w:r>
        <w:rPr>
          <w:rFonts w:ascii="Times New Roman"/>
          <w:b w:val="false"/>
          <w:i w:val="false"/>
          <w:color w:val="000000"/>
          <w:sz w:val="28"/>
        </w:rPr>
        <w:t xml:space="preserve">
      2) шығындар - 130 499 904 мың теңге; </w:t>
      </w:r>
      <w:r>
        <w:br/>
      </w:r>
      <w:r>
        <w:rPr>
          <w:rFonts w:ascii="Times New Roman"/>
          <w:b w:val="false"/>
          <w:i w:val="false"/>
          <w:color w:val="000000"/>
          <w:sz w:val="28"/>
        </w:rPr>
        <w:t xml:space="preserve">
      3) операциялық сальдо - 790 762 мың теңге; </w:t>
      </w:r>
      <w:r>
        <w:br/>
      </w:r>
      <w:r>
        <w:rPr>
          <w:rFonts w:ascii="Times New Roman"/>
          <w:b w:val="false"/>
          <w:i w:val="false"/>
          <w:color w:val="000000"/>
          <w:sz w:val="28"/>
        </w:rPr>
        <w:t xml:space="preserve">
      4) таза бюджеттiк кредит беру - - 6 929 426 мың теңге, оның iшiнде: </w:t>
      </w:r>
      <w:r>
        <w:br/>
      </w:r>
      <w:r>
        <w:rPr>
          <w:rFonts w:ascii="Times New Roman"/>
          <w:b w:val="false"/>
          <w:i w:val="false"/>
          <w:color w:val="000000"/>
          <w:sz w:val="28"/>
        </w:rPr>
        <w:t xml:space="preserve">
      бюджеттік кредиттер - 1 699 000 мың теңге; </w:t>
      </w:r>
      <w:r>
        <w:br/>
      </w:r>
      <w:r>
        <w:rPr>
          <w:rFonts w:ascii="Times New Roman"/>
          <w:b w:val="false"/>
          <w:i w:val="false"/>
          <w:color w:val="000000"/>
          <w:sz w:val="28"/>
        </w:rPr>
        <w:t xml:space="preserve">
      бюджеттік кредиттерді өтеу - 8 628 426 мың теңге; </w:t>
      </w:r>
      <w:r>
        <w:br/>
      </w:r>
      <w:r>
        <w:rPr>
          <w:rFonts w:ascii="Times New Roman"/>
          <w:b w:val="false"/>
          <w:i w:val="false"/>
          <w:color w:val="000000"/>
          <w:sz w:val="28"/>
        </w:rPr>
        <w:t xml:space="preserve">
      5) қаржы активтерімен жасалатын операциялар бойынша сальдо - 1 193 000 мың теңге: </w:t>
      </w:r>
      <w:r>
        <w:br/>
      </w:r>
      <w:r>
        <w:rPr>
          <w:rFonts w:ascii="Times New Roman"/>
          <w:b w:val="false"/>
          <w:i w:val="false"/>
          <w:color w:val="000000"/>
          <w:sz w:val="28"/>
        </w:rPr>
        <w:t xml:space="preserve">
      6) бюджет профициті - 6 527 188 мың теңге; </w:t>
      </w:r>
      <w:r>
        <w:br/>
      </w:r>
      <w:r>
        <w:rPr>
          <w:rFonts w:ascii="Times New Roman"/>
          <w:b w:val="false"/>
          <w:i w:val="false"/>
          <w:color w:val="000000"/>
          <w:sz w:val="28"/>
        </w:rPr>
        <w:t xml:space="preserve">
      7) бюджет профицитін пайдалану - - 6 527 188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2008 жылға арналған облыстық бюджетте аудандар (облыстық маңызы бар қалалар) бюджеттерінен облыстық бюджетке жалпы сомасы 687 515 мың теңге нысаналы трансферттер қайтару қарастырылсын, 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533"/>
        <w:gridCol w:w="2553"/>
      </w:tblGrid>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Бәйдібек  ауданынан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9 003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Қазығұрт ауданынан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Мақтарал ауданынан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19 260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Ордабасы ауданынан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2 377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Отырар ауданынан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Сарыағаш ауданынан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7 245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Созақ ауданынан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Төлеби ауданынан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Түлкібас ауданынан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3 562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Шардара ауданынан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656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Кентау қаласынан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Түркістан қаласынан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Шымкент қаласынан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645 311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3-2-тармақпен толықтырылсын: </w:t>
      </w:r>
      <w:r>
        <w:br/>
      </w:r>
      <w:r>
        <w:rPr>
          <w:rFonts w:ascii="Times New Roman"/>
          <w:b w:val="false"/>
          <w:i w:val="false"/>
          <w:color w:val="000000"/>
          <w:sz w:val="28"/>
        </w:rPr>
        <w:t xml:space="preserve">
       3-2. 2008 жылға арналған облыстық бюджетте аудандарға (облыстық маңызы бар қалаларға) республикалық бюджеттен 2005 жылы тұрғын үй құрылысына берілген кредиттерді 2007 жылы уақтылы қайтарылмауына байланысты жалпы сомасы 55 290 мың теңге өсімпұл есептеу қарастырылсын.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5-тармақ мынадай мазмұндағы жаңа редакцияда жазылсын: </w:t>
      </w:r>
      <w:r>
        <w:br/>
      </w:r>
      <w:r>
        <w:rPr>
          <w:rFonts w:ascii="Times New Roman"/>
          <w:b w:val="false"/>
          <w:i w:val="false"/>
          <w:color w:val="000000"/>
          <w:sz w:val="28"/>
        </w:rPr>
        <w:t xml:space="preserve">
      5. 2008 жылға арналған облыстық бюджетте аудандар (облыстық маңызы бар қалалар) бюджеттеріне мынадай мөлшерде ағымдағы нысаналы трансферттердің қарастырылғаны ескерілсін: </w:t>
      </w:r>
      <w:r>
        <w:br/>
      </w:r>
      <w:r>
        <w:rPr>
          <w:rFonts w:ascii="Times New Roman"/>
          <w:b w:val="false"/>
          <w:i w:val="false"/>
          <w:color w:val="000000"/>
          <w:sz w:val="28"/>
        </w:rPr>
        <w:t xml:space="preserve">
      бастауыш, негізгі орта және жалпы орта білім беретін мемлекеттік мекемелердегі физика, химия, биология кабинеттерін оқу жабдығымен жарақтандыруға - 505 064 мың теңге; </w:t>
      </w:r>
      <w:r>
        <w:br/>
      </w:r>
      <w:r>
        <w:rPr>
          <w:rFonts w:ascii="Times New Roman"/>
          <w:b w:val="false"/>
          <w:i w:val="false"/>
          <w:color w:val="000000"/>
          <w:sz w:val="28"/>
        </w:rPr>
        <w:t xml:space="preserve">
      бастауыш, негізгі орта және жалпы орта білім беретін мемлекеттік мекемелерде лингафондық және мультимедиалық кабинеттер құруға - 765 382 мың теңге; </w:t>
      </w:r>
      <w:r>
        <w:br/>
      </w:r>
      <w:r>
        <w:rPr>
          <w:rFonts w:ascii="Times New Roman"/>
          <w:b w:val="false"/>
          <w:i w:val="false"/>
          <w:color w:val="000000"/>
          <w:sz w:val="28"/>
        </w:rPr>
        <w:t xml:space="preserve">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- 662 000 мың теңге; </w:t>
      </w:r>
      <w:r>
        <w:br/>
      </w:r>
      <w:r>
        <w:rPr>
          <w:rFonts w:ascii="Times New Roman"/>
          <w:b w:val="false"/>
          <w:i w:val="false"/>
          <w:color w:val="000000"/>
          <w:sz w:val="28"/>
        </w:rPr>
        <w:t xml:space="preserve">
      жаңадан іске қосылатын білім беру объектілерін ұстауға - 736 475 мың теңге; </w:t>
      </w:r>
      <w:r>
        <w:br/>
      </w:r>
      <w:r>
        <w:rPr>
          <w:rFonts w:ascii="Times New Roman"/>
          <w:b w:val="false"/>
          <w:i w:val="false"/>
          <w:color w:val="000000"/>
          <w:sz w:val="28"/>
        </w:rPr>
        <w:t xml:space="preserve">
      білім беру саласында мемлекеттік жүйенің жаңа технологияларын енгізуге - 787 312 мың теңге; </w:t>
      </w:r>
      <w:r>
        <w:br/>
      </w:r>
      <w:r>
        <w:rPr>
          <w:rFonts w:ascii="Times New Roman"/>
          <w:b w:val="false"/>
          <w:i w:val="false"/>
          <w:color w:val="000000"/>
          <w:sz w:val="28"/>
        </w:rPr>
        <w:t xml:space="preserve">
      облыстық бюджеттен ағымдағы трансферттер - 5 693 459 мың теңге, оның ішінде: </w:t>
      </w:r>
      <w:r>
        <w:br/>
      </w:r>
      <w:r>
        <w:rPr>
          <w:rFonts w:ascii="Times New Roman"/>
          <w:b w:val="false"/>
          <w:i w:val="false"/>
          <w:color w:val="000000"/>
          <w:sz w:val="28"/>
        </w:rPr>
        <w:t xml:space="preserve">
      облыстық жұмыспен қамтуды үйлестіру және әлеуметтік бағдарламалар департаменті бойынша - 36 702 мың теңге; </w:t>
      </w:r>
      <w:r>
        <w:br/>
      </w:r>
      <w:r>
        <w:rPr>
          <w:rFonts w:ascii="Times New Roman"/>
          <w:b w:val="false"/>
          <w:i w:val="false"/>
          <w:color w:val="000000"/>
          <w:sz w:val="28"/>
        </w:rPr>
        <w:t xml:space="preserve">
      облыстық жолаушылар көлігі және автомобиль жолдары департаменті бойынша - 5 656 757 мың теңге; </w:t>
      </w:r>
      <w:r>
        <w:br/>
      </w:r>
      <w:r>
        <w:rPr>
          <w:rFonts w:ascii="Times New Roman"/>
          <w:b w:val="false"/>
          <w:i w:val="false"/>
          <w:color w:val="000000"/>
          <w:sz w:val="28"/>
        </w:rPr>
        <w:t xml:space="preserve">
      Бұл сомаларды аудандық (облыстық маңызы бар қалалық) бюджеттерге бөлу облыс әкімдігінің қаулысы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6-тармақ мынадай мазмұндағы жаңа редакцияда жазылсын: </w:t>
      </w:r>
      <w:r>
        <w:br/>
      </w:r>
      <w:r>
        <w:rPr>
          <w:rFonts w:ascii="Times New Roman"/>
          <w:b w:val="false"/>
          <w:i w:val="false"/>
          <w:color w:val="000000"/>
          <w:sz w:val="28"/>
        </w:rPr>
        <w:t xml:space="preserve">
      6. 2008 жылға арналған облыстық бюджетте аудандар (облыстық маңызы бар қалалар) бюджеттеріне мынадай мөлшерде дамуға берілетін нысаналы трансферттердің қарастырылғаны ескерілсін: </w:t>
      </w:r>
      <w:r>
        <w:br/>
      </w:r>
      <w:r>
        <w:rPr>
          <w:rFonts w:ascii="Times New Roman"/>
          <w:b w:val="false"/>
          <w:i w:val="false"/>
          <w:color w:val="000000"/>
          <w:sz w:val="28"/>
        </w:rPr>
        <w:t xml:space="preserve">
      электрондық үкімет шеңберінде адами капиталды дамытуға - 164 668 мың теңге; </w:t>
      </w:r>
      <w:r>
        <w:br/>
      </w:r>
      <w:r>
        <w:rPr>
          <w:rFonts w:ascii="Times New Roman"/>
          <w:b w:val="false"/>
          <w:i w:val="false"/>
          <w:color w:val="000000"/>
          <w:sz w:val="28"/>
        </w:rPr>
        <w:t xml:space="preserve">
      мемлекеттік қызметшілерді компьютерлік сауаттылыққа оқытуға - 21 395 мың теңге; </w:t>
      </w:r>
      <w:r>
        <w:br/>
      </w:r>
      <w:r>
        <w:rPr>
          <w:rFonts w:ascii="Times New Roman"/>
          <w:b w:val="false"/>
          <w:i w:val="false"/>
          <w:color w:val="000000"/>
          <w:sz w:val="28"/>
        </w:rPr>
        <w:t xml:space="preserve">
      білім беру объектілерін салуға және қайта жаңартуға - 5 273 476 мың теңге; </w:t>
      </w:r>
      <w:r>
        <w:br/>
      </w:r>
      <w:r>
        <w:rPr>
          <w:rFonts w:ascii="Times New Roman"/>
          <w:b w:val="false"/>
          <w:i w:val="false"/>
          <w:color w:val="000000"/>
          <w:sz w:val="28"/>
        </w:rPr>
        <w:t xml:space="preserve">
      Қазақстан Республикасындағы тұрғын үй құрылысының 2008 - 2010 жылдарға арналған мемлекеттік бағдарламасына сәйкес мемлекеттік коммуналдық тұрғын үй қорының тұрғын үй құрылысына - 400 000 мың теңге; </w:t>
      </w:r>
      <w:r>
        <w:br/>
      </w:r>
      <w:r>
        <w:rPr>
          <w:rFonts w:ascii="Times New Roman"/>
          <w:b w:val="false"/>
          <w:i w:val="false"/>
          <w:color w:val="000000"/>
          <w:sz w:val="28"/>
        </w:rPr>
        <w:t xml:space="preserve">
      Қазақстан Республикасындағы тұрғын үй құрылысының 2008 - 2010 жылдарға арналған мемлекеттік бағдарламасына сәйкес инженерлік-коммуникациялық инфрақұрылымды дамытуға және жайластыруға - 1 918 000 мың теңге; </w:t>
      </w:r>
      <w:r>
        <w:br/>
      </w:r>
      <w:r>
        <w:rPr>
          <w:rFonts w:ascii="Times New Roman"/>
          <w:b w:val="false"/>
          <w:i w:val="false"/>
          <w:color w:val="000000"/>
          <w:sz w:val="28"/>
        </w:rPr>
        <w:t xml:space="preserve">
      сумен жабдықтау жүйесін дамытуға - 2 640 660 мың теңге; </w:t>
      </w:r>
      <w:r>
        <w:br/>
      </w:r>
      <w:r>
        <w:rPr>
          <w:rFonts w:ascii="Times New Roman"/>
          <w:b w:val="false"/>
          <w:i w:val="false"/>
          <w:color w:val="000000"/>
          <w:sz w:val="28"/>
        </w:rPr>
        <w:t xml:space="preserve">
      қоршаған ортаны қорғау объектілерін дамытуға - 235 625 мың теңге; </w:t>
      </w:r>
      <w:r>
        <w:br/>
      </w:r>
      <w:r>
        <w:rPr>
          <w:rFonts w:ascii="Times New Roman"/>
          <w:b w:val="false"/>
          <w:i w:val="false"/>
          <w:color w:val="000000"/>
          <w:sz w:val="28"/>
        </w:rPr>
        <w:t xml:space="preserve">
      қалалар мен елді мекендерді абаттандыруды дамытуға - 107 602 мың теңге; </w:t>
      </w:r>
      <w:r>
        <w:br/>
      </w:r>
      <w:r>
        <w:rPr>
          <w:rFonts w:ascii="Times New Roman"/>
          <w:b w:val="false"/>
          <w:i w:val="false"/>
          <w:color w:val="000000"/>
          <w:sz w:val="28"/>
        </w:rPr>
        <w:t xml:space="preserve">
      жылу-энергетикалық жүйені дамытуға - 729 410 мың теңге; </w:t>
      </w:r>
      <w:r>
        <w:br/>
      </w:r>
      <w:r>
        <w:rPr>
          <w:rFonts w:ascii="Times New Roman"/>
          <w:b w:val="false"/>
          <w:i w:val="false"/>
          <w:color w:val="000000"/>
          <w:sz w:val="28"/>
        </w:rPr>
        <w:t xml:space="preserve">
      көлік инфрақұрылымын дамытуға - 375 451 мың теңге; </w:t>
      </w:r>
      <w:r>
        <w:br/>
      </w:r>
      <w:r>
        <w:rPr>
          <w:rFonts w:ascii="Times New Roman"/>
          <w:b w:val="false"/>
          <w:i w:val="false"/>
          <w:color w:val="000000"/>
          <w:sz w:val="28"/>
        </w:rPr>
        <w:t xml:space="preserve">
      Көрсетілген сомаларды аудандардың (облыстық маңызы бар қалалардың) бюджеттеріне бөлу облыс әкімдігінің қаулысы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6-1. 2008 жылға арналған облыстық бюджетте аудандар (облыстық маңызы бар қалалар) бюджеттеріне Қазақстан Республикасындағы тұрғын үй құрылысының 2008 - 2010 жылдарға арналған мемлекеттік бағдарламасына сәйкес тұрғын үй салуға және сатып алуға нөлдік сыйақы (мүдде) ставкасы бойынша кредит беруге 699 000 мың теңге қарастырылсын. </w:t>
      </w:r>
      <w:r>
        <w:br/>
      </w:r>
      <w:r>
        <w:rPr>
          <w:rFonts w:ascii="Times New Roman"/>
          <w:b w:val="false"/>
          <w:i w:val="false"/>
          <w:color w:val="000000"/>
          <w:sz w:val="28"/>
        </w:rPr>
        <w:t xml:space="preserve">
      Көрсетілген соманы аудандардың (облыстық маңызы бар қалалардың) бюджеттеріне бөлу облыс әкімдігінің қаулысы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7-тармақ мынадай мазмұндағы жаңа редакцияда жазылсын: </w:t>
      </w:r>
      <w:r>
        <w:br/>
      </w:r>
      <w:r>
        <w:rPr>
          <w:rFonts w:ascii="Times New Roman"/>
          <w:b w:val="false"/>
          <w:i w:val="false"/>
          <w:color w:val="000000"/>
          <w:sz w:val="28"/>
        </w:rPr>
        <w:t xml:space="preserve">
      7. Облыс әкімдігінің 2008 жылға арналған резервi 2 048 181 мың теңге сомасында бекітілсін.; </w:t>
      </w:r>
      <w:r>
        <w:br/>
      </w:r>
      <w:r>
        <w:rPr>
          <w:rFonts w:ascii="Times New Roman"/>
          <w:b w:val="false"/>
          <w:i w:val="false"/>
          <w:color w:val="000000"/>
          <w:sz w:val="28"/>
        </w:rPr>
        <w:t xml:space="preserve">
      аталған шешімнің 1-қосымшасы осы шешімнің қосымшасына сәйкес жаңа редакцияда жазылсын. </w:t>
      </w:r>
      <w:r>
        <w:br/>
      </w:r>
      <w:r>
        <w:rPr>
          <w:rFonts w:ascii="Times New Roman"/>
          <w:b w:val="false"/>
          <w:i w:val="false"/>
          <w:color w:val="000000"/>
          <w:sz w:val="28"/>
        </w:rPr>
        <w:t xml:space="preserve">
      2. Осы шешім 2008 жылдың 1 қаңтарынан бастап қолданысқа енгізіледі. </w:t>
      </w:r>
    </w:p>
    <w:p>
      <w:pPr>
        <w:spacing w:after="0"/>
        <w:ind w:left="0"/>
        <w:jc w:val="both"/>
      </w:pPr>
      <w:r>
        <w:rPr>
          <w:rFonts w:ascii="Times New Roman"/>
          <w:b w:val="false"/>
          <w:i/>
          <w:color w:val="000000"/>
          <w:sz w:val="28"/>
        </w:rPr>
        <w:t xml:space="preserve">      Облыстық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Облыстық мәслихат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Оңтүстік Қазақстан облыстық  </w:t>
      </w:r>
      <w:r>
        <w:br/>
      </w:r>
      <w:r>
        <w:rPr>
          <w:rFonts w:ascii="Times New Roman"/>
          <w:b w:val="false"/>
          <w:i w:val="false"/>
          <w:color w:val="000000"/>
          <w:sz w:val="28"/>
        </w:rPr>
        <w:t xml:space="preserve">
мәслихатының 2008 жылғы      </w:t>
      </w:r>
      <w:r>
        <w:br/>
      </w:r>
      <w:r>
        <w:rPr>
          <w:rFonts w:ascii="Times New Roman"/>
          <w:b w:val="false"/>
          <w:i w:val="false"/>
          <w:color w:val="000000"/>
          <w:sz w:val="28"/>
        </w:rPr>
        <w:t xml:space="preserve">
29 қаңтардағы N 4/53-IV     </w:t>
      </w:r>
      <w:r>
        <w:br/>
      </w:r>
      <w:r>
        <w:rPr>
          <w:rFonts w:ascii="Times New Roman"/>
          <w:b w:val="false"/>
          <w:i w:val="false"/>
          <w:color w:val="000000"/>
          <w:sz w:val="28"/>
        </w:rPr>
        <w:t xml:space="preserve">
шешіміне қосымша        </w:t>
      </w:r>
      <w:r>
        <w:br/>
      </w:r>
      <w:r>
        <w:rPr>
          <w:rFonts w:ascii="Times New Roman"/>
          <w:b w:val="false"/>
          <w:i w:val="false"/>
          <w:color w:val="000000"/>
          <w:sz w:val="28"/>
        </w:rPr>
        <w:t xml:space="preserve">
  </w:t>
      </w:r>
      <w:r>
        <w:br/>
      </w:r>
      <w:r>
        <w:rPr>
          <w:rFonts w:ascii="Times New Roman"/>
          <w:b w:val="false"/>
          <w:i w:val="false"/>
          <w:color w:val="000000"/>
          <w:sz w:val="28"/>
        </w:rPr>
        <w:t xml:space="preserve">
Оңтүстік Қазақстан облыстық   </w:t>
      </w:r>
      <w:r>
        <w:br/>
      </w:r>
      <w:r>
        <w:rPr>
          <w:rFonts w:ascii="Times New Roman"/>
          <w:b w:val="false"/>
          <w:i w:val="false"/>
          <w:color w:val="000000"/>
          <w:sz w:val="28"/>
        </w:rPr>
        <w:t xml:space="preserve">
мәслихатының 2007 жылғы    </w:t>
      </w:r>
      <w:r>
        <w:br/>
      </w:r>
      <w:r>
        <w:rPr>
          <w:rFonts w:ascii="Times New Roman"/>
          <w:b w:val="false"/>
          <w:i w:val="false"/>
          <w:color w:val="000000"/>
          <w:sz w:val="28"/>
        </w:rPr>
        <w:t xml:space="preserve">
13 желтоқсандағы </w:t>
      </w:r>
      <w:r>
        <w:rPr>
          <w:rFonts w:ascii="Times New Roman"/>
          <w:b w:val="false"/>
          <w:i w:val="false"/>
          <w:color w:val="000000"/>
          <w:sz w:val="28"/>
        </w:rPr>
        <w:t xml:space="preserve">N 3/14-IV  </w:t>
      </w:r>
      <w:r>
        <w:br/>
      </w:r>
      <w:r>
        <w:rPr>
          <w:rFonts w:ascii="Times New Roman"/>
          <w:b w:val="false"/>
          <w:i w:val="false"/>
          <w:color w:val="000000"/>
          <w:sz w:val="28"/>
        </w:rPr>
        <w:t xml:space="preserve">
шешіміне 1-қосымша    </w:t>
      </w:r>
    </w:p>
    <w:p>
      <w:pPr>
        <w:spacing w:after="0"/>
        <w:ind w:left="0"/>
        <w:jc w:val="both"/>
      </w:pPr>
      <w:r>
        <w:rPr>
          <w:rFonts w:ascii="Times New Roman"/>
          <w:b/>
          <w:i w:val="false"/>
          <w:color w:val="000000"/>
          <w:sz w:val="28"/>
        </w:rPr>
        <w:t xml:space="preserve">2008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73"/>
        <w:gridCol w:w="853"/>
        <w:gridCol w:w="7133"/>
        <w:gridCol w:w="25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 </w:t>
            </w:r>
          </w:p>
        </w:tc>
        <w:tc>
          <w:tcPr>
            <w:tcW w:w="2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КІРІСТЕР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131 290 666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САЛЫҚТЫҚ ТҮСІМДЕР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15 912 327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Салықтық түсімдер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15 912 327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6 792 863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табыс салығы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6 792 863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салық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7 346 560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салық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7 346 560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1 772 904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1 772 904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САЛЫҚТЫҚ ЕМЕС ТҮСІМДЕР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257 427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Салықтық емес түсімдер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257 427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22 542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кәсіпорынның таза кірісі бөлігіндегі түсімдер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10 836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пакетіне дивидендтер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5 729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4 147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1 830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 өткізуден түсетін ақша түсімдері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 </w:t>
            </w:r>
          </w:p>
        </w:tc>
      </w:tr>
      <w:tr>
        <w:trPr>
          <w:trHeight w:val="10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234 065 </w:t>
            </w:r>
          </w:p>
        </w:tc>
      </w:tr>
      <w:tr>
        <w:trPr>
          <w:trHeight w:val="10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234 065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салықтық емес түсімдер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763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салықтық емес түсімдер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763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Трансферттердің түсімдері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115 120 912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Трансферттердің түсімдері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115 120 912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1 107 376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1 107 376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114 013 536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7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114 013 536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53"/>
        <w:gridCol w:w="813"/>
        <w:gridCol w:w="853"/>
        <w:gridCol w:w="6493"/>
        <w:gridCol w:w="25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c>
          <w:tcPr>
            <w:tcW w:w="2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ШЫҒЫНДАР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953 180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554 127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мәслихатының аппараты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34 441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34 441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әкімінің аппараты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519 686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519 686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Қаржылық қызмет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273 666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273 666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79 113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191 343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2 140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1 070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103 992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103 992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103 992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21 395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әкімінің аппараты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21 395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аудандар (облыстық маңызы бар қалалар) бюджеттеріне берілетін нысаналы даму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21 395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Қорғаныс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159 168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Әскери мұқтаждар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38 494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38 494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18 494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20 000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120 674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120 674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Жұмылдыру дайындығы,  азаматтық қорғаныс және авариялармен табиғи апаттардың алдын алуды және жоюды ұйымдастыру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49 484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12 254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58 936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4 208 924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Құқық қорғау қызметi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4 208 924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4 208 924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4 066 698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140 226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16 422 299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6 734 075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1 432 976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1 184 498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248 478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5 301 099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1 139 307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1 367 559 </w:t>
            </w:r>
          </w:p>
        </w:tc>
      </w:tr>
      <w:tr>
        <w:trPr>
          <w:trHeight w:val="6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736 475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787 312 </w:t>
            </w:r>
          </w:p>
        </w:tc>
      </w:tr>
      <w:tr>
        <w:trPr>
          <w:trHeight w:val="7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048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505 064 </w:t>
            </w:r>
          </w:p>
        </w:tc>
      </w:tr>
      <w:tr>
        <w:trPr>
          <w:trHeight w:val="7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058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765 382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3 215 579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302 159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302 159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2 913 420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2 913 420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256 565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28 552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28 552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100 000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128 013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128 013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6 216 080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892 574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52 667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202 277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25 877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88 326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мен жасөспiрiмдердiң психикалық денсаулығын зерттеу және халыққа психологиялық-медициналық-педагогикалық консультациялық көмек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154 642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41 377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164 668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162 740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5 323 506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5 273 476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50 030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42 495 261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Кең бейiндi ауруханалар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14 959 906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14 959 906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Бастапқы санитарлық-медициналық көмек және денсаулық сақтау ұйымдары мамандарының жолдамасы бойынша стационарлық медициналық көмек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14 959 906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Халықтың денсаулығын қорғау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1 729 693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735 882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527 929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Ана мен баланы қорғау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187 635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Салауатты өмір салтын насихаттау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19 557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761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993 811 </w:t>
            </w:r>
          </w:p>
        </w:tc>
      </w:tr>
      <w:tr>
        <w:trPr>
          <w:trHeight w:val="5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639 624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338 027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Індетке қарсы күрес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16 160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Мамандандырылған медициналық көмек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6 411 206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820 466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820 466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5 590 740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4 979 922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104 072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288 947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147 956 </w:t>
            </w:r>
          </w:p>
        </w:tc>
      </w:tr>
      <w:tr>
        <w:trPr>
          <w:trHeight w:val="7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69 843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Емханалар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9 773 358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9 773 358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8 226 254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есебiнен іске асыру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195 870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8 030 384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1 547 104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Медициналық көмектiң басқа түрлерi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1 958 409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1 958 409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Жедел және шұғыл көмек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1 895 025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63 384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7 662 689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721 618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76 915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466 572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Патологоанатомиялық союды жүргізу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91 789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12 512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33 830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Ауылдық жерге жұмыс істеуге жіберілген медицина және фармацевтика қызметкерлерін әлеуметтік қолдау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6 941 071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6 941 071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2 656 426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1 749 740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1 151 158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1 151 158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509 802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509 802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88 780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88 780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778 743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778 743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116 743 </w:t>
            </w:r>
          </w:p>
        </w:tc>
      </w:tr>
      <w:tr>
        <w:trPr>
          <w:trHeight w:val="8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662 000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127 943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256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127 943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91 241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36 702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5 095 795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2 318 000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2 318 000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400 000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1 918 000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2 670 193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2 640 660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2 640 660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энергетика және коммуналдық шаруашылық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29 533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Энергетика және коммуналдық шаруашылық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29 533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Елді-мекендерді көркейту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107 602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107 602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107 602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3 333 473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1 322 894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870 402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29 990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118 965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117 631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603 816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452 492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объектілерін дамыту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452 492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1 269 916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260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1 055 894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29 634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58 246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және халықаралық спорт жарыстарына әртүрлi спорт түрлерi бойынша облыстық құрама командаларының мүшелерiн дайындау және олардың қатысуы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968 014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214 022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214 022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кеңiстiк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577 020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259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мұрағат және құжаттама басқармасы (бөлімі)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183 674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17 244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166 430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136 218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136 218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220 955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220 955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тілдерді дамыту жөніндегі басқарма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36 173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19 673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тiлдi дамыту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16 500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Туризм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5 985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5 985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Туристік қызметті реттеу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5 985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157 658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263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157 658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133 767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23 891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729 410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729 410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729 410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019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729 410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3 880 037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2 904 045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2 904 045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55 233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Тұқым шаруашылығын дамытуды қолдау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132 007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5 300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шаруашылығын дамытуды қолдау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252 830 </w:t>
            </w:r>
          </w:p>
        </w:tc>
      </w:tr>
      <w:tr>
        <w:trPr>
          <w:trHeight w:val="7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шығымдылығын және сапасын арттыру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1 488 236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80 291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қызметтердің құнын субсидиялау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198 797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Жемiс-жидек дақылдарының және жүзiмнің көп жылдық көшеттерiн отырғызу және өсiруді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437 647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Қазақстандық мақта талшығының сапасын сараптау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253 704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шаруашылығы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490 118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422 967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қорғау аймақтарын, су объектiлерi мен су шаруашылығы құрылыстарының белдеулерiн белгiлеу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24 500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232 659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165 808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67 151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67 151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Орман шаруашылығы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198 951 </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198 951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191 951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Жануарлар дүниесін қорғау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258 769 </w:t>
            </w: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258 769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33 669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225 100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28 154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жер қатынастарын басқару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28 154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28 154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353 500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353 500 </w:t>
            </w: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мемлекеттік сәулет-құрылыс бақылауы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51 057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сәулет-құрылыстық бақылау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51 057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275 585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39 960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235 625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сәулет және қала құрылысы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26 858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26 858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Көлiк және коммуникациялар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11 074 102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көлiгi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3 981 396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3 981 396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3 605 945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375 451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7 092 706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268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7 092 706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43 753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1 326 991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62 100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жүйелерді құру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3 105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5 656 757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1 145 576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Экономикалық қызметтерді реттеу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47 091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47 091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47 091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1 098 485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1 048 181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1 048 181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50 304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50 304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Борышқа  қызмет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110 837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Борышқа  қызмет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110 837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110 837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110 837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37 881 916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37 881 916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37 881 916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Субвенциялар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36 146 352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трансферттерді қайтару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1 735 564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Операциялық сальдо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790 762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Таза бюджеттiк кредит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-6 929 426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c>
          <w:tcPr>
            <w:tcW w:w="2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кредиттер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1 699 000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07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699 000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1 000 000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1 000 000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1 000 000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1 000 000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бюджеттерiнің қолма-қол ақшаның тапшылығын жабуға арналған облыстық жергілікті атқарушы органының резервi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1 000 000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Санаты </w:t>
            </w:r>
          </w:p>
        </w:tc>
        <w:tc>
          <w:tcPr>
            <w:tcW w:w="2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кредиттерді өтеу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8 628 426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5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кредиттерді өтеу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8 628 426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кредиттерді өтеу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8 628 426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8 628 426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Аудандардың (облыстық маңызы бар қалалардың) жергілікті  атқарушы органдарына облыстық бюджеттен берілген бюджеттік кредиттерді өтеу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8 580 824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Қарыз алушы банктерге жергілікті бюджеттен берілген бюджеттік кредиттерді өтеу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47 602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 Қаржы активтерімен жасалатын операциялар бойынша сальдо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1 193 000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c>
          <w:tcPr>
            <w:tcW w:w="25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АКТИВТЕРІН САТЫП АЛУ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1 193 000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Басқалар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1 193 000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1 193 000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1 193 000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1 193 000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VI. Бюджет профициті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6 527 188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VII. Бюджет профицитін пайдалану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-6 527 188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