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4988" w14:textId="c1a4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атын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Жылыой ауданы Жаңа Қаратон поселкелік округі әкімінің 2008 жылғы 28 қазандағы N 46 шешімі. Жылыой аудандық әділет басқармасында 2008 жылғы 25 қарашада N 4-2-100 тіркелді. Күші жойылды - Жаңа Қаратон поселкелік округі әкімінің 2010 жылғы 06 желтоқсандағы N 69 шешімімен.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Ескерту. Күші жойылды - Жаңа Қаратон поселкелік округі әкімінің 2010.12.06 N 69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N 4200 "Әкімшілік-аумақтық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14-бабының 4-тармағына және мұнайшы, геолог-барлаушы, бұрғышы, есімі елге танымал  адамдардың есімін мәңгі есте қалдыру мақсатында Аудандық ономастикалық комиссияның 2008 жылғы 3 наурыздағы N 3 ұйғарымының қорытындысына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Жаңа Қаратон поселкесінің N 16-N 64, N 66-N 74, N 197-200, N  207-N 210, N 319, N 323-325, N 332-N 334, N 339-341, N 348-351, N 713а-6, N 715а-б үйлері аралығындағы көше Мұнайшы, бұрғышы Боран Ержановтың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Жаңа Қаратон поселкесінің N 211-N 217, N 258-N 259, N 271-N 274, N 320-N 322, N 387-N 391, N 394, N 418-419, N 455-465, N 511-514, N 564-N 571 үйлері аралығындағы көше Мұнайшы Базарбай Мұқановтың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Жаңа Қаратон поселкесінің N 718а-б, N 721а-б, N 724а-б-N 725а-б, N 729а-б-N 730а-б, N 739а-б-N 740а-б, N 750а-б-N 751а-б, N  772а-б-N 774а-б,N 800а-б-N 803а-б, N 833а-б, N 838а-б, N 845а-б, N 847, N 866а-б-N 867а-б, N 872а-б-N 874а-б, N 877а-б-N 879а-б, N 882 үйлері аралығындағы көше Мұнайшы, геолог-барлаушы Балағұл Рзиевтің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Базарбай Мұқанов, Балағұл Рзиев және Боран Ержанов есімдері берілген көше тұрғындарына көшені ауылдағы үлгілі көшеге айналдыру, көше тәртібі мен тазалығын сақтау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Шешім алғаш ресми жарияланғаннан кейін күнтізбелік он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Поселке әкімі                       Д. Нұртазин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