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4f89" w14:textId="87a4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2008 жылғы 10 сәуірдегі N 84 қаулысы және Атырау облыстық мәслихатының 2008 жылғы 11 сәуірдегі N 97-IV шешімі.
Атырау облыстық Әділет департаментінде 2008 жылғы 22 сәуірде N 2527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> 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2001 жылғы 23 қаңтардағы N 148 "Қазақстан Республикасындағы жергілікті мемлекеттік басқару туралы" Заңының</w:t>
      </w:r>
      <w:r>
        <w:rPr>
          <w:rFonts w:ascii="Times New Roman"/>
          <w:b w:val="false"/>
          <w:i w:val="false"/>
          <w:color w:val="000000"/>
          <w:sz w:val="28"/>
        </w:rPr>
        <w:t> 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облыстық ономастикалық комиссияның 2008 жылғы 27 ақпандағы қорытындысы, Исатай аудандық мәслихатының 2008 жылғы 23 қаңтардағы N 50-IV "Ауданның кейбір әкімшілік-аумақтық бірліктерін қайта атау туралы" шешімі, Исатай аудандық әкімиятының 2008 жылғы 22 қаңтардағы N 8 қаулысы негізінде облыс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Исатай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Новобогат ауылдық округі - Қамысқала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Забурын ауылдық округінің Забурын ауылы - Зинеден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Аққыстау ауылдық округінің Гран елді мекені - Өркен елді мекені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әкімінің 10.10.2014 № 315 және Атырау облыстық мәслихатының 10.10.2014 № 325-V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мемлекеттік тіркелген күнінен бастап күшіне енеді және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 сессиясының төрағасы                     Б. Рысқалиев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Қуанышев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Ж. Дүйсенғалиев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