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d2a55" w14:textId="aed2a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Тимирязев ауданына тұрақты жұмысқа келген дәрігерлерге біржолғы әлеуметтік көмек беру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Тимирязев аудандық әкімдігінің 2008 жылғы 28 тамыздағы N 246 қаулысы. Солтүстік Қазақстан облысының Тимирязев ауданының Әділет басқармасында 2008 жылғы 2 қыркүйекте N 13-12-79 тіркелді. Күші жойылды - Солтүстік Қазақстан облысы Тимирязев аудандық әкімдігінің 2011 жылғы 14 қазандағы N 257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Ескерту. Күші жойылды - Солтүстік Қазақстан облысы Тимирязев аудандық әкімдігінің 2011.10.14 N 257 Қаулысымен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"Қазақстан Республикасындағы жергілікті мемлекеттік басқару туралы" 2001 жылғы 23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31-бабы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 14) тармақшасына сәйкес, аудандық мәслихаттың кезекті 5 сессиясының ««2008 жылға арналған аудандық бюджет туралы» аудандық мәслихаттың 2007 жылғы 21 желтоқсандағы № 4/1 сессиясының шешіміне өзгерістер мен толықтырулар енгізу туралы»» 2008 жылғы 21 наурыздағы № 5/4 шешімін (2008 жылғы 19 сәуірде № 17 «Нива»  газетінде жарияланған, нормативтік құқықтық актілерді мемлекеттік тіркеу тізімінде № 13-12-60 тіркелген) шешімін іске асыру мақсатында аудан әкімдігі </w:t>
      </w:r>
      <w:r>
        <w:rPr>
          <w:rFonts w:ascii="Times New Roman"/>
          <w:b/>
          <w:i w:val="false"/>
          <w:color w:val="000000"/>
          <w:sz w:val="28"/>
        </w:rPr>
        <w:t>Қ</w:t>
      </w:r>
      <w:r>
        <w:rPr>
          <w:rFonts w:ascii="Times New Roman"/>
          <w:b/>
          <w:i w:val="false"/>
          <w:color w:val="000000"/>
          <w:sz w:val="28"/>
        </w:rPr>
        <w:t>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Тимирязев ауданына тұрақты жұмысқа келген медициналық қызметкерлерге біржолғы әлеуметтік көмек төлеу мөлшері белгіленсін: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дәрігерлерге және жоғары медициналық оқу орындарының түлектеріне 200 000 (екі жүз мың)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орта медициналық қызметкерлерге және орта медициналық оқу орындарының түлектеріне 50 000 (елу мың)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«Тимирязев ауданының жұмыспен қамту және әлеуметтік бағдарламалар бөлімі» мемлекеттік мекемесі алушылардың жеке шоттарына  ай сайынғы әлеуметтік көмек төлеуді қамсыздандырсын.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"Тимирязев ауданының қаржы бөлімі" мемлекеттік мекемесі әлеуметтік көмекті қаржыландыруды аудан бюджетімен бекітілген 451- 007-000 бағдарламасы бойынша бөлінген қаражат шегінде жүргізсін.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аудан әкімінің орынбасары И.В.Циммерманға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қаулы ресми жарияланған күнінен бастап он күнтізбелік күн өткен соң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Аудан </w:t>
      </w:r>
      <w:r>
        <w:rPr>
          <w:rFonts w:ascii="Times New Roman"/>
          <w:b w:val="false"/>
          <w:i/>
          <w:color w:val="000000"/>
          <w:sz w:val="28"/>
        </w:rPr>
        <w:t>ә</w:t>
      </w:r>
      <w:r>
        <w:rPr>
          <w:rFonts w:ascii="Times New Roman"/>
          <w:b w:val="false"/>
          <w:i/>
          <w:color w:val="000000"/>
          <w:sz w:val="28"/>
        </w:rPr>
        <w:t>кімі                                       Б.Ж</w:t>
      </w:r>
      <w:r>
        <w:rPr>
          <w:rFonts w:ascii="Times New Roman"/>
          <w:b w:val="false"/>
          <w:i/>
          <w:color w:val="000000"/>
          <w:sz w:val="28"/>
        </w:rPr>
        <w:t>ұ</w:t>
      </w:r>
      <w:r>
        <w:rPr>
          <w:rFonts w:ascii="Times New Roman"/>
          <w:b w:val="false"/>
          <w:i/>
          <w:color w:val="000000"/>
          <w:sz w:val="28"/>
        </w:rPr>
        <w:t>мабеков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