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bcd0" w14:textId="e99b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полигонындағы ядролық сынақтардың салдарынан зардап шеккен азаматтарды тіркеу және есепке алу"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2008 жылғы 8 ақпандағы N 27 қаулысы. Солтүстік Қазақстан облысы Мамлют ауданының Әділет басқармасында 2008 жылғы 20 наурызда N 13-10-61 тіркелді. Күші жойылды - Солтүстік Қазақстан облысы Мамлют аудандық әкімдігінің 2010 жылғы 14 қаңтардағы N 6 Қаулысымен</w:t>
      </w:r>
    </w:p>
    <w:p>
      <w:pPr>
        <w:spacing w:after="0"/>
        <w:ind w:left="0"/>
        <w:jc w:val="both"/>
      </w:pPr>
      <w:r>
        <w:rPr>
          <w:rFonts w:ascii="Times New Roman"/>
          <w:b w:val="false"/>
          <w:i/>
          <w:color w:val="800000"/>
          <w:sz w:val="28"/>
        </w:rPr>
        <w:t>      Ескерту. Күші жойылды – Солтүстік Қазақстан облысы Мамлют аудандық әкімдігінің 2010.01.14 N 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2000 жылғы 27 қарашадағы № 107 Заңы </w:t>
      </w:r>
      <w:r>
        <w:rPr>
          <w:rFonts w:ascii="Times New Roman"/>
          <w:b w:val="false"/>
          <w:i w:val="false"/>
          <w:color w:val="000000"/>
          <w:sz w:val="28"/>
        </w:rPr>
        <w:t>9-1-бабы</w:t>
      </w:r>
      <w:r>
        <w:rPr>
          <w:rFonts w:ascii="Times New Roman"/>
          <w:b w:val="false"/>
          <w:i w:val="false"/>
          <w:color w:val="000000"/>
          <w:sz w:val="28"/>
        </w:rPr>
        <w:t xml:space="preserve"> 2-тармағына сәйкес,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 Тізбесі, Қазақстан Республикасы Үкіметінің «Мемлекеттік қызмет көрсетудің Тұрпатты стандартын бекіту туралы» 2007 жылғы 30 маусымдағы № 558 қаулысы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 сапасын жоғарылату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мекемесімен «Семей ядролық сынақ полигонындағы ядролық сынақтардың салдарынан зардап шеккен азаматтарды тіркеу және есепке алу» мемлекеттік қызмет көрсетудің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С.Б.Бәкеевке жүктелсін.</w:t>
      </w:r>
      <w:r>
        <w:br/>
      </w:r>
      <w:r>
        <w:rPr>
          <w:rFonts w:ascii="Times New Roman"/>
          <w:b w:val="false"/>
          <w:i w:val="false"/>
          <w:color w:val="000000"/>
          <w:sz w:val="28"/>
        </w:rPr>
        <w:t>
</w:t>
      </w:r>
      <w:r>
        <w:rPr>
          <w:rFonts w:ascii="Times New Roman"/>
          <w:b w:val="false"/>
          <w:i w:val="false"/>
          <w:color w:val="000000"/>
          <w:sz w:val="28"/>
        </w:rPr>
        <w:t>
      3. Осы қаулы Мамлют ауданының әділет басқармасында мемлекеттік тіркелген күнінен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Н</w:t>
      </w:r>
      <w:r>
        <w:rPr>
          <w:rFonts w:ascii="Times New Roman"/>
          <w:b w:val="false"/>
          <w:i/>
          <w:color w:val="000000"/>
          <w:sz w:val="28"/>
        </w:rPr>
        <w:t>ұғ</w:t>
      </w:r>
      <w:r>
        <w:rPr>
          <w:rFonts w:ascii="Times New Roman"/>
          <w:b w:val="false"/>
          <w:i/>
          <w:color w:val="000000"/>
          <w:sz w:val="28"/>
        </w:rPr>
        <w:t>ыманов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8 ақпандағы</w:t>
      </w:r>
      <w:r>
        <w:br/>
      </w:r>
      <w:r>
        <w:rPr>
          <w:rFonts w:ascii="Times New Roman"/>
          <w:b w:val="false"/>
          <w:i w:val="false"/>
          <w:color w:val="000000"/>
          <w:sz w:val="28"/>
        </w:rPr>
        <w:t>
№ 27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 xml:space="preserve">рсету стандарты </w:t>
      </w:r>
      <w:r>
        <w:rPr>
          <w:rFonts w:ascii="Times New Roman"/>
          <w:b/>
          <w:i w:val="false"/>
          <w:color w:val="000080"/>
          <w:sz w:val="28"/>
        </w:rPr>
        <w:t>Семей ядролық сынақ полигонындағы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осы стандарты Семей ядролық сынақ полигонындағы ядролық сынақтардың салдарынан зардап шеккен азаматтарды тіркеу және есепке алу (әрі қарай – мемлекеттік қызмет).</w:t>
      </w:r>
      <w:r>
        <w:br/>
      </w:r>
      <w:r>
        <w:rPr>
          <w:rFonts w:ascii="Times New Roman"/>
          <w:b w:val="false"/>
          <w:i w:val="false"/>
          <w:color w:val="000000"/>
          <w:sz w:val="28"/>
        </w:rPr>
        <w:t>
      2. Мемлекеттік қызмет көрсету нысаны:</w:t>
      </w:r>
      <w:r>
        <w:br/>
      </w:r>
      <w:r>
        <w:rPr>
          <w:rFonts w:ascii="Times New Roman"/>
          <w:b w:val="false"/>
          <w:i w:val="false"/>
          <w:color w:val="000000"/>
          <w:sz w:val="28"/>
        </w:rPr>
        <w:t>
      Жартылай автоматтандырылған.</w:t>
      </w:r>
      <w:r>
        <w:br/>
      </w:r>
      <w:r>
        <w:rPr>
          <w:rFonts w:ascii="Times New Roman"/>
          <w:b w:val="false"/>
          <w:i w:val="false"/>
          <w:color w:val="000000"/>
          <w:sz w:val="28"/>
        </w:rPr>
        <w:t xml:space="preserve">
      3. Мемлекеттік қызмет Қазақстан Республикасы Үкіметінің «Семей ядролық сынақ полигонындағы ядролық сынақтардың салдарынан зардап шеккен азаматтарды әлеуметтік қорғау туралы» 1992 жылғы 18 желтоқсандағы Заңы </w:t>
      </w:r>
      <w:r>
        <w:rPr>
          <w:rFonts w:ascii="Times New Roman"/>
          <w:b w:val="false"/>
          <w:i w:val="false"/>
          <w:color w:val="000000"/>
          <w:sz w:val="28"/>
        </w:rPr>
        <w:t>11 бабы</w:t>
      </w:r>
      <w:r>
        <w:rPr>
          <w:rFonts w:ascii="Times New Roman"/>
          <w:b w:val="false"/>
          <w:i w:val="false"/>
          <w:color w:val="000000"/>
          <w:sz w:val="28"/>
        </w:rPr>
        <w:t xml:space="preserve"> және Қазақстан Республикасы Үкіметінің «Семей ядролық сынақ полигонындағы ядролық сынақтардың салдарынан зардап шеккен азаматтарға біржолғы мемлекеттік ақшалай өтемақылар төлеудің кейбір мәселелері туралы» 2006 жылғы 20 ақпандағы № 110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 «Солтүстік Қазақстан облысы Мамлют ауданының жұмыспен қамту және әлеуметтік бағдарламалар бөлімі» мемлекеттік мекемесімен көрсетіледі.</w:t>
      </w:r>
      <w:r>
        <w:br/>
      </w:r>
      <w:r>
        <w:rPr>
          <w:rFonts w:ascii="Times New Roman"/>
          <w:b w:val="false"/>
          <w:i w:val="false"/>
          <w:color w:val="000000"/>
          <w:sz w:val="28"/>
        </w:rPr>
        <w:t>
      Мемлекеттік қызмет көрсету орны Солтүстік Қазақстан облысы Мамлют ауданы Мамлютка қаласы Гуденко көшесі 17 үй.</w:t>
      </w:r>
      <w:r>
        <w:br/>
      </w:r>
      <w:r>
        <w:rPr>
          <w:rFonts w:ascii="Times New Roman"/>
          <w:b w:val="false"/>
          <w:i w:val="false"/>
          <w:color w:val="000000"/>
          <w:sz w:val="28"/>
        </w:rPr>
        <w:t>
      5. Мемлекеттік қызметті аяқтау нысаны болып Семей ядролық сынақ полигонындағы ядролық сынақтардың салдарынан зардап шеккен азаматтарды тіркеу және есепке алу табылады.</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1949-1965 жылдары ауада және жерде ядролық жарылыстарды өткізу кезінде радиоактивтік заттармен ластанған аумақтарда тұратын, жұмыс істейтін және қызмет (соның ішінде жедел) өткен азаматтар;</w:t>
      </w:r>
      <w:r>
        <w:br/>
      </w:r>
      <w:r>
        <w:rPr>
          <w:rFonts w:ascii="Times New Roman"/>
          <w:b w:val="false"/>
          <w:i w:val="false"/>
          <w:color w:val="000000"/>
          <w:sz w:val="28"/>
        </w:rPr>
        <w:t>
      2) 1966-1990 жылдары жерде ядролық жарылыстарды өткізу кезінде радиоактивтік заттармен ластанған аумақтарда тұратын, жұмыс істейтін және қызмет (соның ішінде жедел) өткен азаматтар;</w:t>
      </w:r>
      <w:r>
        <w:br/>
      </w:r>
      <w:r>
        <w:rPr>
          <w:rFonts w:ascii="Times New Roman"/>
          <w:b w:val="false"/>
          <w:i w:val="false"/>
          <w:color w:val="000000"/>
          <w:sz w:val="28"/>
        </w:rPr>
        <w:t>
      3) 1949 жылдан бастап 1990 жылға дейін жеңілдетілген әлеуметтік-экономикалық статусы бар аумақта тұратын, жұмыс істейтін және қызмет (соның ішінде жедел) өткен азаматтар.</w:t>
      </w:r>
      <w:r>
        <w:br/>
      </w:r>
      <w:r>
        <w:rPr>
          <w:rFonts w:ascii="Times New Roman"/>
          <w:b w:val="false"/>
          <w:i w:val="false"/>
          <w:color w:val="000000"/>
          <w:sz w:val="28"/>
        </w:rPr>
        <w:t>
      7. Мемлекеттік қызмет көрсетудегі уақыты бойынша шектеулер мерзімдері:</w:t>
      </w:r>
      <w:r>
        <w:br/>
      </w:r>
      <w:r>
        <w:rPr>
          <w:rFonts w:ascii="Times New Roman"/>
          <w:b w:val="false"/>
          <w:i w:val="false"/>
          <w:color w:val="000000"/>
          <w:sz w:val="28"/>
        </w:rPr>
        <w:t>
      1) өтініш берушімен қажет құжаттарды, электрондық сұраныс беру сәтінен бастап мемлекеттік қызмет көрсету мерзімі 20 күн (тіркеу, талон алу және т.с.с);</w:t>
      </w:r>
      <w:r>
        <w:br/>
      </w:r>
      <w:r>
        <w:rPr>
          <w:rFonts w:ascii="Times New Roman"/>
          <w:b w:val="false"/>
          <w:i w:val="false"/>
          <w:color w:val="000000"/>
          <w:sz w:val="28"/>
        </w:rPr>
        <w:t>
      2) қажет құжаттарды тапсыруда, электрондық сұранысты құрастыруда кезекте тосудың ең көп уақыты 40 минут;</w:t>
      </w:r>
      <w:r>
        <w:br/>
      </w:r>
      <w:r>
        <w:rPr>
          <w:rFonts w:ascii="Times New Roman"/>
          <w:b w:val="false"/>
          <w:i w:val="false"/>
          <w:color w:val="000000"/>
          <w:sz w:val="28"/>
        </w:rPr>
        <w:t>
      3) құжаттарды алуда кезекте тосудың ең көп уақыты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тәртібі туралы толық ақпарат ақпараттың ресми көздерінде, стендтерде, ақпараттық тақталарда жарияланады. </w:t>
      </w:r>
      <w:r>
        <w:br/>
      </w:r>
      <w:r>
        <w:rPr>
          <w:rFonts w:ascii="Times New Roman"/>
          <w:b w:val="false"/>
          <w:i w:val="false"/>
          <w:color w:val="000000"/>
          <w:sz w:val="28"/>
        </w:rPr>
        <w:t>
      Қызметті «Солтүстік Қазақстан облысы Мамлют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Мамлют ауданы Мамлютка қаласы Гуденко көшесі 17 үй.</w:t>
      </w:r>
      <w:r>
        <w:br/>
      </w:r>
      <w:r>
        <w:rPr>
          <w:rFonts w:ascii="Times New Roman"/>
          <w:b w:val="false"/>
          <w:i w:val="false"/>
          <w:color w:val="000000"/>
          <w:sz w:val="28"/>
        </w:rPr>
        <w:t>
      10. Мемлекеттік қызмет дүйсенбіден бастап жұмаға дейін сағат 9.00-ден бастап 18.00-ге дейін, үзіліс сағат 13.00-ден 14.00-ге дейін, алдын ала жазылусыз көрсетіледі.</w:t>
      </w:r>
      <w:r>
        <w:br/>
      </w:r>
      <w:r>
        <w:rPr>
          <w:rFonts w:ascii="Times New Roman"/>
          <w:b w:val="false"/>
          <w:i w:val="false"/>
          <w:color w:val="000000"/>
          <w:sz w:val="28"/>
        </w:rPr>
        <w:t>
      11. Мемлекеттік қызмет көрсету бөлмесі «Солтүстік Қазақстан облысы Мамлют ауданының жұмыспен қамту және әлеуметтік бағдарламалар бөлімі» мемлекеттік мекемесінің ғимаратында орналасқан, екі есік, пандус, қажет құжаттар және оларды толтыру үлгілерімен фойе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12. Мемлекеттік қызметті алу үшін өтініш беруші ұсынады:</w:t>
      </w:r>
      <w:r>
        <w:br/>
      </w:r>
      <w:r>
        <w:rPr>
          <w:rFonts w:ascii="Times New Roman"/>
          <w:b w:val="false"/>
          <w:i w:val="false"/>
          <w:color w:val="000000"/>
          <w:sz w:val="28"/>
        </w:rPr>
        <w:t>
      1) өтініш;</w:t>
      </w:r>
      <w:r>
        <w:br/>
      </w:r>
      <w:r>
        <w:rPr>
          <w:rFonts w:ascii="Times New Roman"/>
          <w:b w:val="false"/>
          <w:i w:val="false"/>
          <w:color w:val="000000"/>
          <w:sz w:val="28"/>
        </w:rPr>
        <w:t>
      2) жеке басының куәлігі (түпнұсқа, көшірмесі);</w:t>
      </w:r>
      <w:r>
        <w:br/>
      </w:r>
      <w:r>
        <w:rPr>
          <w:rFonts w:ascii="Times New Roman"/>
          <w:b w:val="false"/>
          <w:i w:val="false"/>
          <w:color w:val="000000"/>
          <w:sz w:val="28"/>
        </w:rPr>
        <w:t>
      3) мекен-жайы бойынша анықтама немесе азаматтарды тіркеу кітабы (түпнұсқа, көшірмесі);</w:t>
      </w:r>
      <w:r>
        <w:br/>
      </w:r>
      <w:r>
        <w:rPr>
          <w:rFonts w:ascii="Times New Roman"/>
          <w:b w:val="false"/>
          <w:i w:val="false"/>
          <w:color w:val="000000"/>
          <w:sz w:val="28"/>
        </w:rPr>
        <w:t>
      4) салық төлеушінің тіркеу нөмері (СТН) (түпнұсқа, көшірмесі);</w:t>
      </w:r>
      <w:r>
        <w:br/>
      </w:r>
      <w:r>
        <w:rPr>
          <w:rFonts w:ascii="Times New Roman"/>
          <w:b w:val="false"/>
          <w:i w:val="false"/>
          <w:color w:val="000000"/>
          <w:sz w:val="28"/>
        </w:rPr>
        <w:t>
      5) жеке әлеуметтік код (ЖӘК) (түпнұсқа, көшірмесі);</w:t>
      </w:r>
      <w:r>
        <w:br/>
      </w:r>
      <w:r>
        <w:rPr>
          <w:rFonts w:ascii="Times New Roman"/>
          <w:b w:val="false"/>
          <w:i w:val="false"/>
          <w:color w:val="000000"/>
          <w:sz w:val="28"/>
        </w:rPr>
        <w:t>
      6) банктегі есепшоттың нөмері</w:t>
      </w:r>
      <w:r>
        <w:br/>
      </w:r>
      <w:r>
        <w:rPr>
          <w:rFonts w:ascii="Times New Roman"/>
          <w:b w:val="false"/>
          <w:i w:val="false"/>
          <w:color w:val="000000"/>
          <w:sz w:val="28"/>
        </w:rPr>
        <w:t>
      7) мекен-жайы туралы Кент, ауыл (село), ауылдық (селолық) округ әкімі аппаратынан анықтама;</w:t>
      </w:r>
      <w:r>
        <w:br/>
      </w:r>
      <w:r>
        <w:rPr>
          <w:rFonts w:ascii="Times New Roman"/>
          <w:b w:val="false"/>
          <w:i w:val="false"/>
          <w:color w:val="000000"/>
          <w:sz w:val="28"/>
        </w:rPr>
        <w:t>
      8) экологиялық куәлік (сәйкес радиациялық қауіп зоналарда</w:t>
      </w:r>
      <w:r>
        <w:br/>
      </w:r>
      <w:r>
        <w:rPr>
          <w:rFonts w:ascii="Times New Roman"/>
          <w:b w:val="false"/>
          <w:i w:val="false"/>
          <w:color w:val="000000"/>
          <w:sz w:val="28"/>
        </w:rPr>
        <w:t>
тұрғандығын растайтын құжат болмаған жағдайда) (түпнұсқа, көшірмесі);</w:t>
      </w:r>
      <w:r>
        <w:br/>
      </w:r>
      <w:r>
        <w:rPr>
          <w:rFonts w:ascii="Times New Roman"/>
          <w:b w:val="false"/>
          <w:i w:val="false"/>
          <w:color w:val="000000"/>
          <w:sz w:val="28"/>
        </w:rPr>
        <w:t>
      9) еңбек кітапшасы (түпнұсқа, көшірмесі);</w:t>
      </w:r>
      <w:r>
        <w:br/>
      </w:r>
      <w:r>
        <w:rPr>
          <w:rFonts w:ascii="Times New Roman"/>
          <w:b w:val="false"/>
          <w:i w:val="false"/>
          <w:color w:val="000000"/>
          <w:sz w:val="28"/>
        </w:rPr>
        <w:t>
      10) туу туралы куәлік (түпнұсқа, көшірмесі);</w:t>
      </w:r>
      <w:r>
        <w:br/>
      </w:r>
      <w:r>
        <w:rPr>
          <w:rFonts w:ascii="Times New Roman"/>
          <w:b w:val="false"/>
          <w:i w:val="false"/>
          <w:color w:val="000000"/>
          <w:sz w:val="28"/>
        </w:rPr>
        <w:t>
      11) орта білім туралы аттестат, мектеп бітіргендіні туралы</w:t>
      </w:r>
      <w:r>
        <w:br/>
      </w:r>
      <w:r>
        <w:rPr>
          <w:rFonts w:ascii="Times New Roman"/>
          <w:b w:val="false"/>
          <w:i w:val="false"/>
          <w:color w:val="000000"/>
          <w:sz w:val="28"/>
        </w:rPr>
        <w:t>
куәлік (түпнұсқа, көшірмесі);</w:t>
      </w:r>
      <w:r>
        <w:br/>
      </w:r>
      <w:r>
        <w:rPr>
          <w:rFonts w:ascii="Times New Roman"/>
          <w:b w:val="false"/>
          <w:i w:val="false"/>
          <w:color w:val="000000"/>
          <w:sz w:val="28"/>
        </w:rPr>
        <w:t>
      12) әскери билет (түпнұсқа, көшірмесі);</w:t>
      </w:r>
      <w:r>
        <w:br/>
      </w:r>
      <w:r>
        <w:rPr>
          <w:rFonts w:ascii="Times New Roman"/>
          <w:b w:val="false"/>
          <w:i w:val="false"/>
          <w:color w:val="000000"/>
          <w:sz w:val="28"/>
        </w:rPr>
        <w:t>
      13) оқу орнын бітіргендігі туралы диплом (түпнұсқа, көшірмесі).</w:t>
      </w:r>
      <w:r>
        <w:br/>
      </w:r>
      <w:r>
        <w:rPr>
          <w:rFonts w:ascii="Times New Roman"/>
          <w:b w:val="false"/>
          <w:i w:val="false"/>
          <w:color w:val="000000"/>
          <w:sz w:val="28"/>
        </w:rPr>
        <w:t>
      13. «Солтүстік Қазақстан облысы Мамлют ауданының жұмыспен қамту және әлеуметтік бағдарламалар бөлімі» мемлекеттік мекемесінде жүргізілетін мемлекеттің қызметті алу үшін толтыруға қажет бланктерді беру, № 4 кабинет.</w:t>
      </w:r>
      <w:r>
        <w:br/>
      </w:r>
      <w:r>
        <w:rPr>
          <w:rFonts w:ascii="Times New Roman"/>
          <w:b w:val="false"/>
          <w:i w:val="false"/>
          <w:color w:val="000000"/>
          <w:sz w:val="28"/>
        </w:rPr>
        <w:t>
      Селолық округтер әкімдерінің аппараттары.</w:t>
      </w:r>
      <w:r>
        <w:br/>
      </w:r>
      <w:r>
        <w:rPr>
          <w:rFonts w:ascii="Times New Roman"/>
          <w:b w:val="false"/>
          <w:i w:val="false"/>
          <w:color w:val="000000"/>
          <w:sz w:val="28"/>
        </w:rPr>
        <w:t>
      14. Мемлекеттік қызметті алу үшін қажет құжаттар тізбесі «Солтүстік Қазақстан облысы Мамлют ауданының жұмыспен қамту және әлеуметтік бағдарламалар бөлімі» мемлекеттік мекемесіне тапсырылады, № 4 кабинет.</w:t>
      </w:r>
      <w:r>
        <w:br/>
      </w:r>
      <w:r>
        <w:rPr>
          <w:rFonts w:ascii="Times New Roman"/>
          <w:b w:val="false"/>
          <w:i w:val="false"/>
          <w:color w:val="000000"/>
          <w:sz w:val="28"/>
        </w:rPr>
        <w:t>
      15. Мемлекеттік қызметті алу үшін құжаттарды тапсырған өтініш берушіге қабылдау күні, орындау мерзімі көрсетілген талон беріледі.</w:t>
      </w:r>
      <w:r>
        <w:br/>
      </w:r>
      <w:r>
        <w:rPr>
          <w:rFonts w:ascii="Times New Roman"/>
          <w:b w:val="false"/>
          <w:i w:val="false"/>
          <w:color w:val="000000"/>
          <w:sz w:val="28"/>
        </w:rPr>
        <w:t>
      16. Мемлекеттік қызмет көрсету қорытындылары туралы жеке қабылдау, курьер, пошта арқылы хабарланады.</w:t>
      </w:r>
      <w:r>
        <w:br/>
      </w:r>
      <w:r>
        <w:rPr>
          <w:rFonts w:ascii="Times New Roman"/>
          <w:b w:val="false"/>
          <w:i w:val="false"/>
          <w:color w:val="000000"/>
          <w:sz w:val="28"/>
        </w:rPr>
        <w:t>
      Мемлекеттік қызмет көрсетудің ақырғы қорытындылары «Солтүстік Қазақстан облысы Мамлют ауданының жұмыспен қамту және әлеуметтік бағдарламалар бөлімі» мемлекеттік мекемесінде хабарланады, № 4 кабинет.</w:t>
      </w:r>
      <w:r>
        <w:br/>
      </w:r>
      <w:r>
        <w:rPr>
          <w:rFonts w:ascii="Times New Roman"/>
          <w:b w:val="false"/>
          <w:i w:val="false"/>
          <w:color w:val="000000"/>
          <w:sz w:val="28"/>
        </w:rPr>
        <w:t>
      17. Мемлекеттік қызмет көрсетуден бас тартуға негіздер:</w:t>
      </w:r>
      <w:r>
        <w:br/>
      </w:r>
      <w:r>
        <w:rPr>
          <w:rFonts w:ascii="Times New Roman"/>
          <w:b w:val="false"/>
          <w:i w:val="false"/>
          <w:color w:val="000000"/>
          <w:sz w:val="28"/>
        </w:rPr>
        <w:t>
      1) өтініш берушімен жалған мәліметтердің ұсынылуы;</w:t>
      </w:r>
      <w:r>
        <w:br/>
      </w:r>
      <w:r>
        <w:rPr>
          <w:rFonts w:ascii="Times New Roman"/>
          <w:b w:val="false"/>
          <w:i w:val="false"/>
          <w:color w:val="000000"/>
          <w:sz w:val="28"/>
        </w:rPr>
        <w:t>
      2) ұсынылған құжаттардың сәйкес келмеуі;</w:t>
      </w:r>
      <w:r>
        <w:br/>
      </w:r>
      <w:r>
        <w:rPr>
          <w:rFonts w:ascii="Times New Roman"/>
          <w:b w:val="false"/>
          <w:i w:val="false"/>
          <w:color w:val="000000"/>
          <w:sz w:val="28"/>
        </w:rPr>
        <w:t>
      3) құжаттар пакетінің толық болмауы.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принциптері</w:t>
      </w:r>
    </w:p>
    <w:p>
      <w:pPr>
        <w:spacing w:after="0"/>
        <w:ind w:left="0"/>
        <w:jc w:val="both"/>
      </w:pPr>
      <w:r>
        <w:rPr>
          <w:rFonts w:ascii="Times New Roman"/>
          <w:b w:val="false"/>
          <w:i w:val="false"/>
          <w:color w:val="000000"/>
          <w:sz w:val="28"/>
        </w:rPr>
        <w:t>      18. Мемлекеттік қызмет көрсетуде «Солтүстік Қазақстан облысы Мамлют ауданының жұмыспен қамту және әлеуметтік бағдарламалар бөлімі» мемлекеттік мекемесі өтініш берушілерге қатысты төмендегі принциптерге негізделеді:</w:t>
      </w:r>
      <w:r>
        <w:br/>
      </w:r>
      <w:r>
        <w:rPr>
          <w:rFonts w:ascii="Times New Roman"/>
          <w:b w:val="false"/>
          <w:i w:val="false"/>
          <w:color w:val="000000"/>
          <w:sz w:val="28"/>
        </w:rPr>
        <w:t>
      1) пайдаланушы құжаттарының мазмұны туралы ақпаратты қорғауды және құпиялылығын, белгіленген мерзімде алмаған құжаттардың сақталуын қамтамасыз ету;</w:t>
      </w:r>
      <w:r>
        <w:br/>
      </w:r>
      <w:r>
        <w:rPr>
          <w:rFonts w:ascii="Times New Roman"/>
          <w:b w:val="false"/>
          <w:i w:val="false"/>
          <w:color w:val="000000"/>
          <w:sz w:val="28"/>
        </w:rPr>
        <w:t>
      2) мамандардың сыпайылығы, жауаптылығы, біліктілігі;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Жұмыстың қорытындылары</w:t>
      </w:r>
    </w:p>
    <w:p>
      <w:pPr>
        <w:spacing w:after="0"/>
        <w:ind w:left="0"/>
        <w:jc w:val="both"/>
      </w:pPr>
      <w:r>
        <w:rPr>
          <w:rFonts w:ascii="Times New Roman"/>
          <w:b w:val="false"/>
          <w:i w:val="false"/>
          <w:color w:val="000000"/>
          <w:sz w:val="28"/>
        </w:rPr>
        <w:t xml:space="preserve">      19. Пайдаланушыға мемлекеттік қызмет көрсету қорытындылары осы стандартқа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20. Мемлекеттік қызметке қол жеткізу мен сапа көрсеткіштерінің мақсатты мағынасы жыл сайын арнайы құрылған жұмыс топтарымен бекітіледі, сол бойынша мемлекеттік қызмет көрсететін мемлекеттік органның, мекеменің не өзге субъектілердің жұмысы бағаланады.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Өтінішті шағым ету тәртібі </w:t>
      </w:r>
    </w:p>
    <w:p>
      <w:pPr>
        <w:spacing w:after="0"/>
        <w:ind w:left="0"/>
        <w:jc w:val="both"/>
      </w:pPr>
      <w:r>
        <w:rPr>
          <w:rFonts w:ascii="Times New Roman"/>
          <w:b w:val="false"/>
          <w:i w:val="false"/>
          <w:color w:val="000000"/>
          <w:sz w:val="28"/>
        </w:rPr>
        <w:t>      21. Мемлекеттік қызмет көрсету сапасы бойынша наразылық болған жағдайда «Солтүстік Қазақстан облысы Мамлют ауданының жұмыспен қамту және әлеуметтік бағдарламалар бөлімі» мемлекеттік мекемесінің қызметкерлері іс-әрекетіне шағым беріледі:</w:t>
      </w:r>
      <w:r>
        <w:br/>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мекемесінің бастығы атына, заңды мекен-жайы: Солтүстік Қазақстан облысы Мамлют ауданы, Мамлютка қаласы, Гуденко көшесі 17 үй.</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мемлекеттік мекемесі, заңды мекен-жайы: Солтүстік Қазақстан облысы Петропавл қаласы Абай көшесі 64 үй, телефон 8-(715)-(2)-46-56-48;</w:t>
      </w:r>
      <w:r>
        <w:br/>
      </w:r>
      <w:r>
        <w:rPr>
          <w:rFonts w:ascii="Times New Roman"/>
          <w:b w:val="false"/>
          <w:i w:val="false"/>
          <w:color w:val="000000"/>
          <w:sz w:val="28"/>
        </w:rPr>
        <w:t>
      Солтүстік Қазақстан облысы Мамлют ауданының әкімдігі, заңды мекен-жайы: Солтүстік Қазақстан облысы С.Мұқанов көшесі 17 үй телефон 8-(715)-(41)-2-17-88;</w:t>
      </w:r>
      <w:r>
        <w:br/>
      </w:r>
      <w:r>
        <w:rPr>
          <w:rFonts w:ascii="Times New Roman"/>
          <w:b w:val="false"/>
          <w:i w:val="false"/>
          <w:color w:val="000000"/>
          <w:sz w:val="28"/>
        </w:rPr>
        <w:t>
      3) сот, прокуратура.</w:t>
      </w:r>
      <w:r>
        <w:br/>
      </w:r>
      <w:r>
        <w:rPr>
          <w:rFonts w:ascii="Times New Roman"/>
          <w:b w:val="false"/>
          <w:i w:val="false"/>
          <w:color w:val="000000"/>
          <w:sz w:val="28"/>
        </w:rPr>
        <w:t>
      22. Шағымдар мемлекеттік органдардың кеңсесі арқылы қабылданады:</w:t>
      </w:r>
      <w:r>
        <w:br/>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мекемесінің бастығы мен орынбасарының атына, заңды мекен-жайы: Солтүстік Қазақстан облысы Мамлют ауданы, Мамлютка қаласы, Гуденко көшесі 17 үй.</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мемлекеттік мекемесі, заңды мекен-жайы: Солтүстік Қазақстан облысы Петропавл қаласы Абай көшесі 64 үй, телефон 8-(715)-(2)-46-56-48;</w:t>
      </w:r>
      <w:r>
        <w:br/>
      </w:r>
      <w:r>
        <w:rPr>
          <w:rFonts w:ascii="Times New Roman"/>
          <w:b w:val="false"/>
          <w:i w:val="false"/>
          <w:color w:val="000000"/>
          <w:sz w:val="28"/>
        </w:rPr>
        <w:t>
      Солтүстік Қазақстан облысы Мамлют ауданының әкімдігі, заңды мекен-жайы: Солтүстік Қазақстан облысы С.Мұқанов көшесі 17 үй телефон 8-(715)-(41)-2-17-88;</w:t>
      </w:r>
      <w:r>
        <w:br/>
      </w:r>
      <w:r>
        <w:rPr>
          <w:rFonts w:ascii="Times New Roman"/>
          <w:b w:val="false"/>
          <w:i w:val="false"/>
          <w:color w:val="000000"/>
          <w:sz w:val="28"/>
        </w:rPr>
        <w:t>
      3) сот, прокуратура.</w:t>
      </w:r>
      <w:r>
        <w:br/>
      </w:r>
      <w:r>
        <w:rPr>
          <w:rFonts w:ascii="Times New Roman"/>
          <w:b w:val="false"/>
          <w:i w:val="false"/>
          <w:color w:val="000000"/>
          <w:sz w:val="28"/>
        </w:rPr>
        <w:t>
      23. Қабылданған шағым «Солтүстік Қазақстан облысы Мамлют ауданының жұмыспен қамту және әлеуметтік бағдарламалар бөлімі» мемлекеттік мекемесінің ақпараттарды тіркеу журналында тіркеледі, өтінішті алған тұлғаның тегі, инициалдары, күні мен уақыты көрсетілген талон беріледі.</w:t>
      </w:r>
      <w:r>
        <w:br/>
      </w:r>
      <w:r>
        <w:rPr>
          <w:rFonts w:ascii="Times New Roman"/>
          <w:b w:val="false"/>
          <w:i w:val="false"/>
          <w:color w:val="000000"/>
          <w:sz w:val="28"/>
        </w:rPr>
        <w:t>
      Шағым түскен сәтінен бастап 15 күннің ішінде қарастырылады.</w:t>
      </w:r>
      <w:r>
        <w:br/>
      </w:r>
      <w:r>
        <w:rPr>
          <w:rFonts w:ascii="Times New Roman"/>
          <w:b w:val="false"/>
          <w:i w:val="false"/>
          <w:color w:val="000000"/>
          <w:sz w:val="28"/>
        </w:rPr>
        <w:t>
      Шағымды қарастыру қорытындылары туралы өтініш иесіне жазбаша түрде не поштамен, жеке хабарланады.</w:t>
      </w:r>
      <w:r>
        <w:br/>
      </w:r>
      <w:r>
        <w:rPr>
          <w:rFonts w:ascii="Times New Roman"/>
          <w:b w:val="false"/>
          <w:i w:val="false"/>
          <w:color w:val="000000"/>
          <w:sz w:val="28"/>
        </w:rPr>
        <w:t>
      Шағымға жауап алу орны - «Солтүстік Қазақстан облысы Мамлют ауданының жұмыспен қамту және әлеуметтік бағдарламалар бөлімі» мемлекеттік мекемесінің бастығы мен орынбасарының атына, заңды мекен-жайы: Солтүстік Қазақстан облысы Мамлют ауданы, Мамлютка қаласы, Гуденко көшесі 17 үй, №1,4 кабинеттер, байланыс телефондары: 8-(715)-(41)-2-13-75, 8-(715)-(41)-2-21-43.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w:t>
      </w:r>
    </w:p>
    <w:p>
      <w:pPr>
        <w:spacing w:after="0"/>
        <w:ind w:left="0"/>
        <w:jc w:val="both"/>
      </w:pPr>
      <w:r>
        <w:rPr>
          <w:rFonts w:ascii="Times New Roman"/>
          <w:b w:val="false"/>
          <w:i w:val="false"/>
          <w:color w:val="000000"/>
          <w:sz w:val="28"/>
        </w:rPr>
        <w:t>      24. «Солтүстік Қазақстан облысы Мамлют ауданының жұмыспен қамту және әлеуметтік бағдарламалар бөлімі» мемлекеттік мекемесінің мемлекеттік қызмет көрсетуге жауапты басшыларының мекен-жайы:</w:t>
      </w:r>
      <w:r>
        <w:br/>
      </w:r>
      <w:r>
        <w:rPr>
          <w:rFonts w:ascii="Times New Roman"/>
          <w:b w:val="false"/>
          <w:i w:val="false"/>
          <w:color w:val="000000"/>
          <w:sz w:val="28"/>
        </w:rPr>
        <w:t>
      «Солтүстік Қазақстан облысы Мамлют ауданының жұмыспен қамту және әлеуметтік бағдарламалар бөлімі» мемлекеттік мекемесінің бастығы, заңды мекен-жайы: Солтүстік Қазақстан облысы Мамлют ауданы, Мамлютка қаласы, Гуденко көшесі 17 үй, № 1 кабинет, байланыс телефондары: 8-(715)-(41)-2-13-75.</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алдын ала жазылусыз.</w:t>
      </w:r>
      <w:r>
        <w:br/>
      </w:r>
      <w:r>
        <w:rPr>
          <w:rFonts w:ascii="Times New Roman"/>
          <w:b w:val="false"/>
          <w:i w:val="false"/>
          <w:color w:val="000000"/>
          <w:sz w:val="28"/>
        </w:rPr>
        <w:t>
      Азаматтарды қабылдау апта сайын әр бейсенбі жүргізіледі: сағат 9.00-ден 18.00-ге дейін, үзіліс сағат 13.00-ден 14.00-ге дейін.</w:t>
      </w:r>
      <w:r>
        <w:br/>
      </w:r>
      <w:r>
        <w:rPr>
          <w:rFonts w:ascii="Times New Roman"/>
          <w:b w:val="false"/>
          <w:i w:val="false"/>
          <w:color w:val="000000"/>
          <w:sz w:val="28"/>
        </w:rPr>
        <w:t>
      «Солтүстік Қазақстан облысы Мамлют ауданының жұмыспен қамту және әлеуметтік бағдарламалар бөлімі» мемлекеттік мекемесі бастығының орынбасары, заңды мекен-жайы: Солтүстік Қазақстан облысы Мамлют ауданы, Мамлютка қаласы, Гуденко көшесі 17 үй, № 4 кабинет, байланыс телефондары: 8-(715)-(41)-2-21-43.</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алдын ала жазылусыз.</w:t>
      </w:r>
      <w:r>
        <w:br/>
      </w:r>
      <w:r>
        <w:rPr>
          <w:rFonts w:ascii="Times New Roman"/>
          <w:b w:val="false"/>
          <w:i w:val="false"/>
          <w:color w:val="000000"/>
          <w:sz w:val="28"/>
        </w:rPr>
        <w:t>
      Азаматтарды қабылдау апта сайын әр бейсенбі жүргізіледі: дүйсенбіден жұмаға дейін сағат 9.00-ден 18.00-ге дейін, үзіліс сағат 13.00-ден 14.00-ге дейін.</w:t>
      </w:r>
      <w:r>
        <w:br/>
      </w:r>
      <w:r>
        <w:rPr>
          <w:rFonts w:ascii="Times New Roman"/>
          <w:b w:val="false"/>
          <w:i w:val="false"/>
          <w:color w:val="000000"/>
          <w:sz w:val="28"/>
        </w:rPr>
        <w:t>
      25. Пайдаланушы үшін басқа пайдалы ақпарат (өңдеу орталықтарының телефондары, қосымша қызмет туралы ақпарат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1847"/>
        <w:gridCol w:w="2150"/>
        <w:gridCol w:w="2131"/>
      </w:tblGrid>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