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4492" w14:textId="1d74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аумағында жұмыс істейтін әлеуметтік қамтамасыз ету, білім және мәдениет мамандарына лауазымдық еңбекақылары мен тарифтік ставкаларына 25 пайыздық жоғарылатуды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мәслихаттың 2008 жылғы 20 наурыздағы N 7/4 шешімі. Солтүстік Қазақстан облысы Қызылжар ауданының Әділет басқармасында 2008 жылғы 28 сәуірде N 13-8-75 тіркелді. Күші жойылды - Солтүстік Қазақстан облысы Қызылжар аудандық мәслихаттың 2012 жылғы 5 қарашадағы N 8/12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мәслихаттың 2012.11.05 N 8/12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238-бабының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2-тармағына, «Қазақстан Республикасындағы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«Агроөндірістік кешенді және ауылдық аумақтарды дамытуды мемлекеттік реттеу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Қызылжар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жылы аудандық бюджет есебінен, Аудан аумағында жұмыс істейтін әлеуметтік қамтамасыз ету, білім және мәдениет мамандарына лауазымдық еңбекақылары мен тарифтік ставкаларына 25 пайыздық жоғарылату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соң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            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Рамазанов                                 А. Молдахметова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