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e98c" w14:textId="4f6e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28 наурыздағы N 78 қаулысы. Солтүстік Қазақстан облысының Ғабит Мүсірепов атындағы ауданының Әділет басқармасында 2008 жылғы 7 мамырда N 13-5-64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28 наурызындағы</w:t>
      </w:r>
      <w:r>
        <w:br/>
      </w:r>
      <w:r>
        <w:rPr>
          <w:rFonts w:ascii="Times New Roman"/>
          <w:b w:val="false"/>
          <w:i w:val="false"/>
          <w:color w:val="000000"/>
          <w:sz w:val="28"/>
        </w:rPr>
        <w:t>
№ 78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өрсету стандарты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анықтайды.</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xml:space="preserve">
      3. Мемлекеттік қызмет Қазақстан Республикасының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 тармағы, Қазақстан Республикасының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xml:space="preserve">, Қазақстан Республикасының «Неке және отбасы туралы» Заңының </w:t>
      </w:r>
      <w:r>
        <w:rPr>
          <w:rFonts w:ascii="Times New Roman"/>
          <w:b w:val="false"/>
          <w:i w:val="false"/>
          <w:color w:val="000000"/>
          <w:sz w:val="28"/>
        </w:rPr>
        <w:t>58-бабы</w:t>
      </w:r>
      <w:r>
        <w:rPr>
          <w:rFonts w:ascii="Times New Roman"/>
          <w:b w:val="false"/>
          <w:i w:val="false"/>
          <w:color w:val="000000"/>
          <w:sz w:val="28"/>
        </w:rPr>
        <w:t xml:space="preserve"> 3 тармағы 1998 жылғы 17 желтоқсандағы № 321, Қазақстан Республикасының «Бала құқықтары туралы» Заңының </w:t>
      </w:r>
      <w:r>
        <w:rPr>
          <w:rFonts w:ascii="Times New Roman"/>
          <w:b w:val="false"/>
          <w:i w:val="false"/>
          <w:color w:val="000000"/>
          <w:sz w:val="28"/>
        </w:rPr>
        <w:t>14-бабы</w:t>
      </w:r>
      <w:r>
        <w:rPr>
          <w:rFonts w:ascii="Times New Roman"/>
          <w:b w:val="false"/>
          <w:i w:val="false"/>
          <w:color w:val="000000"/>
          <w:sz w:val="28"/>
        </w:rPr>
        <w:t xml:space="preserve"> 1 тармағы, Қазақстан Республикасы Үкіметінің 1999 жылғы 9 қыркүйектегі № 1346 қаулысының </w:t>
      </w:r>
      <w:r>
        <w:rPr>
          <w:rFonts w:ascii="Times New Roman"/>
          <w:b w:val="false"/>
          <w:i w:val="false"/>
          <w:color w:val="000000"/>
          <w:sz w:val="28"/>
        </w:rPr>
        <w:t>1-бабы</w:t>
      </w:r>
      <w:r>
        <w:rPr>
          <w:rFonts w:ascii="Times New Roman"/>
          <w:b w:val="false"/>
          <w:i w:val="false"/>
          <w:color w:val="000000"/>
          <w:sz w:val="28"/>
        </w:rPr>
        <w:t xml:space="preserve"> 6 тармағы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орталандырылған есепке алуды ұйымдастыру ережесін бекіту туралы» негізінде жүзеге асырылады.</w:t>
      </w:r>
      <w:r>
        <w:br/>
      </w:r>
      <w:r>
        <w:rPr>
          <w:rFonts w:ascii="Times New Roman"/>
          <w:b w:val="false"/>
          <w:i w:val="false"/>
          <w:color w:val="000000"/>
          <w:sz w:val="28"/>
        </w:rPr>
        <w:t>
      4. Осы мемлекеттік қызметі Солтүстік Қазақстан облысы Ғабит Мүсірепов атындағы ауданның «Білім бөлімі» мемлекеттік мекемесі көрсетеді. Қызмет көрсету орны: Солтүстік Қазақстан облысы, Ғабит Мүсірепов атындағы ауданы, Новоишим селосы, Мектеп, көшесі 19.</w:t>
      </w:r>
      <w:r>
        <w:br/>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(бұдан әрі – мемлекеттік қызмет).</w:t>
      </w:r>
      <w:r>
        <w:br/>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қызметті көрсету мерзімі қажетті құжаттарды өткізгеннен кейін: он күннен көп емес мерзімде көрсетіледі;</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минөттан көп емес;</w:t>
      </w:r>
      <w:r>
        <w:br/>
      </w:r>
      <w:r>
        <w:rPr>
          <w:rFonts w:ascii="Times New Roman"/>
          <w:b w:val="false"/>
          <w:i w:val="false"/>
          <w:color w:val="000000"/>
          <w:sz w:val="28"/>
        </w:rPr>
        <w:t>
      3) құжат алу үшін кезекте тұрудың ең көп уақыты: отыз минөттан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тәртібі туралы ақпарат ресми ақпараттық көздерінде көрсету стандарты Солтүстік Қазақстан облысы Ғабит Мүсірепов атындағы ауданның «Білім бөлімі» мемлекеттік мекемесінің ғимаратының залындағы тақтада орналасқан.</w:t>
      </w:r>
      <w:r>
        <w:br/>
      </w:r>
      <w:r>
        <w:rPr>
          <w:rFonts w:ascii="Times New Roman"/>
          <w:b w:val="false"/>
          <w:i w:val="false"/>
          <w:color w:val="000000"/>
          <w:sz w:val="28"/>
        </w:rPr>
        <w:t>
      10. Мемлекеттік қызмет дүйсенбі, сейсенбі, сәрсенбі, бейсенбі, жұма сағат 9.00-ден 18.00-дейін, үзіліс сағат 13.00-ден 14.00-дейін көрсетіледі. Қабылдау кезекпен, алдын 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«Білім бөлімі» мемлекеттік мекемесі үшінші қабатта ұсынылады. Құжаттарды даярлау үшін ақпараттық тақталар, күту залында орындықтар, үстелдер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Қорғаншылар мен қамқоршылар кеңесінің шешіміне анықтама алу үшін ұсынылады:</w:t>
      </w:r>
      <w:r>
        <w:br/>
      </w:r>
      <w:r>
        <w:rPr>
          <w:rFonts w:ascii="Times New Roman"/>
          <w:b w:val="false"/>
          <w:i w:val="false"/>
          <w:color w:val="000000"/>
          <w:sz w:val="28"/>
        </w:rPr>
        <w:t>
      осы стандарттың № 3 қосымшасына сәйкес өтініш берушінің - кәмелетке толмаған баланың қамқоршысының, қорғаншысының, патронат тәрбиешісінің өтініші;</w:t>
      </w:r>
      <w:r>
        <w:br/>
      </w:r>
      <w:r>
        <w:rPr>
          <w:rFonts w:ascii="Times New Roman"/>
          <w:b w:val="false"/>
          <w:i w:val="false"/>
          <w:color w:val="000000"/>
          <w:sz w:val="28"/>
        </w:rPr>
        <w:t>
      өтініш берушінің жеке куәлігінің түпнұсқасы мен көшірмесі;</w:t>
      </w:r>
      <w:r>
        <w:br/>
      </w:r>
      <w:r>
        <w:rPr>
          <w:rFonts w:ascii="Times New Roman"/>
          <w:b w:val="false"/>
          <w:i w:val="false"/>
          <w:color w:val="000000"/>
          <w:sz w:val="28"/>
        </w:rPr>
        <w:t>
      баланың (балалардың; 10 жастағы және одан үлкен (18 жасқа дейінгі) балалардың өзінің болуы) туу туралы куәлігі;</w:t>
      </w:r>
      <w:r>
        <w:br/>
      </w:r>
      <w:r>
        <w:rPr>
          <w:rFonts w:ascii="Times New Roman"/>
          <w:b w:val="false"/>
          <w:i w:val="false"/>
          <w:color w:val="000000"/>
          <w:sz w:val="28"/>
        </w:rPr>
        <w:t>
      пәтер құжаттардың түпнұсқалары мен көшірмелері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 анықтама);</w:t>
      </w:r>
      <w:r>
        <w:br/>
      </w:r>
      <w:r>
        <w:rPr>
          <w:rFonts w:ascii="Times New Roman"/>
          <w:b w:val="false"/>
          <w:i w:val="false"/>
          <w:color w:val="000000"/>
          <w:sz w:val="28"/>
        </w:rPr>
        <w:t>
      өтініш берушінің нотариалды расталған кепілді мүлікке өтініші.</w:t>
      </w:r>
      <w:r>
        <w:br/>
      </w:r>
      <w:r>
        <w:rPr>
          <w:rFonts w:ascii="Times New Roman"/>
          <w:b w:val="false"/>
          <w:i w:val="false"/>
          <w:color w:val="000000"/>
          <w:sz w:val="28"/>
        </w:rPr>
        <w:t>
      13. Керекті өтініштің бланктері Ғабит Мүсірепов атындағы ауданның «Білім бөлімі» мемлекеттік мекемесінің қабылдау бөлмесіндегі маманда сақталады.</w:t>
      </w:r>
      <w:r>
        <w:br/>
      </w:r>
      <w:r>
        <w:rPr>
          <w:rFonts w:ascii="Times New Roman"/>
          <w:b w:val="false"/>
          <w:i w:val="false"/>
          <w:color w:val="000000"/>
          <w:sz w:val="28"/>
        </w:rPr>
        <w:t>
      14. Мемлекеттік қызмет алу үшін қажет құжаттар Солтүстік Қазақстан облысы Ғабит Мүсірепов атындағы ауданның «Білім бөлімі» мемлекеттік мекемесінің маманына тапсырылады, мекен-жайы: Новоишимское селосы, Мектеп көшесі 19, № 2-ші бөлме.</w:t>
      </w:r>
      <w:r>
        <w:br/>
      </w:r>
      <w:r>
        <w:rPr>
          <w:rFonts w:ascii="Times New Roman"/>
          <w:b w:val="false"/>
          <w:i w:val="false"/>
          <w:color w:val="000000"/>
          <w:sz w:val="28"/>
        </w:rPr>
        <w:t xml:space="preserve">
      15. Тұтынушы мемлекеттік қызметті алу үшін құжаттарды тапсырғанын растайтын орындалу мерзімі көрсетілген талон беріледі. </w:t>
      </w:r>
      <w:r>
        <w:br/>
      </w:r>
      <w:r>
        <w:rPr>
          <w:rFonts w:ascii="Times New Roman"/>
          <w:b w:val="false"/>
          <w:i w:val="false"/>
          <w:color w:val="000000"/>
          <w:sz w:val="28"/>
        </w:rPr>
        <w:t>
      16. Анықтама беру электрондық почта, сайт арқылы жүзеге асырылмайды. Анықтама жеке барғанда береді.</w:t>
      </w:r>
      <w:r>
        <w:br/>
      </w:r>
      <w:r>
        <w:rPr>
          <w:rFonts w:ascii="Times New Roman"/>
          <w:b w:val="false"/>
          <w:i w:val="false"/>
          <w:color w:val="000000"/>
          <w:sz w:val="28"/>
        </w:rPr>
        <w:t>
      17. Осы стандарттың 12-тармағында көрсетілген құжаттардың біреуін тұтынушы ұсынбаған жағдайда, білім бөлімі мемлекеттік қызмет көрсетуден бас тартуы мүмкін, сондай-ақ кәмелетке толмаған балаға тиесілі тұрғын үй алаңын ауыстыру немесе сату нәтижесінде оның құқықтары мен мүддесін бұзған жағдайда.</w:t>
      </w:r>
      <w:r>
        <w:br/>
      </w:r>
      <w:r>
        <w:rPr>
          <w:rFonts w:ascii="Times New Roman"/>
          <w:b w:val="false"/>
          <w:i w:val="false"/>
          <w:color w:val="000000"/>
          <w:sz w:val="28"/>
        </w:rPr>
        <w:t>
      Білім бөлімі бас тарту себебін алған соң өтініш берушіге оларды алған соң бір жұмыс күні ішінде хабардар өтеді және бас тарту себептерін жазбаша негіздері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Білім бөлімінің қызметі:</w:t>
      </w:r>
      <w:r>
        <w:br/>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xml:space="preserve">
      3. көрсетілетін мемлекеттік қызмет туралы толық ақпарат беру; </w:t>
      </w:r>
      <w:r>
        <w:br/>
      </w:r>
      <w:r>
        <w:rPr>
          <w:rFonts w:ascii="Times New Roman"/>
          <w:b w:val="false"/>
          <w:i w:val="false"/>
          <w:color w:val="000000"/>
          <w:sz w:val="28"/>
        </w:rPr>
        <w:t>
      4. белгіленген мерзімде алмаған құжаттардың сақталуын қамтамасыз ету;</w:t>
      </w:r>
      <w:r>
        <w:br/>
      </w:r>
      <w:r>
        <w:rPr>
          <w:rFonts w:ascii="Times New Roman"/>
          <w:b w:val="false"/>
          <w:i w:val="false"/>
          <w:color w:val="000000"/>
          <w:sz w:val="28"/>
        </w:rPr>
        <w:t>
      5. сыпайы және әдепті болу қағидаларына негіздемелері.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20. Мемлекеттік қызмет көрсететін Ғабит Мүсірепов атындағы ауданның «Білім бөлімі» мемлекеттік мекемесі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Мемлекеттік қызметті көрсетуде лауазымды адамдардың әрекетіне шағымдану Ғабит Мүсірепов атындағы ауданның «Білім бөлімі» мемлекеттік мекемесінің бастығына тапсырылады, мекен-жайы: Новоишимское селосы, Мектеп көшесі 19, № 1, № 3 кабинет, телефон: 22-3-78, 22-3-33, электронды пошта: gm.roo @ mail.ru</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Новоишимское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22.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 мекен-жайы:</w:t>
      </w:r>
      <w:r>
        <w:br/>
      </w:r>
      <w:r>
        <w:rPr>
          <w:rFonts w:ascii="Times New Roman"/>
          <w:b w:val="false"/>
          <w:i w:val="false"/>
          <w:color w:val="000000"/>
          <w:sz w:val="28"/>
        </w:rPr>
        <w:t>
Солтүстік Қазақстан облысы, Ғабит Мүсірепов атындағы аудан, Новоишимское селосы, Мектеп көшесі 19, № 1, 5 кабинет, телефон: 22-3-78, 22-3-33, электронды пошта: gm.roo @ mail.ru жоғары тұрған ұйымдар.</w:t>
      </w:r>
      <w:r>
        <w:br/>
      </w:r>
      <w:r>
        <w:rPr>
          <w:rFonts w:ascii="Times New Roman"/>
          <w:b w:val="false"/>
          <w:i w:val="false"/>
          <w:color w:val="000000"/>
          <w:sz w:val="28"/>
        </w:rPr>
        <w:t>
      23. Қабылданған шағым белгіленген Заңнамалық мерзімде азаматтардың үндеулерін тіркейтін журналға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Ғабит Мүсірепов атындағы ауданның «Білім бөлімі» мемлекеттік мекемесінің байланыс деректері, мекен-жайы: Новоишимское селосы, Мектеп көшесі 19, электронды пошта: gm.roo @ mail.ru</w:t>
      </w:r>
      <w:r>
        <w:br/>
      </w:r>
      <w:r>
        <w:rPr>
          <w:rFonts w:ascii="Times New Roman"/>
          <w:b w:val="false"/>
          <w:i w:val="false"/>
          <w:color w:val="000000"/>
          <w:sz w:val="28"/>
        </w:rPr>
        <w:t>
      Мекеменің бастығы: телефон 22-3-78, № 1 кабинеті;</w:t>
      </w:r>
      <w:r>
        <w:br/>
      </w:r>
      <w:r>
        <w:rPr>
          <w:rFonts w:ascii="Times New Roman"/>
          <w:b w:val="false"/>
          <w:i w:val="false"/>
          <w:color w:val="000000"/>
          <w:sz w:val="28"/>
        </w:rPr>
        <w:t>
      Бастықтың орынбасары: телефон 22-3-33, № 5 кабинеті;</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25. Қосымша ақпарат алу Солтүстік Қазақстан облысы Ғабит Мүсірепов атындағы ауданның білім бөліміне хабарласу керек. Мына мекен-жайы бойынша: Новоишим селосы, Мектеп көшесі 19.</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