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1e98" w14:textId="3c21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алу және кезекке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21 қаңтардағы N 9 қаулысы. Солтүстік Қазақстан облысының Аққайың ауданының Әділет басқармасында 2008 жылғы 11 наурызда N 13-2-68 тіркелді. Күші жойылды - Солтүстік Қазақстан облысы Аққайың аудандық әкімдігінің 2009 жылғы 20 желтоқсандағы N 256 Қаулысымен</w:t>
      </w:r>
    </w:p>
    <w:p>
      <w:pPr>
        <w:spacing w:after="0"/>
        <w:ind w:left="0"/>
        <w:jc w:val="both"/>
      </w:pPr>
      <w:r>
        <w:rPr>
          <w:rFonts w:ascii="Times New Roman"/>
          <w:b w:val="false"/>
          <w:i w:val="false"/>
          <w:color w:val="ff0000"/>
          <w:sz w:val="28"/>
        </w:rPr>
        <w:t>      Ескерту. Күші жойылды - Солтүстік Қазақстан облысы Аққайың аудандық әкімдігінің 2009.12.20 N 256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бабына,«Тұрғын үй қатынастары туралы» Қазақстан Республикасының 1997 жылғы 16 сәуірдегі № 94-1 Заңының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74 баптарына</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қаулысына,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үйге мұқтаж азаматтарды есепке алу және кезекке қою»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А.Қ.Мұстафинға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bookmarkEnd w:id="0"/>
    <w:p>
      <w:pPr>
        <w:spacing w:after="0"/>
        <w:ind w:left="0"/>
        <w:jc w:val="both"/>
      </w:pPr>
      <w:r>
        <w:rPr>
          <w:rFonts w:ascii="Times New Roman"/>
          <w:b w:val="false"/>
          <w:i/>
          <w:color w:val="000000"/>
          <w:sz w:val="28"/>
        </w:rPr>
        <w:t>      Аудан әкімі                                А. Шушамоин</w:t>
      </w:r>
    </w:p>
    <w:bookmarkStart w:name="z5" w:id="1"/>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21 қаңтардағы</w:t>
      </w:r>
      <w:r>
        <w:br/>
      </w:r>
      <w:r>
        <w:rPr>
          <w:rFonts w:ascii="Times New Roman"/>
          <w:b w:val="false"/>
          <w:i w:val="false"/>
          <w:color w:val="000000"/>
          <w:sz w:val="28"/>
        </w:rPr>
        <w:t>
№ 9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«Мемлекеттік тұрғын үй қорынан тұрғын үйге мұқтаж азаматтарды есепке алу және кезекке қою» мемлекеттік қызмет көрсету стандарты</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мемлекеттік қызмет «Тұрғын үй қатынастары туралы» Қазақстан Республикасының 1997 жылғы 16 сәуірдегі № 94-1 Заңының </w:t>
      </w:r>
      <w:r>
        <w:rPr>
          <w:rFonts w:ascii="Times New Roman"/>
          <w:b w:val="false"/>
          <w:i w:val="false"/>
          <w:color w:val="000000"/>
          <w:sz w:val="28"/>
        </w:rPr>
        <w:t xml:space="preserve">71 </w:t>
      </w:r>
      <w:r>
        <w:rPr>
          <w:rFonts w:ascii="Times New Roman"/>
          <w:b w:val="false"/>
          <w:i w:val="false"/>
          <w:color w:val="000000"/>
          <w:sz w:val="28"/>
        </w:rPr>
        <w:t>және </w:t>
      </w:r>
      <w:r>
        <w:rPr>
          <w:rFonts w:ascii="Times New Roman"/>
          <w:b w:val="false"/>
          <w:i w:val="false"/>
          <w:color w:val="000000"/>
          <w:sz w:val="28"/>
        </w:rPr>
        <w:t>74 бабы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тұрғын үй коммуналдық шаруашылығы, жолаушы көлігі және автомобиль жолдары бөлімі» мемлекеттік мекемесі. Заңды мекен-жайы: 150300, Солтүстік Қазақстан облысы, Аққайың ауданы, Смирново селосы, Труд көшесі 16.</w:t>
      </w:r>
      <w:r>
        <w:br/>
      </w:r>
      <w:r>
        <w:rPr>
          <w:rFonts w:ascii="Times New Roman"/>
          <w:b w:val="false"/>
          <w:i w:val="false"/>
          <w:color w:val="000000"/>
          <w:sz w:val="28"/>
        </w:rPr>
        <w:t>
      5. Тұтынушы алатын көрсетілетін мемлекеттік қызметті көрсетуді аяқтау нысаны (нәтижесі) – мемлекеттік тұрғын үй қорынан тұрғын үйге мұқтаж азаматтардың есепке алынғандығы және кезекке қойылғандығы туралы хабарлама мемлекеттік қызметтің аяқталу нәтижесі болып табылады.</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Ұлы Отан соғысының мүгедектерi мен қатысушылары, сондай-ақ оларға теңестiрiлген адамдар;</w:t>
      </w:r>
      <w:r>
        <w:br/>
      </w:r>
      <w:r>
        <w:rPr>
          <w:rFonts w:ascii="Times New Roman"/>
          <w:b w:val="false"/>
          <w:i w:val="false"/>
          <w:color w:val="000000"/>
          <w:sz w:val="28"/>
        </w:rPr>
        <w:t>
      2) 1 және 2 топтағы мүгедектер (өздерi жасаған қылмыс салдарынан мүгедек болған адамдарды қоспағанда);</w:t>
      </w:r>
      <w:r>
        <w:br/>
      </w:r>
      <w:r>
        <w:rPr>
          <w:rFonts w:ascii="Times New Roman"/>
          <w:b w:val="false"/>
          <w:i w:val="false"/>
          <w:color w:val="000000"/>
          <w:sz w:val="28"/>
        </w:rPr>
        <w:t>
      3) мүгедек балалары бар немесе оларды тәрбиелеушi отбасылары;</w:t>
      </w:r>
      <w:r>
        <w:br/>
      </w:r>
      <w:r>
        <w:rPr>
          <w:rFonts w:ascii="Times New Roman"/>
          <w:b w:val="false"/>
          <w:i w:val="false"/>
          <w:color w:val="000000"/>
          <w:sz w:val="28"/>
        </w:rPr>
        <w:t>
      4) заңнамамен бекітілген тәртіпте кейбiр созылмалы аурулардың ауыр түрлерiмен ауыратын адамдар;</w:t>
      </w:r>
      <w:r>
        <w:br/>
      </w:r>
      <w:r>
        <w:rPr>
          <w:rFonts w:ascii="Times New Roman"/>
          <w:b w:val="false"/>
          <w:i w:val="false"/>
          <w:color w:val="000000"/>
          <w:sz w:val="28"/>
        </w:rPr>
        <w:t>
      5) жасына қарай зейнет демалысына шыққан зейнеткерлер;</w:t>
      </w:r>
      <w:r>
        <w:br/>
      </w:r>
      <w:r>
        <w:rPr>
          <w:rFonts w:ascii="Times New Roman"/>
          <w:b w:val="false"/>
          <w:i w:val="false"/>
          <w:color w:val="000000"/>
          <w:sz w:val="28"/>
        </w:rPr>
        <w:t>
      6) кәмелетке толғанға дейiн ата-аналарынан айырылған жиырма жасқа жетпеген жетiм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7) оралмандар;</w:t>
      </w:r>
      <w:r>
        <w:br/>
      </w: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9) көп балалы отбасылар;</w:t>
      </w:r>
      <w:r>
        <w:br/>
      </w:r>
      <w:r>
        <w:rPr>
          <w:rFonts w:ascii="Times New Roman"/>
          <w:b w:val="false"/>
          <w:i w:val="false"/>
          <w:color w:val="000000"/>
          <w:sz w:val="28"/>
        </w:rPr>
        <w:t>
      10) мемлекеттiк немесе қоғамдық мiндеттерiн, әскери қызметiн орындау кезiнде, адам өмiрiн құтқару кезiнде, құқық тәртiбiн қорғау кезiнде қаза тапқан адамдардың отбасылары;</w:t>
      </w:r>
      <w:r>
        <w:br/>
      </w:r>
      <w:r>
        <w:rPr>
          <w:rFonts w:ascii="Times New Roman"/>
          <w:b w:val="false"/>
          <w:i w:val="false"/>
          <w:color w:val="000000"/>
          <w:sz w:val="28"/>
        </w:rPr>
        <w:t>
      11) толық емес отбасылар жатады.</w:t>
      </w:r>
      <w:r>
        <w:br/>
      </w:r>
      <w:r>
        <w:rPr>
          <w:rFonts w:ascii="Times New Roman"/>
          <w:b w:val="false"/>
          <w:i w:val="false"/>
          <w:color w:val="000000"/>
          <w:sz w:val="28"/>
        </w:rPr>
        <w:t>
      12) мемлекеттiк қызметшiлерге, бюджеттiк ұйымдардың қызметкерлерiне, әскери қызметшiлерге және сайланбалы мемлекеттiк қызмет атқаратын адамдарға берiледi.</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азаматтардың өздерiн және өздерiнiң отбасы мүшелерiн мемлекеттiк тұрғын үй қорынан тұрғын үй беруге мұқтаждар есебiне қою туралы арыздары тұрғылықты жерi бойынша тиiстi жергiлiктi атқарушы органда 30 күн ішінде қаралады;</w:t>
      </w:r>
      <w:r>
        <w:br/>
      </w:r>
      <w:r>
        <w:rPr>
          <w:rFonts w:ascii="Times New Roman"/>
          <w:b w:val="false"/>
          <w:i w:val="false"/>
          <w:color w:val="000000"/>
          <w:sz w:val="28"/>
        </w:rPr>
        <w:t>
      2) қажетті құжаттарды тапсырған кезде кезек күтуге рұқсат берген ең ұзақ уақыт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ұсынылады.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мемлекеттік қызмет көрсету стандартының орналасқан жері «Аққайың аудандық тұрғын үй коммуналдық шаруашылығы, жолаушы көлігі және автомобиль жолдары бөлімі» мемлекеттік мекемесі фойесіндегі стенд, мекен-жайы: Солтүстік Қазақстан облысы, Аққайың ауданы, Смирново селосы, Труд көшесі 16, телефон 2-20-35.</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«Аққайың аудандық тұрғын үй коммуналдық шаруашылығы, жолаушы көлігі және автомобиль жолдары бөлімі» мемлекеттік мекемесінің жұмыс кестесі: күнделікті сағат 9-00-ден 18-30-ға дейін, түскі үзіліс сағат 12-30-дан 14-00-ге дейін, демалыс күндері сенбі, жексенбі. Алдын ала жазылу және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күтудің және қажетті құжаттарды</w:t>
      </w:r>
      <w:r>
        <w:br/>
      </w:r>
      <w:r>
        <w:rPr>
          <w:rFonts w:ascii="Times New Roman"/>
          <w:b w:val="false"/>
          <w:i w:val="false"/>
          <w:color w:val="000000"/>
          <w:sz w:val="28"/>
        </w:rPr>
        <w:t>
дайындаудың жағдайы жасалған (стенділерде мемлекеттік қызмет алу</w:t>
      </w:r>
      <w:r>
        <w:br/>
      </w:r>
      <w:r>
        <w:rPr>
          <w:rFonts w:ascii="Times New Roman"/>
          <w:b w:val="false"/>
          <w:i w:val="false"/>
          <w:color w:val="000000"/>
          <w:sz w:val="28"/>
        </w:rPr>
        <w:t>
тәртібі, құжаттардың үлгілері орналасқан), мемлекеттік қызмет</w:t>
      </w:r>
      <w:r>
        <w:br/>
      </w:r>
      <w:r>
        <w:rPr>
          <w:rFonts w:ascii="Times New Roman"/>
          <w:b w:val="false"/>
          <w:i w:val="false"/>
          <w:color w:val="000000"/>
          <w:sz w:val="28"/>
        </w:rPr>
        <w:t>
көрсетілетін үй-жай өрт және күзет қауіпсіздігімен қамтамасыз етілген.</w:t>
      </w:r>
    </w:p>
    <w:bookmarkStart w:name="z7" w:id="3"/>
    <w:p>
      <w:pPr>
        <w:spacing w:after="0"/>
        <w:ind w:left="0"/>
        <w:jc w:val="left"/>
      </w:pPr>
      <w:r>
        <w:rPr>
          <w:rFonts w:ascii="Times New Roman"/>
          <w:b/>
          <w:i w:val="false"/>
          <w:color w:val="000000"/>
        </w:rPr>
        <w:t xml:space="preserve"> 
2. Мемлекеттік қызмет көрсетудің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Солтүстік Қазақстан облысы Аққайың ауданының әділет</w:t>
      </w:r>
      <w:r>
        <w:br/>
      </w:r>
      <w:r>
        <w:rPr>
          <w:rFonts w:ascii="Times New Roman"/>
          <w:b w:val="false"/>
          <w:i w:val="false"/>
          <w:color w:val="000000"/>
          <w:sz w:val="28"/>
        </w:rPr>
        <w:t>
басқармасымен берілген азаматтарды тіркеу кітабы, мекен-жайы: Аққайың ауданы, Смирново селосы, Труд көшесі, 11, жұмыс кестесі: сағат 9.00-ден 18.00-ге дейін, түскі үзіліс сағат 13.00-ден 14.00-ге дейін, телефон 2-20-23;</w:t>
      </w:r>
      <w:r>
        <w:br/>
      </w:r>
      <w:r>
        <w:rPr>
          <w:rFonts w:ascii="Times New Roman"/>
          <w:b w:val="false"/>
          <w:i w:val="false"/>
          <w:color w:val="000000"/>
          <w:sz w:val="28"/>
        </w:rPr>
        <w:t>
      2) арызданушының және онымен тұрақты тұратын отбасы мүшелерінде</w:t>
      </w:r>
      <w:r>
        <w:br/>
      </w:r>
      <w:r>
        <w:rPr>
          <w:rFonts w:ascii="Times New Roman"/>
          <w:b w:val="false"/>
          <w:i w:val="false"/>
          <w:color w:val="000000"/>
          <w:sz w:val="28"/>
        </w:rPr>
        <w:t>
тұрғын үйге жеке меншік құқығы жоқ екендігі туралы анықтама, Аққайың ауданы, Смирново селосы, Зеленая көшесі мекен-жайы бойынша орналасқан «СҚО жылжымайтын мүлік орталығы» республикалық мемлекеттік қазыналық кәсіпорынның Аққайың аудандық филиалымен беріледі, жұмыс кестесі:</w:t>
      </w:r>
      <w:r>
        <w:br/>
      </w:r>
      <w:r>
        <w:rPr>
          <w:rFonts w:ascii="Times New Roman"/>
          <w:b w:val="false"/>
          <w:i w:val="false"/>
          <w:color w:val="000000"/>
          <w:sz w:val="28"/>
        </w:rPr>
        <w:t>
сағат 9.00-ден 18.00-ге дейін, түскі үзіліс сағат 13.00-ден 14.00-ге дейін, телефон 2-15-45;</w:t>
      </w:r>
      <w:r>
        <w:br/>
      </w:r>
      <w:r>
        <w:rPr>
          <w:rFonts w:ascii="Times New Roman"/>
          <w:b w:val="false"/>
          <w:i w:val="false"/>
          <w:color w:val="000000"/>
          <w:sz w:val="28"/>
        </w:rPr>
        <w:t>
      3) әлеуметтік қорғау органдарының, арызданушының (отбасының)</w:t>
      </w:r>
      <w:r>
        <w:br/>
      </w:r>
      <w:r>
        <w:rPr>
          <w:rFonts w:ascii="Times New Roman"/>
          <w:b w:val="false"/>
          <w:i w:val="false"/>
          <w:color w:val="000000"/>
          <w:sz w:val="28"/>
        </w:rPr>
        <w:t>
әлеуметтік қорғалғандығын дәлелдейтін анықтама, «Аққайың аудандық</w:t>
      </w:r>
      <w:r>
        <w:br/>
      </w:r>
      <w:r>
        <w:rPr>
          <w:rFonts w:ascii="Times New Roman"/>
          <w:b w:val="false"/>
          <w:i w:val="false"/>
          <w:color w:val="000000"/>
          <w:sz w:val="28"/>
        </w:rPr>
        <w:t>
жұмыспен қамту және әлеуметтік бағдарламалар бөлімі» мемлекеттік мекемесімен беріледі, мекен-жайы, Аққайың ауданы, Смирново селосы, 9 Май көшесі, 67, жұмыс уақыты: сағат 9.00-ден 18.30-ға дейін, түскі</w:t>
      </w:r>
      <w:r>
        <w:br/>
      </w:r>
      <w:r>
        <w:rPr>
          <w:rFonts w:ascii="Times New Roman"/>
          <w:b w:val="false"/>
          <w:i w:val="false"/>
          <w:color w:val="000000"/>
          <w:sz w:val="28"/>
        </w:rPr>
        <w:t>
үзіліс сағат 12.30-дан 14.00-ге дейін, телефон 2-12-65;</w:t>
      </w:r>
      <w:r>
        <w:br/>
      </w:r>
      <w:r>
        <w:rPr>
          <w:rFonts w:ascii="Times New Roman"/>
          <w:b w:val="false"/>
          <w:i w:val="false"/>
          <w:color w:val="000000"/>
          <w:sz w:val="28"/>
        </w:rPr>
        <w:t>
      4) мемлекеттік денсаулық сақтау мекемесінің жанұяда ауыр формалы созылмалы науқастармен азап шегуші барын дәлелдейтін анықтама,</w:t>
      </w:r>
      <w:r>
        <w:br/>
      </w:r>
      <w:r>
        <w:rPr>
          <w:rFonts w:ascii="Times New Roman"/>
          <w:b w:val="false"/>
          <w:i w:val="false"/>
          <w:color w:val="000000"/>
          <w:sz w:val="28"/>
        </w:rPr>
        <w:t>
«Қазақстан Республикасы Денсаулық сақтау министрлігі Солтүстік</w:t>
      </w:r>
      <w:r>
        <w:br/>
      </w:r>
      <w:r>
        <w:rPr>
          <w:rFonts w:ascii="Times New Roman"/>
          <w:b w:val="false"/>
          <w:i w:val="false"/>
          <w:color w:val="000000"/>
          <w:sz w:val="28"/>
        </w:rPr>
        <w:t>
Қазақстан облысы әкімдігінің Аққайың аудандық орталық аурухана» республикалық мемлекеттік қазыналық кәсіпорнымен беріледі, мекен-жайы: Аққайың ауданы, Смирново селосы, Молодежная көшесі, 6,</w:t>
      </w:r>
      <w:r>
        <w:br/>
      </w:r>
      <w:r>
        <w:rPr>
          <w:rFonts w:ascii="Times New Roman"/>
          <w:b w:val="false"/>
          <w:i w:val="false"/>
          <w:color w:val="000000"/>
          <w:sz w:val="28"/>
        </w:rPr>
        <w:t>
жұмыс кестесі: сағат 9.00-ден 18.00-ге дейін, түскі үзіліс сағат 13.00-ден 14.00-ге дейін, телефон 2-19-03;</w:t>
      </w:r>
      <w:r>
        <w:br/>
      </w:r>
      <w:r>
        <w:rPr>
          <w:rFonts w:ascii="Times New Roman"/>
          <w:b w:val="false"/>
          <w:i w:val="false"/>
          <w:color w:val="000000"/>
          <w:sz w:val="28"/>
        </w:rPr>
        <w:t>
      5) Солтүстік Қазақстан облысы Аққайың ауданының әділет</w:t>
      </w:r>
      <w:r>
        <w:br/>
      </w:r>
      <w:r>
        <w:rPr>
          <w:rFonts w:ascii="Times New Roman"/>
          <w:b w:val="false"/>
          <w:i w:val="false"/>
          <w:color w:val="000000"/>
          <w:sz w:val="28"/>
        </w:rPr>
        <w:t>
басқармасымен берілген өтініш берушінің және онымен тұрақты тұратын отбасы мүшелерінің жеке куәліктері (көшірмелері), мекен-жайы:</w:t>
      </w:r>
      <w:r>
        <w:br/>
      </w:r>
      <w:r>
        <w:rPr>
          <w:rFonts w:ascii="Times New Roman"/>
          <w:b w:val="false"/>
          <w:i w:val="false"/>
          <w:color w:val="000000"/>
          <w:sz w:val="28"/>
        </w:rPr>
        <w:t>
Солтүстік Қазақстан облысы, Аққайың ауданы, Смирново селосы, Труд</w:t>
      </w:r>
      <w:r>
        <w:br/>
      </w:r>
      <w:r>
        <w:rPr>
          <w:rFonts w:ascii="Times New Roman"/>
          <w:b w:val="false"/>
          <w:i w:val="false"/>
          <w:color w:val="000000"/>
          <w:sz w:val="28"/>
        </w:rPr>
        <w:t>
көшесі, 11, жұмыс кестесі: сағат 9.00-ден 18.00-ге дейін, түскі</w:t>
      </w:r>
      <w:r>
        <w:br/>
      </w:r>
      <w:r>
        <w:rPr>
          <w:rFonts w:ascii="Times New Roman"/>
          <w:b w:val="false"/>
          <w:i w:val="false"/>
          <w:color w:val="000000"/>
          <w:sz w:val="28"/>
        </w:rPr>
        <w:t>
үзіліс сағат 13.00-ден 14.00-ге дейін, телефон 2-20-23.</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өтініштердің барлық қажетті бланкілері «Аққайың аудандық тұрғын үй коммуналдық шаруашылығы, жолаушы көлігі және автомобиль жолдары бөлімі» мемлекеттік мекемесінің бас маманында, мекен-жайы: Солтүстік Қазақстан облысы, Аққайың ауданы, Смирново селосы, Труд көшесі 16, телефон 2-20-35.</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мемлекеттік қызмет алу үшін қажетті құжаттар</w:t>
      </w:r>
      <w:r>
        <w:br/>
      </w:r>
      <w:r>
        <w:rPr>
          <w:rFonts w:ascii="Times New Roman"/>
          <w:b w:val="false"/>
          <w:i w:val="false"/>
          <w:color w:val="000000"/>
          <w:sz w:val="28"/>
        </w:rPr>
        <w:t>
«Аққайың аудандық тұрғын үй коммуналдық шаруашылығы, жолаушы көлігі</w:t>
      </w:r>
      <w:r>
        <w:br/>
      </w:r>
      <w:r>
        <w:rPr>
          <w:rFonts w:ascii="Times New Roman"/>
          <w:b w:val="false"/>
          <w:i w:val="false"/>
          <w:color w:val="000000"/>
          <w:sz w:val="28"/>
        </w:rPr>
        <w:t>
және автомобиль жолдары бөлімі» мемлекеттік мекемесінің бас маманына тапсырылады, мекен-жайы: Солтүстік Қазақстан облысы, Аққайың ауданы, Смирново селосы, Труд көшесі, 16, телефон 2-20-35.</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мемлекеттік қызмет алу үшін барлық құжаттарды тапсырғаннан кейін, мемлекеттік қызметтің тұтынушысына мемлекеттік тұрғын үй қорынан</w:t>
      </w:r>
      <w:r>
        <w:br/>
      </w:r>
      <w:r>
        <w:rPr>
          <w:rFonts w:ascii="Times New Roman"/>
          <w:b w:val="false"/>
          <w:i w:val="false"/>
          <w:color w:val="000000"/>
          <w:sz w:val="28"/>
        </w:rPr>
        <w:t>
тұрғын үйге мұқтаж азаматтардың есепке алынғандығы және кезекке</w:t>
      </w:r>
      <w:r>
        <w:br/>
      </w:r>
      <w:r>
        <w:rPr>
          <w:rFonts w:ascii="Times New Roman"/>
          <w:b w:val="false"/>
          <w:i w:val="false"/>
          <w:color w:val="000000"/>
          <w:sz w:val="28"/>
        </w:rPr>
        <w:t>
қойылғандығы туралы жазбаша хабарлама береді.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мемлекеттік қызмет көрсетудің соңғы нәтижесін «Аққайың аудандық</w:t>
      </w:r>
      <w:r>
        <w:br/>
      </w:r>
      <w:r>
        <w:rPr>
          <w:rFonts w:ascii="Times New Roman"/>
          <w:b w:val="false"/>
          <w:i w:val="false"/>
          <w:color w:val="000000"/>
          <w:sz w:val="28"/>
        </w:rPr>
        <w:t>
тұрғын үй коммуналдық шаруашылығы, жолаушы көлігі және автомобиль жолдары бөлімі» мемлекеттік мекемесінің бас маманы береді, мекен-жайы: Солтүстік Қазақстан облысы, Аққайың ауданы, Смирново селосы, Труд көшесі 16, телефон 2-20-35.</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тұрғын үйге мұқтаж ретінде есепке қоюдан бас тартуға тұрғын үйге мұқтаж ретінде тіркеуге қажетті құжаттардың толық тізбесін</w:t>
      </w:r>
      <w:r>
        <w:br/>
      </w:r>
      <w:r>
        <w:rPr>
          <w:rFonts w:ascii="Times New Roman"/>
          <w:b w:val="false"/>
          <w:i w:val="false"/>
          <w:color w:val="000000"/>
          <w:sz w:val="28"/>
        </w:rPr>
        <w:t>
ұсынбау негіз бола алады;</w:t>
      </w:r>
      <w:r>
        <w:br/>
      </w:r>
      <w:r>
        <w:rPr>
          <w:rFonts w:ascii="Times New Roman"/>
          <w:b w:val="false"/>
          <w:i w:val="false"/>
          <w:color w:val="000000"/>
          <w:sz w:val="28"/>
        </w:rPr>
        <w:t>
      2) егер азаматтың соңғы бес жылдың iшiнде өз тұрғын үй</w:t>
      </w:r>
      <w:r>
        <w:br/>
      </w:r>
      <w:r>
        <w:rPr>
          <w:rFonts w:ascii="Times New Roman"/>
          <w:b w:val="false"/>
          <w:i w:val="false"/>
          <w:color w:val="000000"/>
          <w:sz w:val="28"/>
        </w:rPr>
        <w:t>
жағдайларын қасақана нашарлатуы салдарынан мынадай жолдармен мұқтажға айналғаны:</w:t>
      </w:r>
      <w:r>
        <w:br/>
      </w:r>
      <w:r>
        <w:rPr>
          <w:rFonts w:ascii="Times New Roman"/>
          <w:b w:val="false"/>
          <w:i w:val="false"/>
          <w:color w:val="000000"/>
          <w:sz w:val="28"/>
        </w:rPr>
        <w:t>
      2-1) тұрғын үй-жайын ауыстырғаны;</w:t>
      </w:r>
      <w:r>
        <w:br/>
      </w:r>
      <w:r>
        <w:rPr>
          <w:rFonts w:ascii="Times New Roman"/>
          <w:b w:val="false"/>
          <w:i w:val="false"/>
          <w:color w:val="000000"/>
          <w:sz w:val="28"/>
        </w:rPr>
        <w:t>
      2-2) оның Қазақстан Республикасының белгiлi бiр елдi мекенiнде орналасуына қарамастан, өзiне меншiк құқығымен тиесiлi, тұру үшiн жарамды тұрғын үйдi иелiгiнен шығаруы, жергілікті атқарушы орган</w:t>
      </w:r>
      <w:r>
        <w:br/>
      </w:r>
      <w:r>
        <w:rPr>
          <w:rFonts w:ascii="Times New Roman"/>
          <w:b w:val="false"/>
          <w:i w:val="false"/>
          <w:color w:val="000000"/>
          <w:sz w:val="28"/>
        </w:rPr>
        <w:t>
тұрғын үйді «Тұрғын үй қатынастары туралы» Қазақстан Республикасы</w:t>
      </w:r>
      <w:r>
        <w:br/>
      </w:r>
      <w:r>
        <w:rPr>
          <w:rFonts w:ascii="Times New Roman"/>
          <w:b w:val="false"/>
          <w:i w:val="false"/>
          <w:color w:val="000000"/>
          <w:sz w:val="28"/>
        </w:rPr>
        <w:t>
Заңының 98-1 бабына сәйкес алған жағдайлардан басқа;</w:t>
      </w:r>
      <w:r>
        <w:br/>
      </w:r>
      <w:r>
        <w:rPr>
          <w:rFonts w:ascii="Times New Roman"/>
          <w:b w:val="false"/>
          <w:i w:val="false"/>
          <w:color w:val="000000"/>
          <w:sz w:val="28"/>
        </w:rPr>
        <w:t>
      2-3) тұрғын үйдiң өз кiнәсiнен бұзылуы немесе бүлiнуi;</w:t>
      </w:r>
      <w:r>
        <w:br/>
      </w:r>
      <w:r>
        <w:rPr>
          <w:rFonts w:ascii="Times New Roman"/>
          <w:b w:val="false"/>
          <w:i w:val="false"/>
          <w:color w:val="000000"/>
          <w:sz w:val="28"/>
        </w:rPr>
        <w:t>
      2-4) тұрған кезiнде оның мемлекеттiк тұрғын үй қорынан тұрғын</w:t>
      </w:r>
      <w:r>
        <w:br/>
      </w:r>
      <w:r>
        <w:rPr>
          <w:rFonts w:ascii="Times New Roman"/>
          <w:b w:val="false"/>
          <w:i w:val="false"/>
          <w:color w:val="000000"/>
          <w:sz w:val="28"/>
        </w:rPr>
        <w:t>
үй берiлуiне мұқтаж болмаған кезде немесе жергілікті атқарушы органмен жеке тұрғын үй секторынан жалданған тұрғын үйiнен кетуi;</w:t>
      </w:r>
      <w:r>
        <w:br/>
      </w:r>
      <w:r>
        <w:rPr>
          <w:rFonts w:ascii="Times New Roman"/>
          <w:b w:val="false"/>
          <w:i w:val="false"/>
          <w:color w:val="000000"/>
          <w:sz w:val="28"/>
        </w:rPr>
        <w:t>
      2-5)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тартылады.</w:t>
      </w:r>
    </w:p>
    <w:bookmarkStart w:name="z8" w:id="4"/>
    <w:p>
      <w:pPr>
        <w:spacing w:after="0"/>
        <w:ind w:left="0"/>
        <w:jc w:val="left"/>
      </w:pPr>
      <w:r>
        <w:rPr>
          <w:rFonts w:ascii="Times New Roman"/>
          <w:b/>
          <w:i w:val="false"/>
          <w:color w:val="000000"/>
        </w:rPr>
        <w:t xml:space="preserve"> 
3. Жұмыс қағидаттары</w:t>
      </w:r>
    </w:p>
    <w:bookmarkEnd w:id="4"/>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1) мемлекеттік тұрғын үй қорынан тұрғын үйге мұқтаж азаматтарды есепке алу және кезекке қою тәртібі туралы толық, әрі нақты ақпарат алу;</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3) мамандардың сыпайылығы, жауапкершілігі және кәсіпкерлігі.</w:t>
      </w:r>
    </w:p>
    <w:bookmarkStart w:name="z9"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1) «Аққайың аудандық тұрғын үй коммуналдық шаруашылығы, жолаушы көлігі және автомобиль жолдары бөлімі» мемлекеттік мекемесінің</w:t>
      </w:r>
      <w:r>
        <w:br/>
      </w:r>
      <w:r>
        <w:rPr>
          <w:rFonts w:ascii="Times New Roman"/>
          <w:b w:val="false"/>
          <w:i w:val="false"/>
          <w:color w:val="000000"/>
          <w:sz w:val="28"/>
        </w:rPr>
        <w:t>
бастығы, мекен-жайы: Солтүстік Қазақстан облысы, Аққайың ауданы, Смирново селосы, Труд көшесі 16, телефон 2-20-35, электрондық пошта мекен-жайы: «Akkzhkh@maile. Kz»;</w:t>
      </w:r>
      <w:r>
        <w:br/>
      </w:r>
      <w:r>
        <w:rPr>
          <w:rFonts w:ascii="Times New Roman"/>
          <w:b w:val="false"/>
          <w:i w:val="false"/>
          <w:color w:val="000000"/>
          <w:sz w:val="28"/>
        </w:rPr>
        <w:t>
      2) Аққайың ауданының әкімі, мекен-жайы: Солтүстік Қазақстан облысы, Аққайың ауданы, Смирново селосы, Народная көшесі, 50, электрондық пошта мекенжайы:</w:t>
      </w:r>
      <w:r>
        <w:rPr>
          <w:rFonts w:ascii="Times New Roman"/>
          <w:b w:val="false"/>
          <w:i w:val="false"/>
          <w:color w:val="000000"/>
          <w:sz w:val="28"/>
          <w:u w:val="single"/>
        </w:rPr>
        <w:t xml:space="preserve"> akkain-akimat@sko.kz</w:t>
      </w:r>
      <w:r>
        <w:rPr>
          <w:rFonts w:ascii="Times New Roman"/>
          <w:b w:val="false"/>
          <w:i w:val="false"/>
          <w:color w:val="000000"/>
          <w:sz w:val="28"/>
        </w:rPr>
        <w:t>, қабылдау</w:t>
      </w:r>
      <w:r>
        <w:br/>
      </w:r>
      <w:r>
        <w:rPr>
          <w:rFonts w:ascii="Times New Roman"/>
          <w:b w:val="false"/>
          <w:i w:val="false"/>
          <w:color w:val="000000"/>
          <w:sz w:val="28"/>
        </w:rPr>
        <w:t>
бөлмесінің телефоны 8 (71532) 2-12-77.</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аудандық тұрғын үй коммуналдық шаруашылығы, жолаушы көлігі және автомобиль жолдары бөлімі» мемлекеттік мекемесінің</w:t>
      </w:r>
      <w:r>
        <w:br/>
      </w:r>
      <w:r>
        <w:rPr>
          <w:rFonts w:ascii="Times New Roman"/>
          <w:b w:val="false"/>
          <w:i w:val="false"/>
          <w:color w:val="000000"/>
          <w:sz w:val="28"/>
        </w:rPr>
        <w:t>
бастығы, мекен-жайы: 150300, Солтүстік Қазақстан облысы, Аққайың ауданы, Смирново селосы, Труд көшесі 16, телефон 2-20-35, электрондық пошта мекен-жайы: «Akkzhkh@maile. Kz».</w:t>
      </w:r>
      <w:r>
        <w:br/>
      </w:r>
      <w:r>
        <w:rPr>
          <w:rFonts w:ascii="Times New Roman"/>
          <w:b w:val="false"/>
          <w:i w:val="false"/>
          <w:color w:val="000000"/>
          <w:sz w:val="28"/>
        </w:rPr>
        <w:t>
      2) Аққайың ауданының әкімі, мекен-жайы: 150300, Солтүстік</w:t>
      </w:r>
      <w:r>
        <w:br/>
      </w:r>
      <w:r>
        <w:rPr>
          <w:rFonts w:ascii="Times New Roman"/>
          <w:b w:val="false"/>
          <w:i w:val="false"/>
          <w:color w:val="000000"/>
          <w:sz w:val="28"/>
        </w:rPr>
        <w:t>
Қазақстан облысы, Аққайың ауданы, Смирново селосы, Народная көшесі, 50, қабылдау күндері: аудан әкімі - бейсенбі сағат 10-00-ден 12-00-ге дейін; әкімнің орынбасары - сәрсенбі сағат 15-00-ден 17-00-ге дейін.</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өтінішті қабылдағандығы туралы талон, азаматтардың өтініштерін тіркеу журналы. Шағымға жауап алу орны –</w:t>
      </w:r>
      <w:r>
        <w:br/>
      </w:r>
      <w:r>
        <w:rPr>
          <w:rFonts w:ascii="Times New Roman"/>
          <w:b w:val="false"/>
          <w:i w:val="false"/>
          <w:color w:val="000000"/>
          <w:sz w:val="28"/>
        </w:rPr>
        <w:t>
шағым берілген мемлекеттік орган</w:t>
      </w:r>
    </w:p>
    <w:bookmarkStart w:name="z11"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 «Аққайың аудандық тұрғын үй коммуналдық шаруашылығы, жолаушы көлігі және автомобиль жолдары бөлімі» мемлекеттік</w:t>
      </w:r>
      <w:r>
        <w:br/>
      </w:r>
      <w:r>
        <w:rPr>
          <w:rFonts w:ascii="Times New Roman"/>
          <w:b w:val="false"/>
          <w:i w:val="false"/>
          <w:color w:val="000000"/>
          <w:sz w:val="28"/>
        </w:rPr>
        <w:t>
мекемесінің бастығы, мекен-жайы: 150300, Солтүстік Қазақстан облысы, Аққайың ауданы, Смирново селосы, Труд көшесі 16, телефон 2-20-35, электрондық пошта мекен-жайы «Akkzhkh@maile. Kz». Жұмыс кестесі:</w:t>
      </w:r>
      <w:r>
        <w:br/>
      </w:r>
      <w:r>
        <w:rPr>
          <w:rFonts w:ascii="Times New Roman"/>
          <w:b w:val="false"/>
          <w:i w:val="false"/>
          <w:color w:val="000000"/>
          <w:sz w:val="28"/>
        </w:rPr>
        <w:t>
күнделікті сағат 9-00-ден 18-30-ға дейін, түскі үзіліс сағат 12-30-дан 14-00-ге дейін, демалыс күндері сенбі, жексенбі.</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w:t>
      </w:r>
      <w:r>
        <w:br/>
      </w:r>
      <w:r>
        <w:rPr>
          <w:rFonts w:ascii="Times New Roman"/>
          <w:b w:val="false"/>
          <w:i w:val="false"/>
          <w:color w:val="000000"/>
          <w:sz w:val="28"/>
        </w:rPr>
        <w:t>
тағы да басқа): шағымды қанағаттандырмаған жағдайда мемлекеттік органның уәкілетті лауазымды адамдардың әрекетіне (әрекетсіздігіне) шағымды қарастыратын органның атауы:</w:t>
      </w:r>
      <w:r>
        <w:br/>
      </w:r>
      <w:r>
        <w:rPr>
          <w:rFonts w:ascii="Times New Roman"/>
          <w:b w:val="false"/>
          <w:i w:val="false"/>
          <w:color w:val="000000"/>
          <w:sz w:val="28"/>
        </w:rPr>
        <w:t xml:space="preserve">
      Солтүстік Қазақстан облысының әкімі, заңды мекен-жайы: 150000, Солтүстік Қазақстан облысы, Петропавл қаласы, Қазақстан Конституциясы көшесі, 58, электронды пошта мекен-жайы: </w:t>
      </w:r>
      <w:r>
        <w:rPr>
          <w:rFonts w:ascii="Times New Roman"/>
          <w:b w:val="false"/>
          <w:i w:val="false"/>
          <w:color w:val="ff0000"/>
          <w:sz w:val="28"/>
        </w:rPr>
        <w:t>akimat@sko.kz</w:t>
      </w:r>
      <w:r>
        <w:rPr>
          <w:rFonts w:ascii="Times New Roman"/>
          <w:b w:val="false"/>
          <w:i w:val="false"/>
          <w:color w:val="000000"/>
          <w:sz w:val="28"/>
        </w:rPr>
        <w:t>, қабылдау</w:t>
      </w:r>
      <w:r>
        <w:br/>
      </w:r>
      <w:r>
        <w:rPr>
          <w:rFonts w:ascii="Times New Roman"/>
          <w:b w:val="false"/>
          <w:i w:val="false"/>
          <w:color w:val="000000"/>
          <w:sz w:val="28"/>
        </w:rPr>
        <w:t>
бөлмесінің телефоны 8 (7152) 46-41-25.</w:t>
      </w:r>
    </w:p>
    <w:bookmarkStart w:name="z12" w:id="8"/>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 есепке алу</w:t>
      </w:r>
      <w:r>
        <w:br/>
      </w:r>
      <w:r>
        <w:rPr>
          <w:rFonts w:ascii="Times New Roman"/>
          <w:b w:val="false"/>
          <w:i w:val="false"/>
          <w:color w:val="000000"/>
          <w:sz w:val="28"/>
        </w:rPr>
        <w:t>
және кезекке қою» мемлекеттік қызмет</w:t>
      </w:r>
      <w:r>
        <w:br/>
      </w:r>
      <w:r>
        <w:rPr>
          <w:rFonts w:ascii="Times New Roman"/>
          <w:b w:val="false"/>
          <w:i w:val="false"/>
          <w:color w:val="000000"/>
          <w:sz w:val="28"/>
        </w:rPr>
        <w:t>
көрсету стандартына қосымша</w:t>
      </w:r>
    </w:p>
    <w:bookmarkEnd w:id="8"/>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1865"/>
        <w:gridCol w:w="2163"/>
        <w:gridCol w:w="2144"/>
      </w:tblGrid>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