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12be" w14:textId="89b1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24 қаулысы. Солтүстік Қазақстан облысының Аққайың ауданының Әділет басқармасында 2008 жылғы 29 ақпанда N 13-2-56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20-бабына,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w:t>
      </w:r>
      <w:r>
        <w:rPr>
          <w:rFonts w:ascii="Times New Roman"/>
          <w:b w:val="false"/>
          <w:i w:val="false"/>
          <w:color w:val="000000"/>
          <w:sz w:val="28"/>
        </w:rPr>
        <w:t xml:space="preserve">«Жеке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24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Аққайың аудандық мәслихатының шешімі бойынша белгілі санаттағы мұқтаж азаматтарға әлеуметтік көмек тағайындау және төлеу (Ұлы Отан соғысының қатысушылары мен мүгедектеріне тіс протездеу үшін құжаттарды ресімдеу).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«Әкімшілік рәсімдер туралы» Қазақстан Республикасының 2000 жылғы 27 қарашадағы № 107 Заңының 15-1-бабы, «Ұлы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20-бабы.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 электрондық пошта мекен-жайы: &lt;Akk soz@maiI onIine. Kz&gt;.</w:t>
      </w:r>
      <w:r>
        <w:br/>
      </w:r>
      <w:r>
        <w:rPr>
          <w:rFonts w:ascii="Times New Roman"/>
          <w:b w:val="false"/>
          <w:i w:val="false"/>
          <w:color w:val="000000"/>
          <w:sz w:val="28"/>
        </w:rPr>
        <w:t>
      5. Тұтынушы алатын көрсетілетін мемлекеттік қызметті көрсетуді аяқтау нысаны (нәтижесі) – ақшалай төлемдер.</w:t>
      </w:r>
      <w:r>
        <w:br/>
      </w:r>
      <w:r>
        <w:rPr>
          <w:rFonts w:ascii="Times New Roman"/>
          <w:b w:val="false"/>
          <w:i w:val="false"/>
          <w:color w:val="000000"/>
          <w:sz w:val="28"/>
        </w:rPr>
        <w:t>
      6. Мемлекеттік қызмет көрсетілетін жеке және заңды тұлғалардың санаты – тіс протездеу үшін әлеуметтік көмек Солтүстік Қазақстан облысы Аққайың ауданының аумағында тұрғылықты тұратын және тіс протездеуге мұқтаж Ұлы Отан соғысының қатысушылары мен мүгедектеріне ұсынылады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17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жұмыс уақыты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стендте өтініштердің үлгілері бар,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1) өтініш бланкісі, «Аққайың аудандық жұмыспен қамту және әлеуметтік бағдарламалар бөлімі» мемлекеттік мекемесімен беріледі, мекен-жайы: Смирново селосы, 9 Май көшесі, 67, № 7 кабинет, телефон 22197;</w:t>
      </w:r>
      <w:r>
        <w:br/>
      </w:r>
      <w:r>
        <w:rPr>
          <w:rFonts w:ascii="Times New Roman"/>
          <w:b w:val="false"/>
          <w:i w:val="false"/>
          <w:color w:val="000000"/>
          <w:sz w:val="28"/>
        </w:rPr>
        <w:t>
      2) Қазақстан Республикасы Әділет министрлігі СҚО Әділет департаментінің Аққайың ауданының Әділет басқармасы» мемлекеттік мекемесімен берілген жеке куәлік (көшірмесі), мекен-жайы: Солтүстік Қазақстан облысы, Аққайың ауданы, Смирново селосы, Труд көшесі, 11;</w:t>
      </w:r>
      <w:r>
        <w:br/>
      </w:r>
      <w:r>
        <w:rPr>
          <w:rFonts w:ascii="Times New Roman"/>
          <w:b w:val="false"/>
          <w:i w:val="false"/>
          <w:color w:val="000000"/>
          <w:sz w:val="28"/>
        </w:rPr>
        <w:t>
      3) «Мемлекеттік зейнетақы төлеу орталығы» Аққайың аудандық бөлімшесімен берілген мәртебесін растайтын құжаттың көшірмесі, мекен-жайы: Солтүстік Қазақстан облысы, Аққайың ауданы, Смирново селосы, Гагарин көшесі, 44;</w:t>
      </w:r>
      <w:r>
        <w:br/>
      </w:r>
      <w:r>
        <w:rPr>
          <w:rFonts w:ascii="Times New Roman"/>
          <w:b w:val="false"/>
          <w:i w:val="false"/>
          <w:color w:val="000000"/>
          <w:sz w:val="28"/>
        </w:rPr>
        <w:t>
      4) «Қазақстан Республикасы Әділет министрлігі СҚО Әділет департаментінің Аққайың ауданының Әділет басқармасы» мемлекеттік мекемесімен берілген тұрғылықты мекен-жайын растайтын құжаттың (азаматтарды тіркеу кітабы) көшірмесі, мекен-жайы: Солтүстік Қазақстан облысы, Аққайың ауданы, Смирново селосы, Труд көшесі, 11;</w:t>
      </w:r>
      <w:r>
        <w:br/>
      </w:r>
      <w:r>
        <w:rPr>
          <w:rFonts w:ascii="Times New Roman"/>
          <w:b w:val="false"/>
          <w:i w:val="false"/>
          <w:color w:val="000000"/>
          <w:sz w:val="28"/>
        </w:rPr>
        <w:t>
      5) тіс протездеудің құны туралы «Аққайың аудандық емхана» мемлекеттік коммуналдық қазыналық кәсіпорынның бухгалтериясымен берілген шот-фактура, мекен-жайы: Солтүстік Қазақстан облысы, Аққайың ауданы, Смирново селосы, Молодежная көшесі, 6.</w:t>
      </w:r>
      <w:r>
        <w:br/>
      </w:r>
      <w:r>
        <w:rPr>
          <w:rFonts w:ascii="Times New Roman"/>
          <w:b w:val="false"/>
          <w:i w:val="false"/>
          <w:color w:val="000000"/>
          <w:sz w:val="28"/>
        </w:rPr>
        <w:t>
      Әлеуметтік көмек алу үшін қажетті құжаттардың көшірмелерін тексеру үшін түпнұсқалары және көшірмелері бірге ұсынылады, тексергеннен кейін түпнұсқалар өтініш берушіге қайтарылады.</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мекемесінің бас маманы, мекен-жайы: Солтүстік Қазақстан облысы, Аққайың ауданы, Смирново селосы, 9 Май көшесі, 67, № 7 кабинет, телефон 22197.</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Аққайың аудандық пошта байланысының торабы,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 ардагерлермен және мүгедектермен жұмыс жөніндегі бас маман.</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құжаттарды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сыпайылық;</w:t>
      </w:r>
      <w:r>
        <w:br/>
      </w:r>
      <w:r>
        <w:rPr>
          <w:rFonts w:ascii="Times New Roman"/>
          <w:b w:val="false"/>
          <w:i w:val="false"/>
          <w:color w:val="000000"/>
          <w:sz w:val="28"/>
        </w:rPr>
        <w:t>
      әдептілік;</w:t>
      </w:r>
      <w:r>
        <w:br/>
      </w:r>
      <w:r>
        <w:rPr>
          <w:rFonts w:ascii="Times New Roman"/>
          <w:b w:val="false"/>
          <w:i w:val="false"/>
          <w:color w:val="000000"/>
          <w:sz w:val="28"/>
        </w:rPr>
        <w:t>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электрондық пошта мекен-жайы: &lt;Akk soz@maiI onIine. Kz&gt;,кабинет № 5, телефон 21265, күнделікті сағат 9-00-ден 18-30-ға дейін, түскі үзіліс сағат 12-30-дан 14-00-ге дейін, сенбі және жексенбі демалыс күндері, азаматтарды қабылдау - дүйсенбі, сәрсенбі, жұма –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аудандық мәслихатының шешімі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w:t>
      </w:r>
      <w:r>
        <w:br/>
      </w:r>
      <w:r>
        <w:rPr>
          <w:rFonts w:ascii="Times New Roman"/>
          <w:b w:val="false"/>
          <w:i w:val="false"/>
          <w:color w:val="000000"/>
          <w:sz w:val="28"/>
        </w:rPr>
        <w:t>
және төлеу»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