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465b" w14:textId="bb64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"Мамлют", "Смирнов", "Согров" мемлекеттік табиғи қорғалымдары (зоологиялық) аумағында шаруашылық қызметтерге шектеу қою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2008 жылғы 10 қыркүйекте N 261 қаулысы. Солтүстік Қазақстан облысының Әділет департаментінде 2008 жылғы 7 қазанда N 1691 тіркелді. Күші жойылды – Солтүстік Қазақстан облысы әкімдігінің 2017 жылғы 25 сәуірдегі № 153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әкімдігінің 25.04.2017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туралы" Қазақстан Республикасының 2001 жылғы 23 қаңтардағы N 148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27 бабы 1 тармағы 9) тармақшасы, "Ерекше қорғалатын табиғи аумақтар туралы" Қазақстан Республикасының 2006 жылғы 7 шілдедегі N 175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68 бабы 1 тармағы негізінде, мемлекеттік табиғи қорғалымдардың мемлекеттік табиғи-қорықтық қорлары объектілерін сақтау, қайта қалпына келтіру және одан әрі дамыту мақсатында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"Мамлют", "Смирнов", "Согров" мемлекеттік табиғи қорғалымдары (зоологиялық) аумағында жер учаскелерінің жеке меншік иелері, жер пайдаланушылар және табиғат пайдаланушылар үшін шаруашылық қызметтерге келесі шектеулер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жануарлар дүниесін қорғау, өсімін молайту және пайдалану саласында орталық мемлекеттік органның аумақтық бөлімшесінің рұқсаты бойынша қасқыр аулаудан басқа аңшылыққа;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әртүрлі айла-тәсілдермен жабайы жануарларды аулауға;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 тамыздан 15 қазанға дейін кәсіптік балық аулауға;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өсімдіктердің және жануарлардың жаттұқымды түрлерін жерсіндіруге;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жабайы жануарлардың ұяларын, ін-апандарын және басқа да мекендейтін жатақтарын бұзуға, жұмыртқаларын жинауға;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экологиялық жүйеге зиянды әсер ететін объектілерді жайғастыруға, салуға, пайдалануға беруге және жаңа технологияларды енгізуге.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облыс әкімінің орынбасары С.С. Ескендіровке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бірінші ресми жарияланған күннен кейін он күнтізбелік күн өткеннен кейін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С.Біләлов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