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7841" w14:textId="2337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да әлеуметтік жұмыс орындарын ашудың және қаржыландырудың ережесін бекіту туралы" облыс әкімдігінің 2005 жылғы 21 желтоқсандағы N 28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2 тамыздағы N 237 қаулысы. Солтүстік Қазақстан облысының Әділет департаментінде 2008 жылғы 3 қыркүйекте N 1683 тіркелді. Күші жойылды - Солтүстік Қазақстан облысы әкімдігінің 2009.04.14 N 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Ескерту. Күші жойылды - Солтүстік Қазақстан облысы әкімдігінің 2009.04.1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"Қазақстан Республикасындағы жергілікті мемлекеттік басқару туралы" Қазақстан Республикасының 2001 жылғы 23 қаңтардағы N 14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27 бабы 2 тармағына, "Нормативтік құқықтық актілер туралы" Қазақстан Республикасының 1998 жылғы 24 наурыздағы N 2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28 бабына сәйкес облыс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нда әлеуметтік жұмыс орындарын ашудың және қаржыландырудың ережесін бекіту туралы" облыс әкімдігінің 2005 жылғы 21 желтоқсандағы N 28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2005 жылғы 29 желтоқсан Солтүстік Қазақстан өңірлік мемлекеттік тіркеу тізілімінің бөлімшесінде N 1608 тіркелді, 2006 жылғы 6 қаңтар "Солтүстік Қазақстан" газетінде, 2006 жылғы 6 қаңтар "Северный Казахстан" газетінде жарияланды), "Солтүстік Қазақстан облысында әлеуметтік жұмыс орындарын ашудың және қаржыландырудың ережесін бекіту туралы" облыс әкімдігінің 2005 жылғы 21 желтоқсандағы N 288 қаулысына өзгерістер енгізу туралы" 2006 жылғы 28 наурыздағы N 5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енгізілген өзгерістермен (2006 жылғы 14 сәуір Солтүстік Қазақстан өңірлік мемлекеттік тіркеу тізілімінің бөлімшесінде N 1618 тіркелді, 2006 жылғы 1 мамыр N 51 "Солтүстік Қазақстан" газетінде, 2006 жылғы 28 сәуір N 50 "Северный Казахстан" газетінде жарияланды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 "департамент" деген сөз "басқармас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 "облыс әкімінің орынбасары Ж.Ы. Омаровқа" деген сөздер "облыс әкімінің бірінші орынбасары М.К. Мырзалин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Солтүстік Қазақстан облысында әлеуметтік жұмыс орындарын ашудың және қаржыландыр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Әлеуметтік жұмыс орындарына жұмысқа орналастырылған жұмыссыздарға Қазақстан Республикасының еңбек заңнамасы, зейнетақымен қамтамсыз ету және сақтандыру туралы Қазақстан Республикасының заңнамалық актілері тарат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4) тармақшасында "департаментіне" деген сөз "басқармасына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 С. Білә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