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c18d" w14:textId="bfdc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2008 жылғы 14 сәуірдегі N 104 қаулысы. Солтүстік Қазақстан облысының Әділет департаментінде 2008 жылғы 30 сәуірде N 1672 тіркелді. Күші жойылды - Солтүстік Қазақстан облысы әкімдігінің 2015 жылғы 9 сәуірдегі N 120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әкімдігінің 9.04.2015 </w:t>
      </w:r>
      <w:r>
        <w:rPr>
          <w:rFonts w:ascii="Times New Roman"/>
          <w:b w:val="false"/>
          <w:i w:val="false"/>
          <w:color w:val="000000"/>
          <w:sz w:val="28"/>
        </w:rPr>
        <w:t xml:space="preserve">N 120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Заңы</w:t>
      </w:r>
      <w:r>
        <w:rPr>
          <w:rFonts w:ascii="Times New Roman"/>
          <w:b w:val="false"/>
          <w:i w:val="false"/>
          <w:color w:val="000000"/>
          <w:sz w:val="28"/>
        </w:rPr>
        <w:t xml:space="preserve"> 27 бабы 2 тармағына, Қазақстан Республикасы </w:t>
      </w:r>
      <w:r>
        <w:rPr>
          <w:rFonts w:ascii="Times New Roman"/>
          <w:b w:val="false"/>
          <w:i w:val="false"/>
          <w:color w:val="000000"/>
          <w:sz w:val="28"/>
        </w:rPr>
        <w:t>Еңбек</w:t>
      </w:r>
      <w:r>
        <w:rPr>
          <w:rFonts w:ascii="Times New Roman"/>
          <w:b w:val="false"/>
          <w:i w:val="false"/>
          <w:color w:val="000000"/>
          <w:sz w:val="28"/>
        </w:rPr>
        <w:t xml:space="preserve"> кодексінің</w:t>
      </w:r>
      <w:r>
        <w:rPr>
          <w:rFonts w:ascii="Times New Roman"/>
          <w:b w:val="false"/>
          <w:i w:val="false"/>
          <w:color w:val="000000"/>
          <w:sz w:val="28"/>
        </w:rPr>
        <w:t xml:space="preserve"> 238 бабы 3 тармағына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Облыстық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лауазымдарының тізбесі қосымшаға сәйкес айқындалсын.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Е.Е.Нұрақаевқа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бірінші ресми жарияланған күннен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әкімі </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әкімдігінің</w:t>
            </w:r>
            <w:r>
              <w:br/>
            </w:r>
            <w:r>
              <w:rPr>
                <w:rFonts w:ascii="Times New Roman"/>
                <w:b w:val="false"/>
                <w:i w:val="false"/>
                <w:color w:val="000000"/>
                <w:sz w:val="20"/>
              </w:rPr>
              <w:t xml:space="preserve">
2008 жылғы 14 сәуірдегі N 104 </w:t>
            </w:r>
            <w:r>
              <w:br/>
            </w:r>
            <w:r>
              <w:rPr>
                <w:rFonts w:ascii="Times New Roman"/>
                <w:b w:val="false"/>
                <w:i w:val="false"/>
                <w:color w:val="000000"/>
                <w:sz w:val="20"/>
              </w:rPr>
              <w:t>
қаулысымен бекітілді</w:t>
            </w:r>
          </w:p>
        </w:tc>
      </w:tr>
    </w:tbl>
    <w:bookmarkStart w:name="z5" w:id="1"/>
    <w:p>
      <w:pPr>
        <w:spacing w:after="0"/>
        <w:ind w:left="0"/>
        <w:jc w:val="left"/>
      </w:pPr>
      <w:r>
        <w:rPr>
          <w:rFonts w:ascii="Times New Roman"/>
          <w:b/>
          <w:i w:val="false"/>
          <w:color w:val="000000"/>
        </w:rPr>
        <w:t xml:space="preserve"> 
Облыстық бюджет қаражаты есебінен қалалық жағдайда</w:t>
      </w:r>
      <w:r>
        <w:br/>
      </w:r>
      <w:r>
        <w:rPr>
          <w:rFonts w:ascii="Times New Roman"/>
          <w:b/>
          <w:i w:val="false"/>
          <w:color w:val="000000"/>
        </w:rPr>
        <w:t>
қызметтің осы түрімен айналысатын азаматтық қызметкерлердің</w:t>
      </w:r>
      <w:r>
        <w:br/>
      </w:r>
      <w:r>
        <w:rPr>
          <w:rFonts w:ascii="Times New Roman"/>
          <w:b/>
          <w:i w:val="false"/>
          <w:color w:val="000000"/>
        </w:rPr>
        <w:t>
жалақыларымен және ставкаларымен салыстырғанда кемінде жиырма</w:t>
      </w:r>
      <w:r>
        <w:br/>
      </w:r>
      <w:r>
        <w:rPr>
          <w:rFonts w:ascii="Times New Roman"/>
          <w:b/>
          <w:i w:val="false"/>
          <w:color w:val="000000"/>
        </w:rPr>
        <w:t>
бес пайызға жоғары лауазымдық жалақылар мен тарифтік</w:t>
      </w:r>
      <w:r>
        <w:br/>
      </w:r>
      <w:r>
        <w:rPr>
          <w:rFonts w:ascii="Times New Roman"/>
          <w:b/>
          <w:i w:val="false"/>
          <w:color w:val="000000"/>
        </w:rPr>
        <w:t>
ставкаларды алуға құқығы бар және ауылдық (селолық) жерде</w:t>
      </w:r>
      <w:r>
        <w:br/>
      </w:r>
      <w:r>
        <w:rPr>
          <w:rFonts w:ascii="Times New Roman"/>
          <w:b/>
          <w:i w:val="false"/>
          <w:color w:val="000000"/>
        </w:rPr>
        <w:t xml:space="preserve">
жұмыс істейтін денсаулық сақтау, әлеуметтік қамтамасыз ету, </w:t>
      </w:r>
      <w:r>
        <w:br/>
      </w:r>
      <w:r>
        <w:rPr>
          <w:rFonts w:ascii="Times New Roman"/>
          <w:b/>
          <w:i w:val="false"/>
          <w:color w:val="000000"/>
        </w:rPr>
        <w:t>
білім, мәдениет және спорт мамандары лауазымдарының</w:t>
      </w:r>
      <w:r>
        <w:br/>
      </w:r>
      <w:r>
        <w:rPr>
          <w:rFonts w:ascii="Times New Roman"/>
          <w:b/>
          <w:i w:val="false"/>
          <w:color w:val="000000"/>
        </w:rPr>
        <w:t>
Тізбесі</w:t>
      </w:r>
    </w:p>
    <w:bookmarkEnd w:id="1"/>
    <w:p>
      <w:pPr>
        <w:spacing w:after="0"/>
        <w:ind w:left="0"/>
        <w:jc w:val="both"/>
      </w:pPr>
      <w:r>
        <w:rPr>
          <w:rFonts w:ascii="Times New Roman"/>
          <w:b w:val="false"/>
          <w:i w:val="false"/>
          <w:color w:val="000000"/>
          <w:sz w:val="28"/>
        </w:rPr>
        <w:t xml:space="preserve">      1. Денсаулық сақтау мамандарының лауазымдары: </w:t>
      </w:r>
      <w:r>
        <w:br/>
      </w:r>
      <w:r>
        <w:rPr>
          <w:rFonts w:ascii="Times New Roman"/>
          <w:b w:val="false"/>
          <w:i w:val="false"/>
          <w:color w:val="000000"/>
          <w:sz w:val="28"/>
        </w:rPr>
        <w:t xml:space="preserve">
      1) мемлекеттік мекеме мен қазыналық кәсіпорынның басшысы және басшының орынбасары (оның ішінде бірінші); </w:t>
      </w:r>
      <w:r>
        <w:br/>
      </w:r>
      <w:r>
        <w:rPr>
          <w:rFonts w:ascii="Times New Roman"/>
          <w:b w:val="false"/>
          <w:i w:val="false"/>
          <w:color w:val="000000"/>
          <w:sz w:val="28"/>
        </w:rPr>
        <w:t xml:space="preserve">
      2) бөлімшенің, зертхананың басшысы; </w:t>
      </w:r>
      <w:r>
        <w:br/>
      </w:r>
      <w:r>
        <w:rPr>
          <w:rFonts w:ascii="Times New Roman"/>
          <w:b w:val="false"/>
          <w:i w:val="false"/>
          <w:color w:val="000000"/>
          <w:sz w:val="28"/>
        </w:rPr>
        <w:t xml:space="preserve">
      3) барлық мамандықтағы дәрігерлер; </w:t>
      </w:r>
      <w:r>
        <w:br/>
      </w:r>
      <w:r>
        <w:rPr>
          <w:rFonts w:ascii="Times New Roman"/>
          <w:b w:val="false"/>
          <w:i w:val="false"/>
          <w:color w:val="000000"/>
          <w:sz w:val="28"/>
        </w:rPr>
        <w:t xml:space="preserve">
      4) акушер; </w:t>
      </w:r>
      <w:r>
        <w:br/>
      </w:r>
      <w:r>
        <w:rPr>
          <w:rFonts w:ascii="Times New Roman"/>
          <w:b w:val="false"/>
          <w:i w:val="false"/>
          <w:color w:val="000000"/>
          <w:sz w:val="28"/>
        </w:rPr>
        <w:t xml:space="preserve">
      5) емдәм бикесі; </w:t>
      </w:r>
      <w:r>
        <w:br/>
      </w:r>
      <w:r>
        <w:rPr>
          <w:rFonts w:ascii="Times New Roman"/>
          <w:b w:val="false"/>
          <w:i w:val="false"/>
          <w:color w:val="000000"/>
          <w:sz w:val="28"/>
        </w:rPr>
        <w:t xml:space="preserve">
      6) тіс дәрігері; </w:t>
      </w:r>
      <w:r>
        <w:br/>
      </w:r>
      <w:r>
        <w:rPr>
          <w:rFonts w:ascii="Times New Roman"/>
          <w:b w:val="false"/>
          <w:i w:val="false"/>
          <w:color w:val="000000"/>
          <w:sz w:val="28"/>
        </w:rPr>
        <w:t xml:space="preserve">
      7) тіс технигі; </w:t>
      </w:r>
      <w:r>
        <w:br/>
      </w:r>
      <w:r>
        <w:rPr>
          <w:rFonts w:ascii="Times New Roman"/>
          <w:b w:val="false"/>
          <w:i w:val="false"/>
          <w:color w:val="000000"/>
          <w:sz w:val="28"/>
        </w:rPr>
        <w:t xml:space="preserve">
      8) барлық мамандықтағы медициналық бике; </w:t>
      </w:r>
      <w:r>
        <w:br/>
      </w:r>
      <w:r>
        <w:rPr>
          <w:rFonts w:ascii="Times New Roman"/>
          <w:b w:val="false"/>
          <w:i w:val="false"/>
          <w:color w:val="000000"/>
          <w:sz w:val="28"/>
        </w:rPr>
        <w:t xml:space="preserve">
      9) медициналық статистик; </w:t>
      </w:r>
      <w:r>
        <w:br/>
      </w:r>
      <w:r>
        <w:rPr>
          <w:rFonts w:ascii="Times New Roman"/>
          <w:b w:val="false"/>
          <w:i w:val="false"/>
          <w:color w:val="000000"/>
          <w:sz w:val="28"/>
        </w:rPr>
        <w:t xml:space="preserve">
      10) медициналық зертханашы; </w:t>
      </w:r>
      <w:r>
        <w:br/>
      </w:r>
      <w:r>
        <w:rPr>
          <w:rFonts w:ascii="Times New Roman"/>
          <w:b w:val="false"/>
          <w:i w:val="false"/>
          <w:color w:val="000000"/>
          <w:sz w:val="28"/>
        </w:rPr>
        <w:t xml:space="preserve">
      11) провизор; </w:t>
      </w:r>
      <w:r>
        <w:br/>
      </w:r>
      <w:r>
        <w:rPr>
          <w:rFonts w:ascii="Times New Roman"/>
          <w:b w:val="false"/>
          <w:i w:val="false"/>
          <w:color w:val="000000"/>
          <w:sz w:val="28"/>
        </w:rPr>
        <w:t xml:space="preserve">
      12) психолог; </w:t>
      </w:r>
      <w:r>
        <w:br/>
      </w:r>
      <w:r>
        <w:rPr>
          <w:rFonts w:ascii="Times New Roman"/>
          <w:b w:val="false"/>
          <w:i w:val="false"/>
          <w:color w:val="000000"/>
          <w:sz w:val="28"/>
        </w:rPr>
        <w:t xml:space="preserve">
      13) әлеуметтік жұмыс жөніндегі маман; </w:t>
      </w:r>
      <w:r>
        <w:br/>
      </w:r>
      <w:r>
        <w:rPr>
          <w:rFonts w:ascii="Times New Roman"/>
          <w:b w:val="false"/>
          <w:i w:val="false"/>
          <w:color w:val="000000"/>
          <w:sz w:val="28"/>
        </w:rPr>
        <w:t xml:space="preserve">
      14) рентген зертханашысы; </w:t>
      </w:r>
      <w:r>
        <w:br/>
      </w:r>
      <w:r>
        <w:rPr>
          <w:rFonts w:ascii="Times New Roman"/>
          <w:b w:val="false"/>
          <w:i w:val="false"/>
          <w:color w:val="000000"/>
          <w:sz w:val="28"/>
        </w:rPr>
        <w:t xml:space="preserve">
      15) мамандырылған медициналық бике; </w:t>
      </w:r>
      <w:r>
        <w:br/>
      </w:r>
      <w:r>
        <w:rPr>
          <w:rFonts w:ascii="Times New Roman"/>
          <w:b w:val="false"/>
          <w:i w:val="false"/>
          <w:color w:val="000000"/>
          <w:sz w:val="28"/>
        </w:rPr>
        <w:t xml:space="preserve">
      16) медициналық бикенің көмекшісі; </w:t>
      </w:r>
      <w:r>
        <w:br/>
      </w:r>
      <w:r>
        <w:rPr>
          <w:rFonts w:ascii="Times New Roman"/>
          <w:b w:val="false"/>
          <w:i w:val="false"/>
          <w:color w:val="000000"/>
          <w:sz w:val="28"/>
        </w:rPr>
        <w:t xml:space="preserve">
      17) фармацевт; </w:t>
      </w:r>
      <w:r>
        <w:br/>
      </w:r>
      <w:r>
        <w:rPr>
          <w:rFonts w:ascii="Times New Roman"/>
          <w:b w:val="false"/>
          <w:i w:val="false"/>
          <w:color w:val="000000"/>
          <w:sz w:val="28"/>
        </w:rPr>
        <w:t xml:space="preserve">
      18) фельдшер (-зертханашы); </w:t>
      </w:r>
      <w:r>
        <w:br/>
      </w:r>
      <w:r>
        <w:rPr>
          <w:rFonts w:ascii="Times New Roman"/>
          <w:b w:val="false"/>
          <w:i w:val="false"/>
          <w:color w:val="000000"/>
          <w:sz w:val="28"/>
        </w:rPr>
        <w:t xml:space="preserve">
      19) кітапханашы; </w:t>
      </w:r>
      <w:r>
        <w:br/>
      </w:r>
      <w:r>
        <w:rPr>
          <w:rFonts w:ascii="Times New Roman"/>
          <w:b w:val="false"/>
          <w:i w:val="false"/>
          <w:color w:val="000000"/>
          <w:sz w:val="28"/>
        </w:rPr>
        <w:t xml:space="preserve">
      20) дәріхана меңгерушісі; </w:t>
      </w:r>
      <w:r>
        <w:br/>
      </w:r>
      <w:r>
        <w:rPr>
          <w:rFonts w:ascii="Times New Roman"/>
          <w:b w:val="false"/>
          <w:i w:val="false"/>
          <w:color w:val="000000"/>
          <w:sz w:val="28"/>
        </w:rPr>
        <w:t xml:space="preserve">
      21) мәдени ұйымдастырушы; </w:t>
      </w:r>
      <w:r>
        <w:br/>
      </w:r>
      <w:r>
        <w:rPr>
          <w:rFonts w:ascii="Times New Roman"/>
          <w:b w:val="false"/>
          <w:i w:val="false"/>
          <w:color w:val="000000"/>
          <w:sz w:val="28"/>
        </w:rPr>
        <w:t xml:space="preserve">
      22) нұсқаушы. </w:t>
      </w:r>
      <w:r>
        <w:br/>
      </w:r>
      <w:r>
        <w:rPr>
          <w:rFonts w:ascii="Times New Roman"/>
          <w:b w:val="false"/>
          <w:i w:val="false"/>
          <w:color w:val="000000"/>
          <w:sz w:val="28"/>
        </w:rPr>
        <w:t>
</w:t>
      </w:r>
      <w:r>
        <w:rPr>
          <w:rFonts w:ascii="Times New Roman"/>
          <w:b w:val="false"/>
          <w:i w:val="false"/>
          <w:color w:val="ff0000"/>
          <w:sz w:val="28"/>
        </w:rPr>
        <w:t xml:space="preserve">      2. Ескерту. 2-тармақ алынып тасталған - Солтүстік Қазақстан облысы әкімдігінің 2009.02.19 </w:t>
      </w:r>
      <w:r>
        <w:rPr>
          <w:rFonts w:ascii="Times New Roman"/>
          <w:b w:val="false"/>
          <w:i w:val="false"/>
          <w:color w:val="000000"/>
          <w:sz w:val="28"/>
        </w:rPr>
        <w:t xml:space="preserve">N 35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Әлеуметтік қамтамасыз ету мамандарының лауазымдары: </w:t>
      </w:r>
      <w:r>
        <w:br/>
      </w:r>
      <w:r>
        <w:rPr>
          <w:rFonts w:ascii="Times New Roman"/>
          <w:b w:val="false"/>
          <w:i w:val="false"/>
          <w:color w:val="000000"/>
          <w:sz w:val="28"/>
        </w:rPr>
        <w:t xml:space="preserve">
      1) барлық мамандықтағы дәрігерлер; </w:t>
      </w:r>
      <w:r>
        <w:br/>
      </w:r>
      <w:r>
        <w:rPr>
          <w:rFonts w:ascii="Times New Roman"/>
          <w:b w:val="false"/>
          <w:i w:val="false"/>
          <w:color w:val="000000"/>
          <w:sz w:val="28"/>
        </w:rPr>
        <w:t xml:space="preserve">
      2) медициналық бике; </w:t>
      </w:r>
      <w:r>
        <w:br/>
      </w:r>
      <w:r>
        <w:rPr>
          <w:rFonts w:ascii="Times New Roman"/>
          <w:b w:val="false"/>
          <w:i w:val="false"/>
          <w:color w:val="000000"/>
          <w:sz w:val="28"/>
        </w:rPr>
        <w:t xml:space="preserve">
      3) мұғалім; </w:t>
      </w:r>
      <w:r>
        <w:br/>
      </w:r>
      <w:r>
        <w:rPr>
          <w:rFonts w:ascii="Times New Roman"/>
          <w:b w:val="false"/>
          <w:i w:val="false"/>
          <w:color w:val="000000"/>
          <w:sz w:val="28"/>
        </w:rPr>
        <w:t xml:space="preserve">
      4) тәрбиеші; </w:t>
      </w:r>
      <w:r>
        <w:br/>
      </w:r>
      <w:r>
        <w:rPr>
          <w:rFonts w:ascii="Times New Roman"/>
          <w:b w:val="false"/>
          <w:i w:val="false"/>
          <w:color w:val="000000"/>
          <w:sz w:val="28"/>
        </w:rPr>
        <w:t xml:space="preserve">
      5) психолог; </w:t>
      </w:r>
      <w:r>
        <w:br/>
      </w:r>
      <w:r>
        <w:rPr>
          <w:rFonts w:ascii="Times New Roman"/>
          <w:b w:val="false"/>
          <w:i w:val="false"/>
          <w:color w:val="000000"/>
          <w:sz w:val="28"/>
        </w:rPr>
        <w:t xml:space="preserve">
      6) емдік дене шынықтыру жөніндегі нұсқаушы; </w:t>
      </w:r>
      <w:r>
        <w:br/>
      </w:r>
      <w:r>
        <w:rPr>
          <w:rFonts w:ascii="Times New Roman"/>
          <w:b w:val="false"/>
          <w:i w:val="false"/>
          <w:color w:val="000000"/>
          <w:sz w:val="28"/>
        </w:rPr>
        <w:t xml:space="preserve">
      7) еңбек жөніндегі нұсқаушы; </w:t>
      </w:r>
      <w:r>
        <w:br/>
      </w:r>
      <w:r>
        <w:rPr>
          <w:rFonts w:ascii="Times New Roman"/>
          <w:b w:val="false"/>
          <w:i w:val="false"/>
          <w:color w:val="000000"/>
          <w:sz w:val="28"/>
        </w:rPr>
        <w:t xml:space="preserve">
      8) әлеуметтік жұмыс жөніндегі маман; </w:t>
      </w:r>
      <w:r>
        <w:br/>
      </w:r>
      <w:r>
        <w:rPr>
          <w:rFonts w:ascii="Times New Roman"/>
          <w:b w:val="false"/>
          <w:i w:val="false"/>
          <w:color w:val="000000"/>
          <w:sz w:val="28"/>
        </w:rPr>
        <w:t xml:space="preserve">
      9) мәдени ұйымдастырушы. </w:t>
      </w:r>
      <w:r>
        <w:br/>
      </w:r>
      <w:r>
        <w:rPr>
          <w:rFonts w:ascii="Times New Roman"/>
          <w:b w:val="false"/>
          <w:i w:val="false"/>
          <w:color w:val="000000"/>
          <w:sz w:val="28"/>
        </w:rPr>
        <w:t xml:space="preserve">
      4. Білім беру мамандарының лауазымдары: </w:t>
      </w:r>
      <w:r>
        <w:br/>
      </w:r>
      <w:r>
        <w:rPr>
          <w:rFonts w:ascii="Times New Roman"/>
          <w:b w:val="false"/>
          <w:i w:val="false"/>
          <w:color w:val="000000"/>
          <w:sz w:val="28"/>
        </w:rPr>
        <w:t xml:space="preserve">
      1) мемлекеттік мекеме мен қазыналық кәсіпорынның басшысы және басшының орынбасары (оның ішінде бірінші); </w:t>
      </w:r>
      <w:r>
        <w:br/>
      </w:r>
      <w:r>
        <w:rPr>
          <w:rFonts w:ascii="Times New Roman"/>
          <w:b w:val="false"/>
          <w:i w:val="false"/>
          <w:color w:val="000000"/>
          <w:sz w:val="28"/>
        </w:rPr>
        <w:t xml:space="preserve">
      2) мүғалім; </w:t>
      </w:r>
      <w:r>
        <w:br/>
      </w:r>
      <w:r>
        <w:rPr>
          <w:rFonts w:ascii="Times New Roman"/>
          <w:b w:val="false"/>
          <w:i w:val="false"/>
          <w:color w:val="000000"/>
          <w:sz w:val="28"/>
        </w:rPr>
        <w:t xml:space="preserve">
      3) әлеуметтік педагог; </w:t>
      </w:r>
      <w:r>
        <w:br/>
      </w:r>
      <w:r>
        <w:rPr>
          <w:rFonts w:ascii="Times New Roman"/>
          <w:b w:val="false"/>
          <w:i w:val="false"/>
          <w:color w:val="000000"/>
          <w:sz w:val="28"/>
        </w:rPr>
        <w:t xml:space="preserve">
      4) педагог - психолог; </w:t>
      </w:r>
      <w:r>
        <w:br/>
      </w:r>
      <w:r>
        <w:rPr>
          <w:rFonts w:ascii="Times New Roman"/>
          <w:b w:val="false"/>
          <w:i w:val="false"/>
          <w:color w:val="000000"/>
          <w:sz w:val="28"/>
        </w:rPr>
        <w:t xml:space="preserve">
      5) оқытушы; </w:t>
      </w:r>
      <w:r>
        <w:br/>
      </w:r>
      <w:r>
        <w:rPr>
          <w:rFonts w:ascii="Times New Roman"/>
          <w:b w:val="false"/>
          <w:i w:val="false"/>
          <w:color w:val="000000"/>
          <w:sz w:val="28"/>
        </w:rPr>
        <w:t xml:space="preserve">
      6) тәрбиеші; </w:t>
      </w:r>
      <w:r>
        <w:br/>
      </w:r>
      <w:r>
        <w:rPr>
          <w:rFonts w:ascii="Times New Roman"/>
          <w:b w:val="false"/>
          <w:i w:val="false"/>
          <w:color w:val="000000"/>
          <w:sz w:val="28"/>
        </w:rPr>
        <w:t xml:space="preserve">
      7) музыкалық жетекші; </w:t>
      </w:r>
      <w:r>
        <w:br/>
      </w:r>
      <w:r>
        <w:rPr>
          <w:rFonts w:ascii="Times New Roman"/>
          <w:b w:val="false"/>
          <w:i w:val="false"/>
          <w:color w:val="000000"/>
          <w:sz w:val="28"/>
        </w:rPr>
        <w:t xml:space="preserve">
      8) нұсқаушы; </w:t>
      </w:r>
      <w:r>
        <w:br/>
      </w:r>
      <w:r>
        <w:rPr>
          <w:rFonts w:ascii="Times New Roman"/>
          <w:b w:val="false"/>
          <w:i w:val="false"/>
          <w:color w:val="000000"/>
          <w:sz w:val="28"/>
        </w:rPr>
        <w:t xml:space="preserve">
      9) мәдени ұйымдастырушы; </w:t>
      </w:r>
      <w:r>
        <w:br/>
      </w:r>
      <w:r>
        <w:rPr>
          <w:rFonts w:ascii="Times New Roman"/>
          <w:b w:val="false"/>
          <w:i w:val="false"/>
          <w:color w:val="000000"/>
          <w:sz w:val="28"/>
        </w:rPr>
        <w:t xml:space="preserve">
      10) әдістемелік кабинеттің басшысы; </w:t>
      </w:r>
      <w:r>
        <w:br/>
      </w:r>
      <w:r>
        <w:rPr>
          <w:rFonts w:ascii="Times New Roman"/>
          <w:b w:val="false"/>
          <w:i w:val="false"/>
          <w:color w:val="000000"/>
          <w:sz w:val="28"/>
        </w:rPr>
        <w:t xml:space="preserve">
      11) әдістемеші, </w:t>
      </w:r>
      <w:r>
        <w:br/>
      </w:r>
      <w:r>
        <w:rPr>
          <w:rFonts w:ascii="Times New Roman"/>
          <w:b w:val="false"/>
          <w:i w:val="false"/>
          <w:color w:val="000000"/>
          <w:sz w:val="28"/>
        </w:rPr>
        <w:t xml:space="preserve">
      12) шебер; </w:t>
      </w:r>
      <w:r>
        <w:br/>
      </w:r>
      <w:r>
        <w:rPr>
          <w:rFonts w:ascii="Times New Roman"/>
          <w:b w:val="false"/>
          <w:i w:val="false"/>
          <w:color w:val="000000"/>
          <w:sz w:val="28"/>
        </w:rPr>
        <w:t xml:space="preserve">
      13) аккомпаниатор; </w:t>
      </w:r>
      <w:r>
        <w:br/>
      </w:r>
      <w:r>
        <w:rPr>
          <w:rFonts w:ascii="Times New Roman"/>
          <w:b w:val="false"/>
          <w:i w:val="false"/>
          <w:color w:val="000000"/>
          <w:sz w:val="28"/>
        </w:rPr>
        <w:t xml:space="preserve">
      14) концертмейстер; </w:t>
      </w:r>
      <w:r>
        <w:br/>
      </w:r>
      <w:r>
        <w:rPr>
          <w:rFonts w:ascii="Times New Roman"/>
          <w:b w:val="false"/>
          <w:i w:val="false"/>
          <w:color w:val="000000"/>
          <w:sz w:val="28"/>
        </w:rPr>
        <w:t xml:space="preserve">
      15) үйірме жетекшісі; </w:t>
      </w:r>
      <w:r>
        <w:br/>
      </w:r>
      <w:r>
        <w:rPr>
          <w:rFonts w:ascii="Times New Roman"/>
          <w:b w:val="false"/>
          <w:i w:val="false"/>
          <w:color w:val="000000"/>
          <w:sz w:val="28"/>
        </w:rPr>
        <w:t xml:space="preserve">
      16) медициналық бике; </w:t>
      </w:r>
      <w:r>
        <w:br/>
      </w:r>
      <w:r>
        <w:rPr>
          <w:rFonts w:ascii="Times New Roman"/>
          <w:b w:val="false"/>
          <w:i w:val="false"/>
          <w:color w:val="000000"/>
          <w:sz w:val="28"/>
        </w:rPr>
        <w:t xml:space="preserve">
      17) емдәм бикесі; </w:t>
      </w:r>
      <w:r>
        <w:br/>
      </w:r>
      <w:r>
        <w:rPr>
          <w:rFonts w:ascii="Times New Roman"/>
          <w:b w:val="false"/>
          <w:i w:val="false"/>
          <w:color w:val="000000"/>
          <w:sz w:val="28"/>
        </w:rPr>
        <w:t xml:space="preserve">
      18) кітапханашы; </w:t>
      </w:r>
      <w:r>
        <w:br/>
      </w:r>
      <w:r>
        <w:rPr>
          <w:rFonts w:ascii="Times New Roman"/>
          <w:b w:val="false"/>
          <w:i w:val="false"/>
          <w:color w:val="000000"/>
          <w:sz w:val="28"/>
        </w:rPr>
        <w:t xml:space="preserve">
      19) библиограф; </w:t>
      </w:r>
      <w:r>
        <w:br/>
      </w:r>
      <w:r>
        <w:rPr>
          <w:rFonts w:ascii="Times New Roman"/>
          <w:b w:val="false"/>
          <w:i w:val="false"/>
          <w:color w:val="000000"/>
          <w:sz w:val="28"/>
        </w:rPr>
        <w:t xml:space="preserve">
      20) жетекші; </w:t>
      </w:r>
      <w:r>
        <w:br/>
      </w:r>
      <w:r>
        <w:rPr>
          <w:rFonts w:ascii="Times New Roman"/>
          <w:b w:val="false"/>
          <w:i w:val="false"/>
          <w:color w:val="000000"/>
          <w:sz w:val="28"/>
        </w:rPr>
        <w:t xml:space="preserve">
      21) инспектор; </w:t>
      </w:r>
      <w:r>
        <w:br/>
      </w:r>
      <w:r>
        <w:rPr>
          <w:rFonts w:ascii="Times New Roman"/>
          <w:b w:val="false"/>
          <w:i w:val="false"/>
          <w:color w:val="000000"/>
          <w:sz w:val="28"/>
        </w:rPr>
        <w:t xml:space="preserve">
      22) зертханашы; </w:t>
      </w:r>
      <w:r>
        <w:br/>
      </w:r>
      <w:r>
        <w:rPr>
          <w:rFonts w:ascii="Times New Roman"/>
          <w:b w:val="false"/>
          <w:i w:val="false"/>
          <w:color w:val="000000"/>
          <w:sz w:val="28"/>
        </w:rPr>
        <w:t xml:space="preserve">
      23) кітапхананың, интернаттың, психологтік-педагогикалық түзету кабинетінің, шеберхананың меңгерушісі; </w:t>
      </w:r>
      <w:r>
        <w:br/>
      </w:r>
      <w:r>
        <w:rPr>
          <w:rFonts w:ascii="Times New Roman"/>
          <w:b w:val="false"/>
          <w:i w:val="false"/>
          <w:color w:val="000000"/>
          <w:sz w:val="28"/>
        </w:rPr>
        <w:t xml:space="preserve">
      24) дәрігер; </w:t>
      </w:r>
      <w:r>
        <w:br/>
      </w:r>
      <w:r>
        <w:rPr>
          <w:rFonts w:ascii="Times New Roman"/>
          <w:b w:val="false"/>
          <w:i w:val="false"/>
          <w:color w:val="000000"/>
          <w:sz w:val="28"/>
        </w:rPr>
        <w:t xml:space="preserve">
      25) сурдопедагог, </w:t>
      </w:r>
      <w:r>
        <w:br/>
      </w:r>
      <w:r>
        <w:rPr>
          <w:rFonts w:ascii="Times New Roman"/>
          <w:b w:val="false"/>
          <w:i w:val="false"/>
          <w:color w:val="000000"/>
          <w:sz w:val="28"/>
        </w:rPr>
        <w:t xml:space="preserve">
      26) тифлопедагог; </w:t>
      </w:r>
      <w:r>
        <w:br/>
      </w:r>
      <w:r>
        <w:rPr>
          <w:rFonts w:ascii="Times New Roman"/>
          <w:b w:val="false"/>
          <w:i w:val="false"/>
          <w:color w:val="000000"/>
          <w:sz w:val="28"/>
        </w:rPr>
        <w:t xml:space="preserve">
      27) көркемдік жетекші; </w:t>
      </w:r>
      <w:r>
        <w:br/>
      </w:r>
      <w:r>
        <w:rPr>
          <w:rFonts w:ascii="Times New Roman"/>
          <w:b w:val="false"/>
          <w:i w:val="false"/>
          <w:color w:val="000000"/>
          <w:sz w:val="28"/>
        </w:rPr>
        <w:t xml:space="preserve">
      28) балетмейстер, </w:t>
      </w:r>
      <w:r>
        <w:br/>
      </w:r>
      <w:r>
        <w:rPr>
          <w:rFonts w:ascii="Times New Roman"/>
          <w:b w:val="false"/>
          <w:i w:val="false"/>
          <w:color w:val="000000"/>
          <w:sz w:val="28"/>
        </w:rPr>
        <w:t xml:space="preserve">
      29) хормейстер; </w:t>
      </w:r>
      <w:r>
        <w:br/>
      </w:r>
      <w:r>
        <w:rPr>
          <w:rFonts w:ascii="Times New Roman"/>
          <w:b w:val="false"/>
          <w:i w:val="false"/>
          <w:color w:val="000000"/>
          <w:sz w:val="28"/>
        </w:rPr>
        <w:t xml:space="preserve">
      30) хореограф; </w:t>
      </w:r>
      <w:r>
        <w:br/>
      </w:r>
      <w:r>
        <w:rPr>
          <w:rFonts w:ascii="Times New Roman"/>
          <w:b w:val="false"/>
          <w:i w:val="false"/>
          <w:color w:val="000000"/>
          <w:sz w:val="28"/>
        </w:rPr>
        <w:t xml:space="preserve">
      31) жаттықтырушы; </w:t>
      </w:r>
      <w:r>
        <w:br/>
      </w:r>
      <w:r>
        <w:rPr>
          <w:rFonts w:ascii="Times New Roman"/>
          <w:b w:val="false"/>
          <w:i w:val="false"/>
          <w:color w:val="000000"/>
          <w:sz w:val="28"/>
        </w:rPr>
        <w:t xml:space="preserve">
      32) барлық атаудағы суретшілер; </w:t>
      </w:r>
      <w:r>
        <w:br/>
      </w:r>
      <w:r>
        <w:rPr>
          <w:rFonts w:ascii="Times New Roman"/>
          <w:b w:val="false"/>
          <w:i w:val="false"/>
          <w:color w:val="000000"/>
          <w:sz w:val="28"/>
        </w:rPr>
        <w:t xml:space="preserve">
      33) оқу бөлімінің хатшысы.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Солтүстік Қазақстан облысы әкімдігінің 2009.02.19 </w:t>
      </w:r>
      <w:r>
        <w:rPr>
          <w:rFonts w:ascii="Times New Roman"/>
          <w:b w:val="false"/>
          <w:i w:val="false"/>
          <w:color w:val="000000"/>
          <w:sz w:val="28"/>
        </w:rPr>
        <w:t xml:space="preserve">N 35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Мәдениет мамандарының лауазымдары: </w:t>
      </w:r>
      <w:r>
        <w:br/>
      </w:r>
      <w:r>
        <w:rPr>
          <w:rFonts w:ascii="Times New Roman"/>
          <w:b w:val="false"/>
          <w:i w:val="false"/>
          <w:color w:val="000000"/>
          <w:sz w:val="28"/>
        </w:rPr>
        <w:t xml:space="preserve">
      1) ұйымның директоры, басшысы, бастығы; </w:t>
      </w:r>
      <w:r>
        <w:br/>
      </w:r>
      <w:r>
        <w:rPr>
          <w:rFonts w:ascii="Times New Roman"/>
          <w:b w:val="false"/>
          <w:i w:val="false"/>
          <w:color w:val="000000"/>
          <w:sz w:val="28"/>
        </w:rPr>
        <w:t xml:space="preserve">
      2) бөлімшенің жетекшісі; </w:t>
      </w:r>
      <w:r>
        <w:br/>
      </w:r>
      <w:r>
        <w:rPr>
          <w:rFonts w:ascii="Times New Roman"/>
          <w:b w:val="false"/>
          <w:i w:val="false"/>
          <w:color w:val="000000"/>
          <w:sz w:val="28"/>
        </w:rPr>
        <w:t xml:space="preserve">
      3) директордың, басшының, бастықтың орынбасары; </w:t>
      </w:r>
      <w:r>
        <w:br/>
      </w:r>
      <w:r>
        <w:rPr>
          <w:rFonts w:ascii="Times New Roman"/>
          <w:b w:val="false"/>
          <w:i w:val="false"/>
          <w:color w:val="000000"/>
          <w:sz w:val="28"/>
        </w:rPr>
        <w:t xml:space="preserve">
      4) сектордың, бөлімнің, қор қоймысының меңгерушісі; </w:t>
      </w:r>
      <w:r>
        <w:br/>
      </w:r>
      <w:r>
        <w:rPr>
          <w:rFonts w:ascii="Times New Roman"/>
          <w:b w:val="false"/>
          <w:i w:val="false"/>
          <w:color w:val="000000"/>
          <w:sz w:val="28"/>
        </w:rPr>
        <w:t xml:space="preserve">
      5) сектор басшысы; </w:t>
      </w:r>
      <w:r>
        <w:br/>
      </w:r>
      <w:r>
        <w:rPr>
          <w:rFonts w:ascii="Times New Roman"/>
          <w:b w:val="false"/>
          <w:i w:val="false"/>
          <w:color w:val="000000"/>
          <w:sz w:val="28"/>
        </w:rPr>
        <w:t xml:space="preserve">
      6) суретші-ресімдеуші, суретші-реставратор, қоюшы суретші; </w:t>
      </w:r>
      <w:r>
        <w:br/>
      </w:r>
      <w:r>
        <w:rPr>
          <w:rFonts w:ascii="Times New Roman"/>
          <w:b w:val="false"/>
          <w:i w:val="false"/>
          <w:color w:val="000000"/>
          <w:sz w:val="28"/>
        </w:rPr>
        <w:t xml:space="preserve">
      7) бейнеоператоры; </w:t>
      </w:r>
      <w:r>
        <w:br/>
      </w:r>
      <w:r>
        <w:rPr>
          <w:rFonts w:ascii="Times New Roman"/>
          <w:b w:val="false"/>
          <w:i w:val="false"/>
          <w:color w:val="000000"/>
          <w:sz w:val="28"/>
        </w:rPr>
        <w:t xml:space="preserve">
      8) аға ғылыми қызметкері, кіші ғылыми қызметкері, жетекші ғылыми қызметкері, ғылыми қызметкер; </w:t>
      </w:r>
      <w:r>
        <w:br/>
      </w:r>
      <w:r>
        <w:rPr>
          <w:rFonts w:ascii="Times New Roman"/>
          <w:b w:val="false"/>
          <w:i w:val="false"/>
          <w:color w:val="000000"/>
          <w:sz w:val="28"/>
        </w:rPr>
        <w:t xml:space="preserve">
      9) мұражайдағы бас күзетшісі, қор күзетшісі; </w:t>
      </w:r>
      <w:r>
        <w:br/>
      </w:r>
      <w:r>
        <w:rPr>
          <w:rFonts w:ascii="Times New Roman"/>
          <w:b w:val="false"/>
          <w:i w:val="false"/>
          <w:color w:val="000000"/>
          <w:sz w:val="28"/>
        </w:rPr>
        <w:t xml:space="preserve">
      10) экскурсовод; </w:t>
      </w:r>
      <w:r>
        <w:br/>
      </w:r>
      <w:r>
        <w:rPr>
          <w:rFonts w:ascii="Times New Roman"/>
          <w:b w:val="false"/>
          <w:i w:val="false"/>
          <w:color w:val="000000"/>
          <w:sz w:val="28"/>
        </w:rPr>
        <w:t xml:space="preserve">
      11) қараушы, мұражай қараушысы; </w:t>
      </w:r>
      <w:r>
        <w:br/>
      </w:r>
      <w:r>
        <w:rPr>
          <w:rFonts w:ascii="Times New Roman"/>
          <w:b w:val="false"/>
          <w:i w:val="false"/>
          <w:color w:val="000000"/>
          <w:sz w:val="28"/>
        </w:rPr>
        <w:t xml:space="preserve">
      12) сақтау жөніндегі маман; </w:t>
      </w:r>
      <w:r>
        <w:br/>
      </w:r>
      <w:r>
        <w:rPr>
          <w:rFonts w:ascii="Times New Roman"/>
          <w:b w:val="false"/>
          <w:i w:val="false"/>
          <w:color w:val="000000"/>
          <w:sz w:val="28"/>
        </w:rPr>
        <w:t xml:space="preserve">
      13) әдістемеші, аға әдістемеші, жетекші әдістемеші; </w:t>
      </w:r>
      <w:r>
        <w:br/>
      </w:r>
      <w:r>
        <w:rPr>
          <w:rFonts w:ascii="Times New Roman"/>
          <w:b w:val="false"/>
          <w:i w:val="false"/>
          <w:color w:val="000000"/>
          <w:sz w:val="28"/>
        </w:rPr>
        <w:t xml:space="preserve">
      14) мұрағатшы.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Солтүстік Қазақстан облысы әкімдігінің 2009.02.19 </w:t>
      </w:r>
      <w:r>
        <w:rPr>
          <w:rFonts w:ascii="Times New Roman"/>
          <w:b w:val="false"/>
          <w:i w:val="false"/>
          <w:color w:val="000000"/>
          <w:sz w:val="28"/>
        </w:rPr>
        <w:t xml:space="preserve">N 35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6. Спорт мамандарының лауазымдары: </w:t>
      </w:r>
      <w:r>
        <w:br/>
      </w:r>
      <w:r>
        <w:rPr>
          <w:rFonts w:ascii="Times New Roman"/>
          <w:b w:val="false"/>
          <w:i w:val="false"/>
          <w:color w:val="000000"/>
          <w:sz w:val="28"/>
        </w:rPr>
        <w:t xml:space="preserve">
      1) басшы, директор; </w:t>
      </w:r>
      <w:r>
        <w:br/>
      </w:r>
      <w:r>
        <w:rPr>
          <w:rFonts w:ascii="Times New Roman"/>
          <w:b w:val="false"/>
          <w:i w:val="false"/>
          <w:color w:val="000000"/>
          <w:sz w:val="28"/>
        </w:rPr>
        <w:t xml:space="preserve">
      2) директордың, басшының оқу жұмысы жөніндегі орынбасары; </w:t>
      </w:r>
      <w:r>
        <w:br/>
      </w:r>
      <w:r>
        <w:rPr>
          <w:rFonts w:ascii="Times New Roman"/>
          <w:b w:val="false"/>
          <w:i w:val="false"/>
          <w:color w:val="000000"/>
          <w:sz w:val="28"/>
        </w:rPr>
        <w:t xml:space="preserve">
      3) нұсқаушы, нұсқаушы-әдістемеші; </w:t>
      </w:r>
      <w:r>
        <w:br/>
      </w:r>
      <w:r>
        <w:rPr>
          <w:rFonts w:ascii="Times New Roman"/>
          <w:b w:val="false"/>
          <w:i w:val="false"/>
          <w:color w:val="000000"/>
          <w:sz w:val="28"/>
        </w:rPr>
        <w:t xml:space="preserve">
      4) дәрігер; </w:t>
      </w:r>
      <w:r>
        <w:br/>
      </w:r>
      <w:r>
        <w:rPr>
          <w:rFonts w:ascii="Times New Roman"/>
          <w:b w:val="false"/>
          <w:i w:val="false"/>
          <w:color w:val="000000"/>
          <w:sz w:val="28"/>
        </w:rPr>
        <w:t xml:space="preserve">
      5) медициналық зертханашы; </w:t>
      </w:r>
      <w:r>
        <w:br/>
      </w:r>
      <w:r>
        <w:rPr>
          <w:rFonts w:ascii="Times New Roman"/>
          <w:b w:val="false"/>
          <w:i w:val="false"/>
          <w:color w:val="000000"/>
          <w:sz w:val="28"/>
        </w:rPr>
        <w:t xml:space="preserve">
      6) медициналық бике; </w:t>
      </w:r>
      <w:r>
        <w:br/>
      </w:r>
      <w:r>
        <w:rPr>
          <w:rFonts w:ascii="Times New Roman"/>
          <w:b w:val="false"/>
          <w:i w:val="false"/>
          <w:color w:val="000000"/>
          <w:sz w:val="28"/>
        </w:rPr>
        <w:t xml:space="preserve">
      7) әдістемеші; </w:t>
      </w:r>
      <w:r>
        <w:br/>
      </w:r>
      <w:r>
        <w:rPr>
          <w:rFonts w:ascii="Times New Roman"/>
          <w:b w:val="false"/>
          <w:i w:val="false"/>
          <w:color w:val="000000"/>
          <w:sz w:val="28"/>
        </w:rPr>
        <w:t xml:space="preserve">
      8) психолог; </w:t>
      </w:r>
      <w:r>
        <w:br/>
      </w:r>
      <w:r>
        <w:rPr>
          <w:rFonts w:ascii="Times New Roman"/>
          <w:b w:val="false"/>
          <w:i w:val="false"/>
          <w:color w:val="000000"/>
          <w:sz w:val="28"/>
        </w:rPr>
        <w:t xml:space="preserve">
      9) аға жаттықтырушы, жаттықтырушы. </w:t>
      </w:r>
      <w:r>
        <w:br/>
      </w:r>
      <w:r>
        <w:rPr>
          <w:rFonts w:ascii="Times New Roman"/>
          <w:b w:val="false"/>
          <w:i w:val="false"/>
          <w:color w:val="000000"/>
          <w:sz w:val="28"/>
        </w:rPr>
        <w:t xml:space="preserve">
      Ескерту: дезинфектор лауазымы кәсіптік дайындық және арнаулы білім болған жағдайда.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