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88f5aa" w14:textId="788f5a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2008 жылдың сәуір-маусымында және қазан-желтоқсанында облыс аумағындағы Қазақстан Республикасының азаматтарын мерзімді әскери қызметке шақыруды ұйымдастыру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әкімдігінің 2008 жылғы 3 сәуірдегі N 86 қаулысы. Солтүстік Қазақстан облысының Әдідет департаменті 2008 жылғы 4 сәуірде N 1668 тіркелді. Қолданылу мерзімінің өтуіне байланысты күші жойылды (Солтүстік Қазақстан облысы әкімі аппаратының 2011 жылғы 17 қазандағы N 01.04-08/2964 хаты)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  Ескерту. Қолданылу мерзімінің өтуіне байланысты күші жойылды (Солтүстік Қазақстан облысы әкімі аппаратының 2011.10.17 N 01.04-08/2964 хаты)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"Әскери міндеттілік және әскери қызмет туралы" Қазақстан Республикасының 2005 жылғы 8 шілдедегі N 74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Заңы </w:t>
      </w:r>
      <w:r>
        <w:rPr>
          <w:rFonts w:ascii="Times New Roman"/>
          <w:b w:val="false"/>
          <w:i w:val="false"/>
          <w:color w:val="000000"/>
          <w:sz w:val="28"/>
        </w:rPr>
        <w:t>19 бабы 3 тармағына сәйкес және "Белгіленген әскери қызмет мерзімін өткерген мерзімді әскери қызметтегі әскери қызметшілерді запасқа шығару және Қазақстан Республикасының азаматтарын 2008 жылдың сәуір-маусымында және қазан-желтоқсанында мерзімді әскери қызметке кезекті шақыру туралы" Қазақстан Республикасы Президентінің 2008 жылдың 1 сәуірдегі N 563 </w:t>
      </w:r>
      <w:r>
        <w:rPr>
          <w:rFonts w:ascii="Times New Roman"/>
          <w:b w:val="false"/>
          <w:i w:val="false"/>
          <w:color w:val="000000"/>
          <w:sz w:val="28"/>
        </w:rPr>
        <w:t xml:space="preserve">Жарлығы </w:t>
      </w:r>
      <w:r>
        <w:rPr>
          <w:rFonts w:ascii="Times New Roman"/>
          <w:b w:val="false"/>
          <w:i w:val="false"/>
          <w:color w:val="000000"/>
          <w:sz w:val="28"/>
        </w:rPr>
        <w:t xml:space="preserve">негізінде облыс әкімдігі  </w:t>
      </w:r>
      <w:r>
        <w:rPr>
          <w:rFonts w:ascii="Times New Roman"/>
          <w:b/>
          <w:i w:val="false"/>
          <w:color w:val="000000"/>
          <w:sz w:val="28"/>
        </w:rPr>
        <w:t xml:space="preserve">ҚАУЛЫ ЕТЕДІ: 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Он сегізден жиырма жеті жасқа дейінгі, шақыруды кейінге қалдыруға немесе шақырудан босатылуға құқығы жоқ ер азаматтарды, сондай-ақ оқу орындарынан шығарылған, жиырма жеті жасқа толмаған және әскерге шақыру бойынша әскери қызметтің белгіленген мерзімін өткермеген азаматтарды 2008 жылдың сәуір-маусымында және қазан-желтоқсанында Қазақстан Республикасының Қарулы Күштеріне, басқа да әскерлер мен әскери құрылымдарға мерзімді әскери қызметке шақыру ұйымдастырылсын.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 </w:t>
      </w:r>
      <w:r>
        <w:rPr>
          <w:rFonts w:ascii="Times New Roman"/>
          <w:b w:val="false"/>
          <w:i w:val="false"/>
          <w:color w:val="000000"/>
          <w:sz w:val="28"/>
        </w:rPr>
        <w:t xml:space="preserve">Қосымшаға </w:t>
      </w:r>
      <w:r>
        <w:rPr>
          <w:rFonts w:ascii="Times New Roman"/>
          <w:b w:val="false"/>
          <w:i w:val="false"/>
          <w:color w:val="000000"/>
          <w:sz w:val="28"/>
        </w:rPr>
        <w:t xml:space="preserve">сәйкес құрамда облыстық шақыру комиссиясы құрылсын.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Аудандар мен Петропавл қаласының әкімі: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қорғаныс істері жөніндегі аудандар (қаланың) бөлімдері (басқармасы) арқылы аудан (қала) аумағындағы мерзімді әскери қызметке шақыруды жүргізуді ұйымдастырсын және қамтамасыз етсін;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аудандық (қалалық) шақыру комиссиясын құрсын;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мыналармен қамтамасыз етсін: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аудандық, (қалалық) шақыру комиссиясының жұмысы үшін қорғаныс істері жөніндегі бөлімдерді (басқармаларды) үй-жаймен;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автомобиль көлігімен және қажетті санда техникалық қызметкерлер бөлуді;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іс-шараларды орындауға байланысты шығындарды, осы мақсаттарға бөлінген ассигнациялар шегінде, жергілікті бюджет есебінен қаржыландыруды. 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Денсаулық сақтау департаменті: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Петропавл қаласындағы облыстық жинау пунктіндегі медициналық комиссияның жұмысын қамтамасыз етсін;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шақырушыларды медициналық куәлендіру жөніндегі комиссияны дәрігер-мамандармен, соның ішінде тар саладағы мамандармен толықтырсын;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шақырту комиссиясымен жіберілген азаматтарды медициналық зерттеу үшін емдеу-профилактикалық мекемелерде орындар көздесін. 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Солтүстік Қазақстан облысының ішкі істер департаменті мыналарды қамтамасыз етсін: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ішкі істер департаменті, Петропавл қалалық басқармасы және аудандық ішкі істер бөлімі басшыларының құрамынан лауазымды тұлғаларды облыстық, аудандық (қалалық) шақыру комиссиясының құрамына енгізуді;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азаматтарды шақыру кезеңінде қорғаныс істері жөніндегі аудандық (қалалық) бөлімдермен (басқармамен) байланысты әрекеттер ұйымдастыруды;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әскерге шақырушыларды әскери бөлімдерге аттандыру және жіберу уақытында қоғамдық тәртіптік күзетуді;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азаматтардың шақыру пункттеріне келуіне бақылау жүргізуді, шақырудан жасырынып қалуға жол бермеуді. 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Мәдениет департаменті шақыру пункттерінде көркемөнерпаздар ұжымының өнерін және әскери-патриоттық тақырыптарға кинофильмдер көрсетуді ұйымдастырсын. 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Дене шынықтыру және спорт басқармасы облыстық жинау пунктінде спорттық-бұқаралық іс-шаралар, шақырылушылардың жалпы даярлығына тексеру ұйымдастырсын. 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Осы қаулының орындалуын бақылау облыс әкімінің орынбасары В.Н.Балахонцевке жүктелсін. 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Осы қаулы бірінші ресми жарияланған күннен бастап қолданысқа енгізіледі. 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Облыс әкімі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Облыс әкімдігінің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2008 жылғы 3 сәуірдегі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86  қаулысына қосымша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Облыстық шақыру комиссиясының </w:t>
      </w:r>
      <w:r>
        <w:br/>
      </w:r>
      <w:r>
        <w:rPr>
          <w:rFonts w:ascii="Times New Roman"/>
          <w:b/>
          <w:i w:val="false"/>
          <w:color w:val="000000"/>
        </w:rPr>
        <w:t xml:space="preserve">
ҚҰРАМЫ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84"/>
        <w:gridCol w:w="6696"/>
      </w:tblGrid>
      <w:tr>
        <w:trPr>
          <w:trHeight w:val="450" w:hRule="atLeast"/>
        </w:trPr>
        <w:tc>
          <w:tcPr>
            <w:tcW w:w="6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Амангелдиев Талғат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Бекмұратұлы </w:t>
            </w:r>
          </w:p>
        </w:tc>
        <w:tc>
          <w:tcPr>
            <w:tcW w:w="6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Солтүстік Қазақстан облысы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Қорғаныс істері жөніндегі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департаментінің бастығы,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комиссия төрағасы,(келісім бойынша) </w:t>
            </w:r>
          </w:p>
        </w:tc>
      </w:tr>
      <w:tr>
        <w:trPr>
          <w:trHeight w:val="450" w:hRule="atLeast"/>
        </w:trPr>
        <w:tc>
          <w:tcPr>
            <w:tcW w:w="6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Мұқатаев Жұмабек Зейнелұлы </w:t>
            </w:r>
          </w:p>
        </w:tc>
        <w:tc>
          <w:tcPr>
            <w:tcW w:w="6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Солтүстік Қазақстан облысы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жұмылдыру даярлығы, азаматтық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қорғаныс, апаттар мен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зілзалалардың алдын алу және  жоюды ұйымдастыру жөніндегі басқарманың жұмылдыру даярлығы жөніндегі бөлім бастығы,комиссия төрағасының орынбасары </w:t>
            </w:r>
          </w:p>
        </w:tc>
      </w:tr>
      <w:tr>
        <w:trPr>
          <w:trHeight w:val="30" w:hRule="atLeast"/>
        </w:trPr>
        <w:tc>
          <w:tcPr>
            <w:tcW w:w="6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Комиссия мүшелері: 
</w:t>
            </w:r>
          </w:p>
        </w:tc>
      </w:tr>
      <w:tr>
        <w:trPr>
          <w:trHeight w:val="450" w:hRule="atLeast"/>
        </w:trPr>
        <w:tc>
          <w:tcPr>
            <w:tcW w:w="6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Рамазанов Ілияс Оқтайұлы         </w:t>
            </w:r>
          </w:p>
        </w:tc>
        <w:tc>
          <w:tcPr>
            <w:tcW w:w="6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Солтүстік Қазақстан облысы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ішкі істер департаменті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бастығының орынбасары </w:t>
            </w:r>
          </w:p>
        </w:tc>
      </w:tr>
      <w:tr>
        <w:trPr>
          <w:trHeight w:val="450" w:hRule="atLeast"/>
        </w:trPr>
        <w:tc>
          <w:tcPr>
            <w:tcW w:w="6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Имбаева Фирая Гумаровна </w:t>
            </w:r>
          </w:p>
        </w:tc>
        <w:tc>
          <w:tcPr>
            <w:tcW w:w="6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медициналық комиссияның төрайымы,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қалалық емхананың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дәрігер-терапевті </w:t>
            </w:r>
          </w:p>
        </w:tc>
      </w:tr>
      <w:tr>
        <w:trPr>
          <w:trHeight w:val="450" w:hRule="atLeast"/>
        </w:trPr>
        <w:tc>
          <w:tcPr>
            <w:tcW w:w="6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Кривошеева Зоя Ивановна      </w:t>
            </w:r>
          </w:p>
        </w:tc>
        <w:tc>
          <w:tcPr>
            <w:tcW w:w="6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облыстық аурухананың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медбибісі, комиссия хатшысы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