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76269" w14:textId="c8762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қаласының аумағында сыртқы (көрнекті) жарнамаларды орналастырғаны үшін ай сайынғы төлемдер ставкаларын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IV сайланған Алматы қаласы мәслихатының ХІV сессиясының 2008 жылғы 22 желтоқсандағы N 164 шешімі. Алматы қаласы Әділет департаментінде 2009 жылғы 26 қаңтарда N 803 тіркелді. Күші жойылды - Алматы қаласы мәслихатының 2018 жылғы 14 қыркүйектегі № 243 шешiмiмен</w:t>
      </w:r>
    </w:p>
    <w:p>
      <w:pPr>
        <w:spacing w:after="0"/>
        <w:ind w:left="0"/>
        <w:jc w:val="both"/>
      </w:pPr>
      <w:r>
        <w:rPr>
          <w:rFonts w:ascii="Times New Roman"/>
          <w:b w:val="false"/>
          <w:i w:val="false"/>
          <w:color w:val="ff0000"/>
          <w:sz w:val="28"/>
        </w:rPr>
        <w:t xml:space="preserve">
      Ескерту. Күші жойылды - Алматы қаласы мәслихатының 14.09.2018 № 243 </w:t>
      </w:r>
      <w:r>
        <w:rPr>
          <w:rFonts w:ascii="Times New Roman"/>
          <w:b w:val="false"/>
          <w:i w:val="false"/>
          <w:color w:val="ff0000"/>
          <w:sz w:val="28"/>
        </w:rPr>
        <w:t>шешiмiмен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2009 жылға арналған Қазақстан Республикасы "Салық және бюджетке төленетін басқа да міндетті төлемдер туралы" </w:t>
      </w:r>
      <w:r>
        <w:rPr>
          <w:rFonts w:ascii="Times New Roman"/>
          <w:b w:val="false"/>
          <w:i w:val="false"/>
          <w:color w:val="000000"/>
          <w:sz w:val="28"/>
        </w:rPr>
        <w:t xml:space="preserve">Кодексінің </w:t>
      </w:r>
      <w:r>
        <w:rPr>
          <w:rFonts w:ascii="Times New Roman"/>
          <w:b w:val="false"/>
          <w:i w:val="false"/>
          <w:color w:val="000000"/>
          <w:sz w:val="28"/>
        </w:rPr>
        <w:t xml:space="preserve">530 бабына сәйкес IV сайланған Алматы қаласының мәслихаты </w:t>
      </w:r>
      <w:r>
        <w:rPr>
          <w:rFonts w:ascii="Times New Roman"/>
          <w:b/>
          <w:i w:val="false"/>
          <w:color w:val="000000"/>
          <w:sz w:val="28"/>
        </w:rPr>
        <w:t xml:space="preserve">ШЕШIМ ЕТТІ </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Алматы қаласының аумағында сыртқы (көрнекті) жарнамаларды орналастырғаны үшін ай сайынғы төлемдер ставкалары осы шешімнің қосымшасына сәйкес бекітілсін. </w:t>
      </w:r>
    </w:p>
    <w:bookmarkEnd w:id="1"/>
    <w:bookmarkStart w:name="z3" w:id="2"/>
    <w:p>
      <w:pPr>
        <w:spacing w:after="0"/>
        <w:ind w:left="0"/>
        <w:jc w:val="both"/>
      </w:pPr>
      <w:r>
        <w:rPr>
          <w:rFonts w:ascii="Times New Roman"/>
          <w:b w:val="false"/>
          <w:i w:val="false"/>
          <w:color w:val="000000"/>
          <w:sz w:val="28"/>
        </w:rPr>
        <w:t xml:space="preserve">
      2. N 2 қосымшаға сәйкес шешімдердің күші жойылған деп танылсын. </w:t>
      </w:r>
    </w:p>
    <w:bookmarkEnd w:id="2"/>
    <w:bookmarkStart w:name="z4" w:id="3"/>
    <w:p>
      <w:pPr>
        <w:spacing w:after="0"/>
        <w:ind w:left="0"/>
        <w:jc w:val="both"/>
      </w:pPr>
      <w:r>
        <w:rPr>
          <w:rFonts w:ascii="Times New Roman"/>
          <w:b w:val="false"/>
          <w:i w:val="false"/>
          <w:color w:val="000000"/>
          <w:sz w:val="28"/>
        </w:rPr>
        <w:t xml:space="preserve">
      3. Осы шешім оны алғашқы ресми жарияланған күннен бастап он күнтізбелік күн өткеннен кейін қолданысқа енгізіледі. </w:t>
      </w:r>
    </w:p>
    <w:bookmarkEnd w:id="3"/>
    <w:bookmarkStart w:name="z5" w:id="4"/>
    <w:p>
      <w:pPr>
        <w:spacing w:after="0"/>
        <w:ind w:left="0"/>
        <w:jc w:val="both"/>
      </w:pPr>
      <w:r>
        <w:rPr>
          <w:rFonts w:ascii="Times New Roman"/>
          <w:b w:val="false"/>
          <w:i w:val="false"/>
          <w:color w:val="000000"/>
          <w:sz w:val="28"/>
        </w:rPr>
        <w:t>
      4. Осы шешімнің орындалуын бақылау экономика және бюджет бойынша тұрақты комиссияға (А.И.Шелипановқа) және Алматы қаласының Әкімнің орынбасары С.Т.Сейдумановқа жүктелсін.</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IV сайланған Алматы қаласы</w:t>
            </w:r>
            <w:r>
              <w:br/>
            </w:r>
            <w:r>
              <w:rPr>
                <w:rFonts w:ascii="Times New Roman"/>
                <w:b w:val="false"/>
                <w:i/>
                <w:color w:val="000000"/>
                <w:sz w:val="20"/>
              </w:rPr>
              <w:t>мәслихатының XІV</w:t>
            </w:r>
            <w:r>
              <w:br/>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Қазанбаев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IV сайланған Алматы қаласы</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Мұқашев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IV сайланған</w:t>
            </w:r>
            <w:r>
              <w:br/>
            </w:r>
            <w:r>
              <w:rPr>
                <w:rFonts w:ascii="Times New Roman"/>
                <w:b w:val="false"/>
                <w:i w:val="false"/>
                <w:color w:val="000000"/>
                <w:sz w:val="20"/>
              </w:rPr>
              <w:t>Алматы қаласы мәслихатының</w:t>
            </w:r>
            <w:r>
              <w:br/>
            </w:r>
            <w:r>
              <w:rPr>
                <w:rFonts w:ascii="Times New Roman"/>
                <w:b w:val="false"/>
                <w:i w:val="false"/>
                <w:color w:val="000000"/>
                <w:sz w:val="20"/>
              </w:rPr>
              <w:t>2008 жылғы 22 желтоқсандағы</w:t>
            </w:r>
            <w:r>
              <w:br/>
            </w:r>
            <w:r>
              <w:rPr>
                <w:rFonts w:ascii="Times New Roman"/>
                <w:b w:val="false"/>
                <w:i w:val="false"/>
                <w:color w:val="000000"/>
                <w:sz w:val="20"/>
              </w:rPr>
              <w:t>ХІV сессиясындағы</w:t>
            </w:r>
            <w:r>
              <w:br/>
            </w:r>
            <w:r>
              <w:rPr>
                <w:rFonts w:ascii="Times New Roman"/>
                <w:b w:val="false"/>
                <w:i w:val="false"/>
                <w:color w:val="000000"/>
                <w:sz w:val="20"/>
              </w:rPr>
              <w:t>N 164 шешіміне 1 қосымша</w:t>
            </w:r>
          </w:p>
        </w:tc>
      </w:tr>
    </w:tbl>
    <w:p>
      <w:pPr>
        <w:spacing w:after="0"/>
        <w:ind w:left="0"/>
        <w:jc w:val="left"/>
      </w:pPr>
      <w:r>
        <w:rPr>
          <w:rFonts w:ascii="Times New Roman"/>
          <w:b/>
          <w:i w:val="false"/>
          <w:color w:val="000000"/>
        </w:rPr>
        <w:t xml:space="preserve"> Алматы қаласының аумағында</w:t>
      </w:r>
      <w:r>
        <w:br/>
      </w:r>
      <w:r>
        <w:rPr>
          <w:rFonts w:ascii="Times New Roman"/>
          <w:b/>
          <w:i w:val="false"/>
          <w:color w:val="000000"/>
        </w:rPr>
        <w:t>сыртқы (көрнекті) жарнамаларды орналастырғаны</w:t>
      </w:r>
      <w:r>
        <w:br/>
      </w:r>
      <w:r>
        <w:rPr>
          <w:rFonts w:ascii="Times New Roman"/>
          <w:b/>
          <w:i w:val="false"/>
          <w:color w:val="000000"/>
        </w:rPr>
        <w:t>үшін айсайынғы төлемдердің</w:t>
      </w:r>
      <w:r>
        <w:br/>
      </w:r>
      <w:r>
        <w:rPr>
          <w:rFonts w:ascii="Times New Roman"/>
          <w:b/>
          <w:i w:val="false"/>
          <w:color w:val="000000"/>
        </w:rPr>
        <w:t>ставкалары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26"/>
        <w:gridCol w:w="5417"/>
        <w:gridCol w:w="2028"/>
        <w:gridCol w:w="2029"/>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xml:space="preserve">
  </w:t>
            </w:r>
            <w:r>
              <w:br/>
            </w:r>
            <w:r>
              <w:rPr>
                <w:rFonts w:ascii="Times New Roman"/>
                <w:b w:val="false"/>
                <w:i w:val="false"/>
                <w:color w:val="000000"/>
                <w:sz w:val="20"/>
              </w:rPr>
              <w:t xml:space="preserve">
Жарнама түрлері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төлемдердің ставкалары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 сайын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санаты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санаты </w:t>
            </w:r>
          </w:p>
        </w:tc>
      </w:tr>
      <w:tr>
        <w:trPr>
          <w:trHeight w:val="30" w:hRule="atLeast"/>
        </w:trPr>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r>
        <w:trPr>
          <w:trHeight w:val="30" w:hRule="atLeast"/>
        </w:trPr>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Жылжымайтын мүлік объектілері: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Сілтеуіштер, маңдайшадағы жазулар, ақпараттық қалқандар көлемдері (объект үшін) 2 ш.м. дейін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Лайтбокстар (сити-формат бойынша)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Жарнама-ақпараттық объектісі, алаңы: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 </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ш.м 5 ш.м. дейін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 </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ш.м 10 ш.м. дейін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1.3.3. </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ш.м 20 ш.м. дейін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r>
      <w:tr>
        <w:trPr>
          <w:trHeight w:val="30" w:hRule="atLeast"/>
        </w:trPr>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1.3.4. </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ш.м 30 ш.м. дейін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r>
      <w:tr>
        <w:trPr>
          <w:trHeight w:val="30" w:hRule="atLeast"/>
        </w:trPr>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1.3.5. </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ш.м 50 ш.м. дейін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r>
      <w:tr>
        <w:trPr>
          <w:trHeight w:val="30" w:hRule="atLeast"/>
        </w:trPr>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1.3.6. </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ш.м 70 ш.м. дейін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140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r>
      <w:tr>
        <w:trPr>
          <w:trHeight w:val="30" w:hRule="atLeast"/>
        </w:trPr>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1.3.7. </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ш.м. жоғары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Шатыр үстіндегі неондық жарнама құрастырымы (жарықдинамикалық панно және неондық әріптер: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 </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ш.м. дейін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r>
      <w:tr>
        <w:trPr>
          <w:trHeight w:val="30" w:hRule="atLeast"/>
        </w:trPr>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1.4.2. </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ш.м. жоғары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r>
      <w:tr>
        <w:trPr>
          <w:trHeight w:val="30" w:hRule="atLeast"/>
        </w:trPr>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Үлкен шатырдағы, күрке, қалқадағы шатырдағы, тудағы, вымпелдегі және штандарттағы жарнамалар.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 </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ш.м. дейін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1.5.2. </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ш.м 10 ш.м. дейін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1.5.3. </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ш.м. жоғары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Дүңгіршектердегі және уақытша үлгідегі сауда павильондарындағы жарнама: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1.6.1. </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ш.м. дейін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1.6.2. </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ш.м. 5 ш.м. дейін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1.6.3. </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ш.м 10 ш.м. дейін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1.6.4. </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ш.м. жоғары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r>
      <w:tr>
        <w:trPr>
          <w:trHeight w:val="30" w:hRule="atLeast"/>
        </w:trPr>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Тасымалы жарнамалар құрылғысы (штендерлер):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Санаттар бойынша Алматы қаласының алаңдары мен магистралдарының тізбесі: "А" санаты: Жамақаев көшесі, "Самал-1" ықшамауданы, "Самал-2" ықшамауданы, "Самал-3" ықшамауданы, Пушкин көшесі, Жароков көшесі, Достық даңғылынан бастап "Медеу" мемлекеттік саябағының шекарасына дейін, Абай даңғылы, Әль-Фараби даңғылы, Абылай хан даңғылы, Достық даңғылы, Фурманов көшесі, "Астана" даңғылы, Республика даңғылы, Сәтпаев көшесі, Қонаев көшесі, Сүйінбай даңғылы, Саиын көшесі, Сейфуллин даңғылы, Қажымұқан к-сі., Байтурсынов к-сі, Достық - Әль-Фараби жолы, Алтынсарин даңғылы., Райымбек пр., Рысқұлов пр., Желтоқсан к-сі, Гоголь к-сі, Жібек жолы к-сі, Толе би к-сі, Қабанбай батыр к-сі, Мақатаев к-сі, Б. Майлин к-сі, Өтеген батыр к-сі, Гагарин к-сі, Хмельницкий к-сі, Солтүстік шеңбер, әуежай, авто- және т/ж вокзалы, Розыбакиев к-сі, Ш. Қалдаяқов к-сі,. Наурызбай батыр к-сі, қалаға кіреберістер мен шығаберістер, Тимирязев к-сі, Б. Момышұлы к-сі, спорттық шаралар және бұқаралық мәдени-бұқаралық демалыс орындары, Жандосов к-сі, Масанчи к-сі, Мәметов к-сі, Құрманғазы к-сі, Т. Озал к-сі, Жолдасбеков к-сі, Мендіқұлов к-сі, Панфилов к-сі (Әль-Фараби даңғылынан төмен), М. Ганди к-сі, Әуезов к-сі, автокөлік жол айырықтары. </w:t>
      </w:r>
    </w:p>
    <w:p>
      <w:pPr>
        <w:spacing w:after="0"/>
        <w:ind w:left="0"/>
        <w:jc w:val="both"/>
      </w:pPr>
      <w:r>
        <w:rPr>
          <w:rFonts w:ascii="Times New Roman"/>
          <w:b w:val="false"/>
          <w:i w:val="false"/>
          <w:color w:val="000000"/>
          <w:sz w:val="28"/>
        </w:rPr>
        <w:t xml:space="preserve">
      "В" санаты: "А" санатына кірмеген барлық магистралдар, алаңдар және көшелер.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IV сайланған Алматы қаласы</w:t>
            </w:r>
            <w:r>
              <w:br/>
            </w:r>
            <w:r>
              <w:rPr>
                <w:rFonts w:ascii="Times New Roman"/>
                <w:b w:val="false"/>
                <w:i/>
                <w:color w:val="000000"/>
                <w:sz w:val="20"/>
              </w:rPr>
              <w:t>мәслихатының XІV</w:t>
            </w:r>
            <w:r>
              <w:br/>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Қазанбаев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IV сайланған Алматы қаласы</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Мұқашев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IV сайланған</w:t>
            </w:r>
            <w:r>
              <w:br/>
            </w:r>
            <w:r>
              <w:rPr>
                <w:rFonts w:ascii="Times New Roman"/>
                <w:b w:val="false"/>
                <w:i w:val="false"/>
                <w:color w:val="000000"/>
                <w:sz w:val="20"/>
              </w:rPr>
              <w:t>Алматы қаласы мәслихатының</w:t>
            </w:r>
            <w:r>
              <w:br/>
            </w:r>
            <w:r>
              <w:rPr>
                <w:rFonts w:ascii="Times New Roman"/>
                <w:b w:val="false"/>
                <w:i w:val="false"/>
                <w:color w:val="000000"/>
                <w:sz w:val="20"/>
              </w:rPr>
              <w:t>2008 жылғы 22 желтоқсандағы</w:t>
            </w:r>
            <w:r>
              <w:br/>
            </w:r>
            <w:r>
              <w:rPr>
                <w:rFonts w:ascii="Times New Roman"/>
                <w:b w:val="false"/>
                <w:i w:val="false"/>
                <w:color w:val="000000"/>
                <w:sz w:val="20"/>
              </w:rPr>
              <w:t>ХІV сессиясындағы</w:t>
            </w:r>
            <w:r>
              <w:br/>
            </w:r>
            <w:r>
              <w:rPr>
                <w:rFonts w:ascii="Times New Roman"/>
                <w:b w:val="false"/>
                <w:i w:val="false"/>
                <w:color w:val="000000"/>
                <w:sz w:val="20"/>
              </w:rPr>
              <w:t>N 164 шешіміне 2 қосымша</w:t>
            </w:r>
          </w:p>
        </w:tc>
      </w:tr>
    </w:tbl>
    <w:p>
      <w:pPr>
        <w:spacing w:after="0"/>
        <w:ind w:left="0"/>
        <w:jc w:val="left"/>
      </w:pPr>
      <w:r>
        <w:rPr>
          <w:rFonts w:ascii="Times New Roman"/>
          <w:b/>
          <w:i w:val="false"/>
          <w:color w:val="000000"/>
        </w:rPr>
        <w:t xml:space="preserve"> Күші жойылған шешімдер</w:t>
      </w:r>
    </w:p>
    <w:p>
      <w:pPr>
        <w:spacing w:after="0"/>
        <w:ind w:left="0"/>
        <w:jc w:val="both"/>
      </w:pPr>
      <w:r>
        <w:rPr>
          <w:rFonts w:ascii="Times New Roman"/>
          <w:b w:val="false"/>
          <w:i w:val="false"/>
          <w:color w:val="000000"/>
          <w:sz w:val="28"/>
        </w:rPr>
        <w:t xml:space="preserve">
      "Алматы қаласының аумағында сыртқы (көрнекі) жарнаманы орналастырғандығы үшін ай сайынғы төлем мөлшерлемелерін бекіту туралы" II сайланған Алматы қалалық мәслихатының 2003 жылғы 27 ақпандағы XXIV сессиясының </w:t>
      </w:r>
      <w:r>
        <w:rPr>
          <w:rFonts w:ascii="Times New Roman"/>
          <w:b w:val="false"/>
          <w:i w:val="false"/>
          <w:color w:val="000000"/>
          <w:sz w:val="28"/>
        </w:rPr>
        <w:t xml:space="preserve">шешімі </w:t>
      </w:r>
      <w:r>
        <w:rPr>
          <w:rFonts w:ascii="Times New Roman"/>
          <w:b w:val="false"/>
          <w:i w:val="false"/>
          <w:color w:val="000000"/>
          <w:sz w:val="28"/>
        </w:rPr>
        <w:t xml:space="preserve">, нормативтік құқықтық актілерді мемлекеттік тіркеу тізілімінде 2003 жылғы 4 сәуірде N 521 болып тіркелген, "Алматы Ақшамы" газетінде 2003 жылғы 12 сәуірде, "Вечерний Алматы" газетінде 2003 жылғы 16 сәуірде жарияланған; </w:t>
      </w:r>
    </w:p>
    <w:p>
      <w:pPr>
        <w:spacing w:after="0"/>
        <w:ind w:left="0"/>
        <w:jc w:val="both"/>
      </w:pPr>
      <w:r>
        <w:rPr>
          <w:rFonts w:ascii="Times New Roman"/>
          <w:b w:val="false"/>
          <w:i w:val="false"/>
          <w:color w:val="000000"/>
          <w:sz w:val="28"/>
        </w:rPr>
        <w:t xml:space="preserve">
      "Алматы қаласының аумағында сыртқы (көрнекі) жарнаманы орналастырғандығы үшін ай сайынғы төлем мөлшерлемелерін бекіту туралы II сайланған Алматы қалалық мәслихатының 2003 жылғы 27 ақпандағы XXIV сессиясының шешіміне өзгерістер мен толықтырулар еңгізу туралы" 2003 жылғы 11 маусымдағы XXV сессиясының </w:t>
      </w:r>
      <w:r>
        <w:rPr>
          <w:rFonts w:ascii="Times New Roman"/>
          <w:b w:val="false"/>
          <w:i w:val="false"/>
          <w:color w:val="000000"/>
          <w:sz w:val="28"/>
        </w:rPr>
        <w:t xml:space="preserve">шешімі </w:t>
      </w:r>
      <w:r>
        <w:rPr>
          <w:rFonts w:ascii="Times New Roman"/>
          <w:b w:val="false"/>
          <w:i w:val="false"/>
          <w:color w:val="000000"/>
          <w:sz w:val="28"/>
        </w:rPr>
        <w:t xml:space="preserve">, нормативтік құқықтық актілерді мемлекеттік тіркеу тізбесінде 2003 жылғы 20 маусымда N 536 болып тіркелді, "Алматы Ақшамы" газетінің 2003 жылғы 1 шілдедегі N 87 санында, "Вечерний Алматы" газетінің 2003 жылғы 19 шілдедегі N 110 санында жарияланған; </w:t>
      </w:r>
    </w:p>
    <w:p>
      <w:pPr>
        <w:spacing w:after="0"/>
        <w:ind w:left="0"/>
        <w:jc w:val="both"/>
      </w:pPr>
      <w:r>
        <w:rPr>
          <w:rFonts w:ascii="Times New Roman"/>
          <w:b w:val="false"/>
          <w:i w:val="false"/>
          <w:color w:val="000000"/>
          <w:sz w:val="28"/>
        </w:rPr>
        <w:t xml:space="preserve">
      "Алматы қаласының аумағында сыртқы (көрнекі) жарнаманы орналастырғандығы үшін ай сайынғы төлем мөлшерлемелерін бекіту туралы" II сайланған Алматы қалалық мәслихатының 2003 жылғы 27 ақпандағы XXIV сессиясының шешіміне өзгерістер мен толықтырулар еңгізу туралы" III сайланған Алматы қаласының мәслихатының 2004 жылғы 29 шілдедегі VIII сессиясының N 68 </w:t>
      </w:r>
      <w:r>
        <w:rPr>
          <w:rFonts w:ascii="Times New Roman"/>
          <w:b w:val="false"/>
          <w:i w:val="false"/>
          <w:color w:val="000000"/>
          <w:sz w:val="28"/>
        </w:rPr>
        <w:t xml:space="preserve">шешімі </w:t>
      </w:r>
      <w:r>
        <w:rPr>
          <w:rFonts w:ascii="Times New Roman"/>
          <w:b w:val="false"/>
          <w:i w:val="false"/>
          <w:color w:val="000000"/>
          <w:sz w:val="28"/>
        </w:rPr>
        <w:t xml:space="preserve">, 2004 жылғы 6 тамызда N 613 болып тіркелді, "Алматы Ақшамы" газетінің 2004 жылғы 12 тамыздағы N 91 санында, "Вечерний Алматы" газетінің 2004 жылғы 17 тамыздағы N 164 санында жарияланған; </w:t>
      </w:r>
    </w:p>
    <w:p>
      <w:pPr>
        <w:spacing w:after="0"/>
        <w:ind w:left="0"/>
        <w:jc w:val="both"/>
      </w:pPr>
      <w:r>
        <w:rPr>
          <w:rFonts w:ascii="Times New Roman"/>
          <w:b w:val="false"/>
          <w:i w:val="false"/>
          <w:color w:val="000000"/>
          <w:sz w:val="28"/>
        </w:rPr>
        <w:t xml:space="preserve">
      "Алматы қаласының аумағында сыртқы (көрнекі) жарнаманы орналастырғандығы үшін ай сайынғы төлем мөлшерлемелерін бекіту туралы II-сайланған Алматы қалалық мәслихатының 2003 жылғы 27 ақпандағы XXIV- сессиясының шешіміне өзгерістер мен толықтырулар еңгізу туралы" III-сайланған Алматы қаласының мәслихатының 2005 жылғы 28 қаңтардағы кезектен тыс ХII сессиясының N 113 </w:t>
      </w:r>
      <w:r>
        <w:rPr>
          <w:rFonts w:ascii="Times New Roman"/>
          <w:b w:val="false"/>
          <w:i w:val="false"/>
          <w:color w:val="000000"/>
          <w:sz w:val="28"/>
        </w:rPr>
        <w:t xml:space="preserve">шешімі </w:t>
      </w:r>
      <w:r>
        <w:rPr>
          <w:rFonts w:ascii="Times New Roman"/>
          <w:b w:val="false"/>
          <w:i w:val="false"/>
          <w:color w:val="000000"/>
          <w:sz w:val="28"/>
        </w:rPr>
        <w:t xml:space="preserve">, 2005 жылғы 8 ақпанда N 643 болып тіркелді, "Алматы Ақшамы" газетінің 2005 жылғы 12 ақпандағы N 17 санында, "Вечерний Алматы" газетінің 2005 жылғы 22 ақпандағы N 35 санында жарияланған; </w:t>
      </w:r>
    </w:p>
    <w:p>
      <w:pPr>
        <w:spacing w:after="0"/>
        <w:ind w:left="0"/>
        <w:jc w:val="both"/>
      </w:pPr>
      <w:r>
        <w:rPr>
          <w:rFonts w:ascii="Times New Roman"/>
          <w:b w:val="false"/>
          <w:i w:val="false"/>
          <w:color w:val="000000"/>
          <w:sz w:val="28"/>
        </w:rPr>
        <w:t xml:space="preserve">
      "Алматы қаласының аумағында сыртқы (көрнекі) жарнаманы орналастырғандығы үшін ай сайынғы төлем мөлшерлемелерін бекіту туралы II сайланған Алматы қалалық мәслихатының 2003 жылғы 27 ақпандағы XXIV сессиясының шешіміне өзгерістер мен толықтырулар еңгізу туралы" III сайланған Алматы қалалық мәслихатының 2006 жылғы 15 мамырдағы XXIII сессиясының </w:t>
      </w:r>
      <w:r>
        <w:rPr>
          <w:rFonts w:ascii="Times New Roman"/>
          <w:b w:val="false"/>
          <w:i w:val="false"/>
          <w:color w:val="000000"/>
          <w:sz w:val="28"/>
        </w:rPr>
        <w:t xml:space="preserve">шешімі </w:t>
      </w:r>
      <w:r>
        <w:rPr>
          <w:rFonts w:ascii="Times New Roman"/>
          <w:b w:val="false"/>
          <w:i w:val="false"/>
          <w:color w:val="000000"/>
          <w:sz w:val="28"/>
        </w:rPr>
        <w:t xml:space="preserve">, 2006 жылғы 19 маусымда N 705 болып тіркелді, "Алматы Ақшамы" газетінің 2006 жылғы 29 маусымдағы N 76 санында, "Вечерний Алматының" - 2006 жылғы 29 маусымдағы N 122 санында жарияланған; </w:t>
      </w:r>
    </w:p>
    <w:p>
      <w:pPr>
        <w:spacing w:after="0"/>
        <w:ind w:left="0"/>
        <w:jc w:val="both"/>
      </w:pPr>
      <w:r>
        <w:rPr>
          <w:rFonts w:ascii="Times New Roman"/>
          <w:b w:val="false"/>
          <w:i w:val="false"/>
          <w:color w:val="000000"/>
          <w:sz w:val="28"/>
        </w:rPr>
        <w:t xml:space="preserve">
      "Алматы қаласының аумағында сыртқы (көрнекі) жарнаманы орналастырғандығы үшін ай сайынғы төлем мөлшерлемелерін бекіту туралы II-сайланған Алматы қалалық мәслихатының 2003 жылғы 27 ақпандағы N XXIV- сессиясының шешіміне өзгерістер мен толықтырулар еңгізу туралы" III-сайланған Алматы қаласының мәслихатының 2007 жылғы 5 маусымдағы XXX сессиясының N 360 </w:t>
      </w:r>
      <w:r>
        <w:rPr>
          <w:rFonts w:ascii="Times New Roman"/>
          <w:b w:val="false"/>
          <w:i w:val="false"/>
          <w:color w:val="000000"/>
          <w:sz w:val="28"/>
        </w:rPr>
        <w:t xml:space="preserve">шешімі </w:t>
      </w:r>
      <w:r>
        <w:rPr>
          <w:rFonts w:ascii="Times New Roman"/>
          <w:b w:val="false"/>
          <w:i w:val="false"/>
          <w:color w:val="000000"/>
          <w:sz w:val="28"/>
        </w:rPr>
        <w:t xml:space="preserve">, 2007 жылғы 25 маусымда N 748 болып тіркелді,"Алматы Ақшамының" 2007 жылғы 20 шілдедегі N 127 санында, "Вечерний Алматыда" 2007 жылғы 26 шілдедегі N 184-187 сандарында жарияланды; </w:t>
      </w:r>
    </w:p>
    <w:p>
      <w:pPr>
        <w:spacing w:after="0"/>
        <w:ind w:left="0"/>
        <w:jc w:val="both"/>
      </w:pPr>
      <w:r>
        <w:rPr>
          <w:rFonts w:ascii="Times New Roman"/>
          <w:b w:val="false"/>
          <w:i w:val="false"/>
          <w:color w:val="000000"/>
          <w:sz w:val="28"/>
        </w:rPr>
        <w:t xml:space="preserve">
      "Алматы қаласының аумағында сыртқы (көрнекі) жарнаманы орналастырғандығы үшін ай сайынғы төлем мөлшерлемелерін бекіту туралы II сайланған Алматы қалалық мәслихатының 2003 жылғы 27 ақпандағы XXIV сессиясының шешіміне өзгерістер мен толықтырулар еңгізу туралы" IV сайланған Алматы қаласы мәслихатының 2007 жылғы 31 қазандағы IV сессиясының N 27 </w:t>
      </w:r>
      <w:r>
        <w:rPr>
          <w:rFonts w:ascii="Times New Roman"/>
          <w:b w:val="false"/>
          <w:i w:val="false"/>
          <w:color w:val="000000"/>
          <w:sz w:val="28"/>
        </w:rPr>
        <w:t xml:space="preserve">шешімі </w:t>
      </w:r>
      <w:r>
        <w:rPr>
          <w:rFonts w:ascii="Times New Roman"/>
          <w:b w:val="false"/>
          <w:i w:val="false"/>
          <w:color w:val="000000"/>
          <w:sz w:val="28"/>
        </w:rPr>
        <w:t xml:space="preserve">, 2007 жылғы 26 қарашада N 759 болып тіркелді, "Алматы Ақшамы" газетінің 2007 жылғы 1 желтоқсандағы N 145 санында, "Вечерний Алматы" газетінің 2007 жылғы 1 желтоқсандағы N 296 санында жарияланған.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IV сайланған Алматы қаласы</w:t>
            </w:r>
            <w:r>
              <w:br/>
            </w:r>
            <w:r>
              <w:rPr>
                <w:rFonts w:ascii="Times New Roman"/>
                <w:b w:val="false"/>
                <w:i/>
                <w:color w:val="000000"/>
                <w:sz w:val="20"/>
              </w:rPr>
              <w:t>мәслихатының XІV</w:t>
            </w:r>
            <w:r>
              <w:br/>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Қазанбаев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IV сайланған Алматы қаласы</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Мұқашев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