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3047" w14:textId="42c3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2008 жылғы 25 желтоқсандағы N 2/8 қаулысы. Павлодар облысы Лебяжі ауданының Әділет басқармасында 2008 жылғы 25 желтоқсанда N 82 тіркелген. Күші жойылды - қолдану мерзімінің өтуіне байланысты (Павлодар облысы Лебяжі аудандық мәслихатының 2010 жылғы 13 сәуірдегі N 1-23/53 хаты)</w:t>
      </w:r>
    </w:p>
    <w:p>
      <w:pPr>
        <w:spacing w:after="0"/>
        <w:ind w:left="0"/>
        <w:jc w:val="both"/>
      </w:pPr>
      <w:r>
        <w:rPr>
          <w:rFonts w:ascii="Times New Roman"/>
          <w:b w:val="false"/>
          <w:i/>
          <w:color w:val="800000"/>
          <w:sz w:val="28"/>
        </w:rPr>
        <w:t>      Ескерту. Күші жойылды - қолдану мерзімінің өтуіне байланысты (Павлодар облысы Лебяжі аудандық мәслихатының 2010.04.13 N 1-23/53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1-тармақшасына, "Қазақстан Республикасының </w:t>
      </w:r>
      <w:r>
        <w:rPr>
          <w:rFonts w:ascii="Times New Roman"/>
          <w:b w:val="false"/>
          <w:i w:val="false"/>
          <w:color w:val="000000"/>
          <w:sz w:val="28"/>
        </w:rPr>
        <w:t>Бюджеттік Кодексінің</w:t>
      </w:r>
      <w:r>
        <w:rPr>
          <w:rFonts w:ascii="Times New Roman"/>
          <w:b w:val="false"/>
          <w:i w:val="false"/>
          <w:color w:val="000000"/>
          <w:sz w:val="28"/>
        </w:rPr>
        <w:t xml:space="preserve">" 75-бабының 2-тармағына және 2008 жылдың 18 желтоқсанда өткен облыстық мәслихаттың "2009 жылға арналған облыстық бюджет туралы" (XI сессия IV сайланған) (МТН 3128 24.12.2008 жылғы) N 146/11 </w:t>
      </w:r>
      <w:r>
        <w:rPr>
          <w:rFonts w:ascii="Times New Roman"/>
          <w:b w:val="false"/>
          <w:i w:val="false"/>
          <w:color w:val="000000"/>
          <w:sz w:val="28"/>
        </w:rPr>
        <w:t xml:space="preserve">шешіміне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1554484,0 мың теңге, соның ішінде:</w:t>
      </w:r>
      <w:r>
        <w:br/>
      </w:r>
      <w:r>
        <w:rPr>
          <w:rFonts w:ascii="Times New Roman"/>
          <w:b w:val="false"/>
          <w:i w:val="false"/>
          <w:color w:val="000000"/>
          <w:sz w:val="28"/>
        </w:rPr>
        <w:t>
      салықтық түсімдер бойынша – 117942,0 мың теңге;</w:t>
      </w:r>
      <w:r>
        <w:br/>
      </w:r>
      <w:r>
        <w:rPr>
          <w:rFonts w:ascii="Times New Roman"/>
          <w:b w:val="false"/>
          <w:i w:val="false"/>
          <w:color w:val="000000"/>
          <w:sz w:val="28"/>
        </w:rPr>
        <w:t>
      салықтық емес түсімдер бойынша – 808,0 мың теңге;</w:t>
      </w:r>
      <w:r>
        <w:br/>
      </w:r>
      <w:r>
        <w:rPr>
          <w:rFonts w:ascii="Times New Roman"/>
          <w:b w:val="false"/>
          <w:i w:val="false"/>
          <w:color w:val="000000"/>
          <w:sz w:val="28"/>
        </w:rPr>
        <w:t>
      трансферттердің түсімдері бойынша – 1435734,0 мың теңге;</w:t>
      </w:r>
      <w:r>
        <w:br/>
      </w:r>
      <w:r>
        <w:rPr>
          <w:rFonts w:ascii="Times New Roman"/>
          <w:b w:val="false"/>
          <w:i w:val="false"/>
          <w:color w:val="000000"/>
          <w:sz w:val="28"/>
        </w:rPr>
        <w:t>
      2) шығындар – 1579328,0 мың теңге;</w:t>
      </w:r>
      <w:r>
        <w:br/>
      </w:r>
      <w:r>
        <w:rPr>
          <w:rFonts w:ascii="Times New Roman"/>
          <w:b w:val="false"/>
          <w:i w:val="false"/>
          <w:color w:val="000000"/>
          <w:sz w:val="28"/>
        </w:rPr>
        <w:t>
      3) таза бюджеттік кредит беру – 0 тең, соның ішінде:</w:t>
      </w:r>
      <w:r>
        <w:br/>
      </w:r>
      <w:r>
        <w:rPr>
          <w:rFonts w:ascii="Times New Roman"/>
          <w:b w:val="false"/>
          <w:i w:val="false"/>
          <w:color w:val="000000"/>
          <w:sz w:val="28"/>
        </w:rPr>
        <w:t>
      бюджеттік кредиттер – 0 тең;</w:t>
      </w:r>
      <w:r>
        <w:br/>
      </w:r>
      <w:r>
        <w:rPr>
          <w:rFonts w:ascii="Times New Roman"/>
          <w:b w:val="false"/>
          <w:i w:val="false"/>
          <w:color w:val="000000"/>
          <w:sz w:val="28"/>
        </w:rPr>
        <w:t>
      бюджеттік кредиттерді өтеу – 0 тең;</w:t>
      </w:r>
      <w:r>
        <w:br/>
      </w:r>
      <w:r>
        <w:rPr>
          <w:rFonts w:ascii="Times New Roman"/>
          <w:b w:val="false"/>
          <w:i w:val="false"/>
          <w:color w:val="000000"/>
          <w:sz w:val="28"/>
        </w:rPr>
        <w:t>
      4) қаржы активтерімен жасалатын операциялар бойынша сальдо -3787,0 мың теңге, соның ішінде:</w:t>
      </w:r>
      <w:r>
        <w:br/>
      </w:r>
      <w:r>
        <w:rPr>
          <w:rFonts w:ascii="Times New Roman"/>
          <w:b w:val="false"/>
          <w:i w:val="false"/>
          <w:color w:val="000000"/>
          <w:sz w:val="28"/>
        </w:rPr>
        <w:t>
      қаржы активтерін сатып алу – 3787,0 мың теңге;</w:t>
      </w:r>
      <w:r>
        <w:br/>
      </w:r>
      <w:r>
        <w:rPr>
          <w:rFonts w:ascii="Times New Roman"/>
          <w:b w:val="false"/>
          <w:i w:val="false"/>
          <w:color w:val="000000"/>
          <w:sz w:val="28"/>
        </w:rPr>
        <w:t>
      5) бюджет дефициті - -28631,0 мың теңге;</w:t>
      </w:r>
      <w:r>
        <w:br/>
      </w:r>
      <w:r>
        <w:rPr>
          <w:rFonts w:ascii="Times New Roman"/>
          <w:b w:val="false"/>
          <w:i w:val="false"/>
          <w:color w:val="000000"/>
          <w:sz w:val="28"/>
        </w:rPr>
        <w:t>
      6) бюджет дефицитін қаржыландыру – 28631,0 мың теңге</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color w:val="800000"/>
          <w:sz w:val="28"/>
        </w:rPr>
        <w:t xml:space="preserve">      Ескерту. 1-тармақ жаңа редакцияда - Павлодар облысы Лебәжі аудандық мәслихатының 2009.11.26 </w:t>
      </w:r>
      <w:r>
        <w:rPr>
          <w:rFonts w:ascii="Times New Roman"/>
          <w:b w:val="false"/>
          <w:i w:val="false"/>
          <w:color w:val="000000"/>
          <w:sz w:val="28"/>
        </w:rPr>
        <w:t>N 1/15</w:t>
      </w:r>
      <w:r>
        <w:rPr>
          <w:rFonts w:ascii="Times New Roman"/>
          <w:b w:val="false"/>
          <w:i/>
          <w:color w:val="800000"/>
          <w:sz w:val="28"/>
        </w:rPr>
        <w:t xml:space="preserve"> (2009.01.01. бастап енеді) шешімімен.</w:t>
      </w:r>
      <w:r>
        <w:br/>
      </w:r>
      <w:r>
        <w:rPr>
          <w:rFonts w:ascii="Times New Roman"/>
          <w:b w:val="false"/>
          <w:i w:val="false"/>
          <w:color w:val="000000"/>
          <w:sz w:val="28"/>
        </w:rPr>
        <w:t>
</w:t>
      </w:r>
      <w:r>
        <w:rPr>
          <w:rFonts w:ascii="Times New Roman"/>
          <w:b w:val="false"/>
          <w:i w:val="false"/>
          <w:color w:val="000000"/>
          <w:sz w:val="28"/>
        </w:rPr>
        <w:t>
      2. 2009 жылға аудандық бюджетке облыстық бюджеттен берілетін бюджеттік субвенциялары 925327,0 мың теңге, ағымдағы нысаналы трансферттер 106184,0 мың теңге, нысаналы даму трансферттер 404223,0 мың теңге мөлшерінде бекітілсін. Соның ішінде жүзеге асыру үшін:</w:t>
      </w:r>
      <w:r>
        <w:br/>
      </w:r>
      <w:r>
        <w:rPr>
          <w:rFonts w:ascii="Times New Roman"/>
          <w:b w:val="false"/>
          <w:i w:val="false"/>
          <w:color w:val="000000"/>
          <w:sz w:val="28"/>
        </w:rPr>
        <w:t>
      өңірлік жұмыспен қамту және кадрларды қайта даярлау стратегиясын іске асыруға -38400,0 мың теңге, соның ішінде республикалық бюджет қаражаты есебінен 33137,0 мың теңге, облыстық бюджет қаражаты есебінен 5263,0 мың теңге;</w:t>
      </w:r>
      <w:r>
        <w:br/>
      </w:r>
      <w:r>
        <w:rPr>
          <w:rFonts w:ascii="Times New Roman"/>
          <w:b w:val="false"/>
          <w:i w:val="false"/>
          <w:color w:val="000000"/>
          <w:sz w:val="28"/>
        </w:rPr>
        <w:t>
      әлеуметтік жұмыс орындары кеңейтуге республикалық бюджет қаражаты есебіне -6293,0 мың теңге</w:t>
      </w:r>
      <w:r>
        <w:rPr>
          <w:rFonts w:ascii="Times New Roman"/>
          <w:b w:val="false"/>
          <w:i w:val="false"/>
          <w:color w:val="333333"/>
          <w:sz w:val="28"/>
        </w:rPr>
        <w:t>.</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Павлодар облысы Лебәжі аудандық мәслихатының 2009.11.26 </w:t>
      </w:r>
      <w:r>
        <w:rPr>
          <w:rFonts w:ascii="Times New Roman"/>
          <w:b w:val="false"/>
          <w:i w:val="false"/>
          <w:color w:val="000000"/>
          <w:sz w:val="28"/>
        </w:rPr>
        <w:t>N 1/15</w:t>
      </w:r>
      <w:r>
        <w:rPr>
          <w:rFonts w:ascii="Times New Roman"/>
          <w:b w:val="false"/>
          <w:i/>
          <w:color w:val="800000"/>
          <w:sz w:val="28"/>
        </w:rPr>
        <w:t xml:space="preserve"> (2009.01.01 бастап енеді) шешімімен.</w:t>
      </w:r>
      <w:r>
        <w:br/>
      </w:r>
      <w:r>
        <w:rPr>
          <w:rFonts w:ascii="Times New Roman"/>
          <w:b w:val="false"/>
          <w:i w:val="false"/>
          <w:color w:val="000000"/>
          <w:sz w:val="28"/>
        </w:rPr>
        <w:t>
</w:t>
      </w:r>
      <w:r>
        <w:rPr>
          <w:rFonts w:ascii="Times New Roman"/>
          <w:b w:val="false"/>
          <w:i w:val="false"/>
          <w:color w:val="000000"/>
          <w:sz w:val="28"/>
        </w:rPr>
        <w:t>
      3. Ауылдық жерлерде жұмыс істейтін және мемлекеттік қызметшілерге жатпайтын денсаулық сақтау, әлеуметтік қамтамасыз ету, білім беру, мәдениет және спорт салаларының мамандарының ставкаларын қалалық жағдайда осы қызмет түрлерімен айналысатын мамандардың жұмысақылары мен тарифтік ставкаларымен салыстырғанда 25 пайызға көтеру сақталсын.</w:t>
      </w:r>
      <w:r>
        <w:br/>
      </w:r>
      <w:r>
        <w:rPr>
          <w:rFonts w:ascii="Times New Roman"/>
          <w:b w:val="false"/>
          <w:i w:val="false"/>
          <w:color w:val="000000"/>
          <w:sz w:val="28"/>
        </w:rPr>
        <w:t>
</w:t>
      </w:r>
      <w:r>
        <w:rPr>
          <w:rFonts w:ascii="Times New Roman"/>
          <w:b w:val="false"/>
          <w:i w:val="false"/>
          <w:color w:val="000000"/>
          <w:sz w:val="28"/>
        </w:rPr>
        <w:t>
      4. 2009 жылға арналған жергілікті бюджеттің атқарылу үдерісінде секвестрге жатпайтын жергілікті бюджеттік бағдарламалар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жобалардың іске асырылуына және заңды тұлғалардың жарғылық капиталын қалыптастыруға немесе ұлғайтуға бағытталған 2009 жылға арналған аудандық бюджетті бюджеттік бағдарламаларға бөлу арқылы дамытудың бюджеттік бағдарламалар  тізбесі 3-косымшаға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Ауылдық селолық округтердің әкімдер аппараттарының бюджетін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резерві 3000,0 мың тенге сомасында бекітілсін.</w:t>
      </w:r>
      <w:r>
        <w:br/>
      </w:r>
      <w:r>
        <w:rPr>
          <w:rFonts w:ascii="Times New Roman"/>
          <w:b w:val="false"/>
          <w:i w:val="false"/>
          <w:color w:val="000000"/>
          <w:sz w:val="28"/>
        </w:rPr>
        <w:t>
</w:t>
      </w:r>
      <w:r>
        <w:rPr>
          <w:rFonts w:ascii="Times New Roman"/>
          <w:b w:val="false"/>
          <w:i w:val="false"/>
          <w:color w:val="000000"/>
          <w:sz w:val="28"/>
        </w:rPr>
        <w:t>
      8. Осы шешім 2009 жылғы 1 қаңтардан бастап қолданысқа енгізіледі.</w:t>
      </w:r>
    </w:p>
    <w:p>
      <w:pPr>
        <w:spacing w:after="0"/>
        <w:ind w:left="0"/>
        <w:jc w:val="both"/>
      </w:pPr>
      <w:r>
        <w:rPr>
          <w:rFonts w:ascii="Times New Roman"/>
          <w:b w:val="false"/>
          <w:i/>
          <w:color w:val="000000"/>
          <w:sz w:val="28"/>
        </w:rPr>
        <w:t>      Сессия төрағасы                            Д. Әбетжанов</w:t>
      </w:r>
    </w:p>
    <w:p>
      <w:pPr>
        <w:spacing w:after="0"/>
        <w:ind w:left="0"/>
        <w:jc w:val="both"/>
      </w:pPr>
      <w:r>
        <w:rPr>
          <w:rFonts w:ascii="Times New Roman"/>
          <w:b w:val="false"/>
          <w:i/>
          <w:color w:val="000000"/>
          <w:sz w:val="28"/>
        </w:rPr>
        <w:t>      Аудандық мәслихаттың хатшысы               М. Смағұлов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(VII сессиясы IV шақырылған)</w:t>
      </w:r>
      <w:r>
        <w:br/>
      </w:r>
      <w:r>
        <w:rPr>
          <w:rFonts w:ascii="Times New Roman"/>
          <w:b w:val="false"/>
          <w:i w:val="false"/>
          <w:color w:val="000000"/>
          <w:sz w:val="28"/>
        </w:rPr>
        <w:t>
N 2/8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Павлодар облысы Лебәжі аудандық мәслихатының 2009.11.26 </w:t>
      </w:r>
      <w:r>
        <w:rPr>
          <w:rFonts w:ascii="Times New Roman"/>
          <w:b w:val="false"/>
          <w:i w:val="false"/>
          <w:color w:val="000000"/>
          <w:sz w:val="28"/>
        </w:rPr>
        <w:t>N 1/15</w:t>
      </w:r>
      <w:r>
        <w:rPr>
          <w:rFonts w:ascii="Times New Roman"/>
          <w:b w:val="false"/>
          <w:i/>
          <w:color w:val="800000"/>
          <w:sz w:val="28"/>
        </w:rPr>
        <w:t xml:space="preserve"> (2009.01.01 бастап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577"/>
        <w:gridCol w:w="658"/>
        <w:gridCol w:w="658"/>
        <w:gridCol w:w="6854"/>
        <w:gridCol w:w="26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Кірістер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1554484</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117942</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44984</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44984</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Қызыметін біржолғы талон бойынша жүзеге асыратын жеке тұлғалардан алынатын жеке табыс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20636</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мұхтаждарына пайдаланылатын бензин ( авиациалықты қоспағанда)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пайдалынатын дизель отыны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учакелерін пайдаланғаны үшін төлем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3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6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қүжаттар бергені үшін алынатын міндетті төлемдер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198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өтініштерден,атқару парағының дубликатын беру туралы шағымдардан,аралық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88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45"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занды тұлғалардың азаматтық, қызыметтік қаруының /аңшылық суық қаруды,белгі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85"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басқарудын жоғары тұрған органдарынан түсетін трансферттер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1435734</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106184</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404223</w:t>
            </w:r>
          </w:p>
        </w:tc>
      </w:tr>
      <w:tr>
        <w:trPr>
          <w:trHeight w:val="240" w:hRule="atLeast"/>
        </w:trPr>
        <w:tc>
          <w:tcPr>
            <w:tcW w:w="49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67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13"/>
        <w:gridCol w:w="633"/>
        <w:gridCol w:w="653"/>
        <w:gridCol w:w="6893"/>
        <w:gridCol w:w="26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           Аталуы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Шығыстар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1579328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128856</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әкiмiнiң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67685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бөлімiнiң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статистиқалық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937054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дейіңгі тәрбие және оқыту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дейіңгі тәрбие ұйымдарын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Бaстауыш, негізгі орта және жалпы орта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652418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Aуылдық (селолық) жерлерде балаларды мектепке дейін тегін алып баруды және кері алып келуді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(облыстық маңызы бар қаланың ) білім беру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649455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643223</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239593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(облыстық маңызы бар қаланың) білім беру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бөлімiнiң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оқулықтармен оқу- әдістемелік кешендерді сатып алу және жеткізу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Aудандық (қалалық) ауқымдағы мектеп олимпиадаларын және мектептен тыс іс-шараларды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211358</w:t>
            </w:r>
          </w:p>
        </w:tc>
      </w:tr>
      <w:tr>
        <w:trPr>
          <w:trHeight w:val="255" w:hRule="atLeast"/>
        </w:trPr>
        <w:tc>
          <w:tcPr>
            <w:tcW w:w="5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дәрегерлік көмек көрсететін ең жақ денсаулық сақтау ұйымына жеткізуді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азаматтардын жекелеген топтарына әлеуметтік көмек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оналту жеке бағдарламасына сәйкес, мұқтаж мүгедектерді арнайы гигиеналық құралдармен қамтамасыз етуге, және ымдау тілі мамандарының, жеке комекшілердін қызмет корсету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шаруашлық</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күтіп-үстау және туысы жоқ адамдарды жерлеу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денгейде спорттық жарыстар өткізу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тілде және Қазақстан халықтарының басқа да тілді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қамтаматсыз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8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бағдарламарды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дене шынықтыру және спорт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w:t>
            </w:r>
          </w:p>
        </w:tc>
      </w:tr>
      <w:tr>
        <w:trPr>
          <w:trHeight w:val="7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отраны және жануарлар дүниесін корғау, 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207388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Aуыл шаруашылығы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экономика және бюджеттік жоспарлау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шаруалығы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жер қатынастары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Өнеркәсіп,сәулет,қала құрылыса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көлігі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автомобтль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19715</w:t>
            </w:r>
          </w:p>
        </w:tc>
      </w:tr>
      <w:tr>
        <w:trPr>
          <w:trHeight w:val="10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қызметтің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шаруашлығы,жолаушылар көлігі және автомобиль жолдары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шаруашлығы, жолаушылар көлігі және автомобиль жолдары бөлімінің қызметін қамтамасыз ету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кредиттеу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активтерің сатып алу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О14</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дефициті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дефицитін қаржыландыру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(VII сессиясы IV шақырылған)</w:t>
      </w:r>
      <w:r>
        <w:br/>
      </w:r>
      <w:r>
        <w:rPr>
          <w:rFonts w:ascii="Times New Roman"/>
          <w:b w:val="false"/>
          <w:i w:val="false"/>
          <w:color w:val="000000"/>
          <w:sz w:val="28"/>
        </w:rPr>
        <w:t>
N 2/8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2009 жылға арналған аудандық бюджеттің орындау үдерісінде</w:t>
      </w:r>
      <w:r>
        <w:br/>
      </w:r>
      <w:r>
        <w:rPr>
          <w:rFonts w:ascii="Times New Roman"/>
          <w:b w:val="false"/>
          <w:i w:val="false"/>
          <w:color w:val="000000"/>
          <w:sz w:val="28"/>
        </w:rPr>
        <w:t>
</w:t>
      </w:r>
      <w:r>
        <w:rPr>
          <w:rFonts w:ascii="Times New Roman"/>
          <w:b/>
          <w:i w:val="false"/>
          <w:color w:val="000080"/>
          <w:sz w:val="28"/>
        </w:rPr>
        <w:t>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653"/>
        <w:gridCol w:w="95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Aуданның (облыстық маңызы бар қаланың )білім беру бөлімі</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ОО3</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ОО2</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дәрегерлік көмек көрсететін ең жақ денсаулық сақтау ұйымына жеткізуді ұйымдастыру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(VII сессиясы IV шақырылған)</w:t>
      </w:r>
      <w:r>
        <w:br/>
      </w:r>
      <w:r>
        <w:rPr>
          <w:rFonts w:ascii="Times New Roman"/>
          <w:b w:val="false"/>
          <w:i w:val="false"/>
          <w:color w:val="000000"/>
          <w:sz w:val="28"/>
        </w:rPr>
        <w:t>
N 2/8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Бюджеттік инвестициялық жобаларды іске асыруға және заңды</w:t>
      </w:r>
      <w:r>
        <w:br/>
      </w:r>
      <w:r>
        <w:rPr>
          <w:rFonts w:ascii="Times New Roman"/>
          <w:b w:val="false"/>
          <w:i w:val="false"/>
          <w:color w:val="000000"/>
          <w:sz w:val="28"/>
        </w:rPr>
        <w:t>
</w:t>
      </w:r>
      <w:r>
        <w:rPr>
          <w:rFonts w:ascii="Times New Roman"/>
          <w:b/>
          <w:i w:val="false"/>
          <w:color w:val="000080"/>
          <w:sz w:val="28"/>
        </w:rPr>
        <w:t>тұлғалардың жарғылық капиталын қалыптастыруға немесе ұлғайтуға</w:t>
      </w:r>
      <w:r>
        <w:br/>
      </w:r>
      <w:r>
        <w:rPr>
          <w:rFonts w:ascii="Times New Roman"/>
          <w:b w:val="false"/>
          <w:i w:val="false"/>
          <w:color w:val="000000"/>
          <w:sz w:val="28"/>
        </w:rPr>
        <w:t>
</w:t>
      </w:r>
      <w:r>
        <w:rPr>
          <w:rFonts w:ascii="Times New Roman"/>
          <w:b/>
          <w:i w:val="false"/>
          <w:color w:val="000080"/>
          <w:sz w:val="28"/>
        </w:rPr>
        <w:t>бағытталған бюджеттік бағдарламаларға бөлумен бірге 2009 жылға</w:t>
      </w:r>
      <w:r>
        <w:br/>
      </w:r>
      <w:r>
        <w:rPr>
          <w:rFonts w:ascii="Times New Roman"/>
          <w:b w:val="false"/>
          <w:i w:val="false"/>
          <w:color w:val="000000"/>
          <w:sz w:val="28"/>
        </w:rPr>
        <w:t>
</w:t>
      </w:r>
      <w:r>
        <w:rPr>
          <w:rFonts w:ascii="Times New Roman"/>
          <w:b/>
          <w:i w:val="false"/>
          <w:color w:val="000080"/>
          <w:sz w:val="28"/>
        </w:rPr>
        <w:t>арналған заңды тұлғалардың жарғылық капиталын қалыптастыруға</w:t>
      </w:r>
      <w:r>
        <w:br/>
      </w:r>
      <w:r>
        <w:rPr>
          <w:rFonts w:ascii="Times New Roman"/>
          <w:b w:val="false"/>
          <w:i w:val="false"/>
          <w:color w:val="000000"/>
          <w:sz w:val="28"/>
        </w:rPr>
        <w:t>
</w:t>
      </w:r>
      <w:r>
        <w:rPr>
          <w:rFonts w:ascii="Times New Roman"/>
          <w:b/>
          <w:i w:val="false"/>
          <w:color w:val="000080"/>
          <w:sz w:val="28"/>
        </w:rPr>
        <w:t>немесе ұлғайтуға аудандық бюджеттің бюджеттік даму</w:t>
      </w:r>
      <w:r>
        <w:br/>
      </w:r>
      <w:r>
        <w:rPr>
          <w:rFonts w:ascii="Times New Roman"/>
          <w:b w:val="false"/>
          <w:i w:val="false"/>
          <w:color w:val="000000"/>
          <w:sz w:val="28"/>
        </w:rPr>
        <w:t>
</w:t>
      </w:r>
      <w:r>
        <w:rPr>
          <w:rFonts w:ascii="Times New Roman"/>
          <w:b/>
          <w:i w:val="false"/>
          <w:color w:val="000080"/>
          <w:sz w:val="28"/>
        </w:rPr>
        <w:t>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713"/>
        <w:gridCol w:w="613"/>
        <w:gridCol w:w="891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Аталуы</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О37</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1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 қоршаған отраны және жануарлар дүниесін корғау, жер қатынастары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шаруалығы</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О12</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