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f3e" w14:textId="c956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2007 жылғы 21 желтоқсандағы "2008 жылға арналған Павлодар қаласының бюджеті туралы" N 55/3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2008 жылғы 4 сәуірдегі N 117/5 шешімі. Павлодар облысы Павлодар қаласының Әділет басқармасында 2008 жылғы 8 сәуірде N 104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xml:space="preserve">      Қазақстан Республикасының Бюджеттiк </w:t>
      </w:r>
      <w:r>
        <w:rPr>
          <w:rFonts w:ascii="Times New Roman"/>
          <w:b w:val="false"/>
          <w:i w:val="false"/>
          <w:color w:val="000000"/>
          <w:sz w:val="28"/>
        </w:rPr>
        <w:t>кодексiнiң</w:t>
      </w:r>
      <w:r>
        <w:rPr>
          <w:rFonts w:ascii="Times New Roman"/>
          <w:b w:val="false"/>
          <w:i w:val="false"/>
          <w:color w:val="000000"/>
          <w:sz w:val="28"/>
        </w:rPr>
        <w:t xml:space="preserve"> 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баптарына,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w:t>
      </w:r>
      <w:r>
        <w:rPr>
          <w:rFonts w:ascii="Times New Roman"/>
          <w:b w:val="false"/>
          <w:i w:val="false"/>
          <w:color w:val="000000"/>
          <w:sz w:val="28"/>
        </w:rPr>
        <w:t xml:space="preserve"> 1 тармағының 1) тармақшасына сәйкес қалалық мәслихат ШЕШIМ ЕТЕДI:</w:t>
      </w:r>
      <w:r>
        <w:br/>
      </w:r>
      <w:r>
        <w:rPr>
          <w:rFonts w:ascii="Times New Roman"/>
          <w:b w:val="false"/>
          <w:i w:val="false"/>
          <w:color w:val="000000"/>
          <w:sz w:val="28"/>
        </w:rPr>
        <w:t xml:space="preserve">
      1. Павлодар қалалық мәслихатының 2007 жылғы 21 желтоқсандағы "2008 жылға арналған Павлодар қаласының бюджетi туралы" </w:t>
      </w:r>
      <w:r>
        <w:rPr>
          <w:rFonts w:ascii="Times New Roman"/>
          <w:b w:val="false"/>
          <w:i w:val="false"/>
          <w:color w:val="000000"/>
          <w:sz w:val="28"/>
        </w:rPr>
        <w:t>N 55/3</w:t>
      </w:r>
      <w:r>
        <w:rPr>
          <w:rFonts w:ascii="Times New Roman"/>
          <w:b w:val="false"/>
          <w:i w:val="false"/>
          <w:color w:val="000000"/>
          <w:sz w:val="28"/>
        </w:rPr>
        <w:t xml:space="preserve"> шешiмiне (4 сайланған 3 кезектi сессия), (нормативтiк құқықтық актiлерiнiң мемлекеттiк тiркеу Тiзiлiмiнде N 12-1-100 болып тiркелген, 2008 жылғы 12 қаңтардағы N 3 "Сарыарқа самалы" және 2008 жылғы 7 қаңтардағы N 1 "Версия" газеттерiнде жарияланған, Павлодар қалалық мәслихатының 2008 жылғы 5 наурыздағы </w:t>
      </w:r>
      <w:r>
        <w:rPr>
          <w:rFonts w:ascii="Times New Roman"/>
          <w:b w:val="false"/>
          <w:i w:val="false"/>
          <w:color w:val="000000"/>
          <w:sz w:val="28"/>
        </w:rPr>
        <w:t>N 95/4</w:t>
      </w:r>
      <w:r>
        <w:rPr>
          <w:rFonts w:ascii="Times New Roman"/>
          <w:b w:val="false"/>
          <w:i w:val="false"/>
          <w:color w:val="000000"/>
          <w:sz w:val="28"/>
        </w:rPr>
        <w:t xml:space="preserve"> шешiмiмен енгiзiлген өзгерiстермен және толықтырулармен) төмендегiдей өзгерiстер енгiзiлсiн:</w:t>
      </w:r>
      <w:r>
        <w:br/>
      </w:r>
      <w:r>
        <w:rPr>
          <w:rFonts w:ascii="Times New Roman"/>
          <w:b w:val="false"/>
          <w:i w:val="false"/>
          <w:color w:val="000000"/>
          <w:sz w:val="28"/>
        </w:rPr>
        <w:t>
      "көрсетiлген шешiмнiң 1 тармағы 1) тармақшасындағы "19989876000" (он тоғыз миллиард тоғыз жүз сексен тоғыз миллион сегiз жүз жетпiс алты мың) сандары "22605683000" (жиырма екi миллиард алты жүз бес миллион алты жүз сексен үш мың) сандарына ауыстырылсын;</w:t>
      </w:r>
      <w:r>
        <w:br/>
      </w:r>
      <w:r>
        <w:rPr>
          <w:rFonts w:ascii="Times New Roman"/>
          <w:b w:val="false"/>
          <w:i w:val="false"/>
          <w:color w:val="000000"/>
          <w:sz w:val="28"/>
        </w:rPr>
        <w:t>
      "16702019000" (он алты миллиард жетi жүз екi миллион он тоғыз мың) сандары "18191863000" (он сегiз миллиард жүз тоқсан бiр миллион сегiз жүз алпыс үш мың) сандарына ауыстырылсын;</w:t>
      </w:r>
      <w:r>
        <w:br/>
      </w:r>
      <w:r>
        <w:rPr>
          <w:rFonts w:ascii="Times New Roman"/>
          <w:b w:val="false"/>
          <w:i w:val="false"/>
          <w:color w:val="000000"/>
          <w:sz w:val="28"/>
        </w:rPr>
        <w:t>
      "47563000" (қырық жетi миллион бес жүз алпыс үш мың) сандары "63483000" (алпыс үш миллион төрт жүз сексен үш мың) сандарына ауыстырылсын;</w:t>
      </w:r>
      <w:r>
        <w:br/>
      </w:r>
      <w:r>
        <w:rPr>
          <w:rFonts w:ascii="Times New Roman"/>
          <w:b w:val="false"/>
          <w:i w:val="false"/>
          <w:color w:val="000000"/>
          <w:sz w:val="28"/>
        </w:rPr>
        <w:t>
      "1579958000" (бiр миллиард бес жүз жетпiс тоғыз миллион тоғыз жүз елу сегiз мың) сандары "2303701000" (екi миллиард үш жүз үш миллион жетi жүз бiр мың) сандарына ауыстырылсын;</w:t>
      </w:r>
      <w:r>
        <w:br/>
      </w:r>
      <w:r>
        <w:rPr>
          <w:rFonts w:ascii="Times New Roman"/>
          <w:b w:val="false"/>
          <w:i w:val="false"/>
          <w:color w:val="000000"/>
          <w:sz w:val="28"/>
        </w:rPr>
        <w:t>
      "1660336000" (бiр миллиард алты жүз алпыс миллион үш жүз отыз алты мың) сандары "2046636000" (екi миллиард қырық алты миллион алты жүз отыз алты мың) сандарына ауыстырылсын;</w:t>
      </w:r>
      <w:r>
        <w:br/>
      </w:r>
      <w:r>
        <w:rPr>
          <w:rFonts w:ascii="Times New Roman"/>
          <w:b w:val="false"/>
          <w:i w:val="false"/>
          <w:color w:val="000000"/>
          <w:sz w:val="28"/>
        </w:rPr>
        <w:t>
      көрсетiлген шешiмнiң 1 тармағы 2) тармақшасындағы "20328821000" (жиырма миллиард үш жүз жиырма сегiз миллион сегiз жүз жиырма бiр мың) сандары "22944628000" (жиырма екi миллиард тоғыз жүз қырық төрт миллион алты жүз жиырма сегiз мың) сандарына ауыстырылсын;</w:t>
      </w:r>
      <w:r>
        <w:br/>
      </w:r>
      <w:r>
        <w:rPr>
          <w:rFonts w:ascii="Times New Roman"/>
          <w:b w:val="false"/>
          <w:i w:val="false"/>
          <w:color w:val="000000"/>
          <w:sz w:val="28"/>
        </w:rPr>
        <w:t>
      көрсетiлген шешiмнiң 2 тармағындағы "61116000" (алпыс бiр миллион жүз он алты мың) сандары "66116000" (алпыс алты миллион жүз он алты мың) сандарына ауыстырылсын, соның iшiнде:</w:t>
      </w:r>
      <w:r>
        <w:br/>
      </w:r>
      <w:r>
        <w:rPr>
          <w:rFonts w:ascii="Times New Roman"/>
          <w:b w:val="false"/>
          <w:i w:val="false"/>
          <w:color w:val="000000"/>
          <w:sz w:val="28"/>
        </w:rPr>
        <w:t>
      "10000000" (он миллион) сандары "46000000" (қырық алты миллион) сандарына ауыстырылсын;</w:t>
      </w:r>
      <w:r>
        <w:br/>
      </w:r>
      <w:r>
        <w:rPr>
          <w:rFonts w:ascii="Times New Roman"/>
          <w:b w:val="false"/>
          <w:i w:val="false"/>
          <w:color w:val="000000"/>
          <w:sz w:val="28"/>
        </w:rPr>
        <w:t>
      "17000000" (он жетi миллион) сандары "10000000" (он миллион) сандарына ауыстырылсын;</w:t>
      </w:r>
      <w:r>
        <w:br/>
      </w:r>
      <w:r>
        <w:rPr>
          <w:rFonts w:ascii="Times New Roman"/>
          <w:b w:val="false"/>
          <w:i w:val="false"/>
          <w:color w:val="000000"/>
          <w:sz w:val="28"/>
        </w:rPr>
        <w:t>
      "34116000" (отыз төрт миллион жүз он алты мың) сандары "10116000" (он миллион жүз он алты мың) сандарына ауыстырылсын;</w:t>
      </w:r>
      <w:r>
        <w:br/>
      </w:r>
      <w:r>
        <w:rPr>
          <w:rFonts w:ascii="Times New Roman"/>
          <w:b w:val="false"/>
          <w:i w:val="false"/>
          <w:color w:val="000000"/>
          <w:sz w:val="28"/>
        </w:rPr>
        <w:t>
      көрсетiлген шешiмнiң 1, 2, 5, 6, 7 қосымшалары осы шешiмнiң 1, 2, 3, 4, 5 қосымшаларына сәйкес жаңа редакцияда жазылсын".</w:t>
      </w:r>
      <w:r>
        <w:br/>
      </w:r>
      <w:r>
        <w:rPr>
          <w:rFonts w:ascii="Times New Roman"/>
          <w:b w:val="false"/>
          <w:i w:val="false"/>
          <w:color w:val="000000"/>
          <w:sz w:val="28"/>
        </w:rPr>
        <w:t>
      2. Осы шешiмнiң орындалуын бақылау қалалық мәслихаттың тексеру комиссисына жүктелсiн.</w:t>
      </w:r>
      <w:r>
        <w:br/>
      </w:r>
      <w:r>
        <w:rPr>
          <w:rFonts w:ascii="Times New Roman"/>
          <w:b w:val="false"/>
          <w:i w:val="false"/>
          <w:color w:val="000000"/>
          <w:sz w:val="28"/>
        </w:rPr>
        <w:t xml:space="preserve">
      3. Осы шешiм 2008 жылдың 1 қаңтарынан бастап қолданысқа енгiзiледi. </w:t>
      </w:r>
    </w:p>
    <w:p>
      <w:pPr>
        <w:spacing w:after="0"/>
        <w:ind w:left="0"/>
        <w:jc w:val="both"/>
      </w:pPr>
      <w:r>
        <w:rPr>
          <w:rFonts w:ascii="Times New Roman"/>
          <w:b w:val="false"/>
          <w:i/>
          <w:color w:val="000000"/>
          <w:sz w:val="28"/>
        </w:rPr>
        <w:t>      Сессия төрағасы                            С. Тупицын</w:t>
      </w:r>
    </w:p>
    <w:p>
      <w:pPr>
        <w:spacing w:after="0"/>
        <w:ind w:left="0"/>
        <w:jc w:val="both"/>
      </w:pPr>
      <w:r>
        <w:rPr>
          <w:rFonts w:ascii="Times New Roman"/>
          <w:b w:val="false"/>
          <w:i/>
          <w:color w:val="000000"/>
          <w:sz w:val="28"/>
        </w:rPr>
        <w:t>      қалалық мәслихаттың хатшысы                В.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4 сәуiрдегi</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w:t>
      </w:r>
      <w:r>
        <w:br/>
      </w:r>
      <w:r>
        <w:rPr>
          <w:rFonts w:ascii="Times New Roman"/>
          <w:b w:val="false"/>
          <w:i w:val="false"/>
          <w:color w:val="000000"/>
          <w:sz w:val="28"/>
        </w:rPr>
        <w:t>
енгiзу туралы" N 117/5 шешiмiне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2008 жылға арналған Павлодар қаласының нақтыланған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33"/>
        <w:gridCol w:w="873"/>
        <w:gridCol w:w="6533"/>
        <w:gridCol w:w="24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Кiрiстер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22605683</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түсiмдер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18191863</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7229355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7229355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2387387</w:t>
            </w:r>
          </w:p>
        </w:tc>
      </w:tr>
      <w:tr>
        <w:trPr>
          <w:trHeight w:val="2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1777089</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256430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353736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Бiрыңғай жер салығы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8406170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7422168</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765985</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218017</w:t>
            </w:r>
          </w:p>
        </w:tc>
      </w:tr>
      <w:tr>
        <w:trPr>
          <w:trHeight w:val="12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168951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баж</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168951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63483</w:t>
            </w: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меншiктен түсетiн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40000</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40000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w:t>
            </w:r>
            <w:r>
              <w:br/>
            </w:r>
            <w:r>
              <w:rPr>
                <w:rFonts w:ascii="Times New Roman"/>
                <w:b w:val="false"/>
                <w:i w:val="false"/>
                <w:color w:val="000000"/>
                <w:sz w:val="20"/>
              </w:rPr>
              <w:t>
ақша түсiмдерi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қаржыландырылатын,сондай-ақ Қазақстан Республикасы</w:t>
            </w:r>
            <w:r>
              <w:br/>
            </w:r>
            <w:r>
              <w:rPr>
                <w:rFonts w:ascii="Times New Roman"/>
                <w:b w:val="false"/>
                <w:i w:val="false"/>
                <w:color w:val="000000"/>
                <w:sz w:val="20"/>
              </w:rPr>
              <w:t>
ұлттық Банкiнiң бюджетiнен</w:t>
            </w:r>
            <w:r>
              <w:br/>
            </w:r>
            <w:r>
              <w:rPr>
                <w:rFonts w:ascii="Times New Roman"/>
                <w:b w:val="false"/>
                <w:i w:val="false"/>
                <w:color w:val="000000"/>
                <w:sz w:val="20"/>
              </w:rPr>
              <w:t>
(шығыстар сметасынан) ұсталатын және қаржыландырылатын мемлекеттiк мекемелер салатын айыппұлдар, өсiмпұлдар, санкциялар, өндiрiп алулар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23350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23350</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Негiзгi капиталды сатудан түсетiн түсiмдер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2303701</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1768457</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1768457</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535244</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сату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463456</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71788</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Трансферттердiң түсiмдерi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2046636</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2046636</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2046636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73"/>
        <w:gridCol w:w="793"/>
        <w:gridCol w:w="6293"/>
        <w:gridCol w:w="22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 (мың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Шығындар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22944628</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221761</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125144</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15757</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15757</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82436</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82436</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26951</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26951</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73393</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73393</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39871</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2376</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18632</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12514</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12892</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50742</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Құқық қорғау қызметi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50742</w:t>
            </w:r>
          </w:p>
        </w:tc>
      </w:tr>
      <w:tr>
        <w:trPr>
          <w:trHeight w:val="9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шаруашылықты,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50742</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пайдалану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50742</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4775239</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1175950</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96238</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96238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1079712</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ұйымдарының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1079712</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3228336</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6725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жерлерді балаларды мектепке дейiн тегiн алып баруды және керi алып келудi ұйымдастыру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6725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3221611</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бiлiм беру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2788627</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үшiн қосымша бiлiм беру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265129</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w:t>
            </w:r>
            <w:r>
              <w:br/>
            </w:r>
            <w:r>
              <w:rPr>
                <w:rFonts w:ascii="Times New Roman"/>
                <w:b w:val="false"/>
                <w:i w:val="false"/>
                <w:color w:val="000000"/>
                <w:sz w:val="20"/>
              </w:rPr>
              <w:t>
жүйесіне интерактивті оқыту жүйесін енгізу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167855</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22143</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348810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112510</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20569</w:t>
            </w:r>
          </w:p>
        </w:tc>
      </w:tr>
      <w:tr>
        <w:trPr>
          <w:trHeight w:val="11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мемлекеттiк бiлiм беру мекемелер үшiн оқулықтар мен оқу-әдiстемелiк кешендердi сатып алу және жеткiзу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1924</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236300</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236300</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791206</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709537</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727</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727</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706924</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105418</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25500</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көмегi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54447</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азаматтардың</w:t>
            </w:r>
            <w:r>
              <w:br/>
            </w:r>
            <w:r>
              <w:rPr>
                <w:rFonts w:ascii="Times New Roman"/>
                <w:b w:val="false"/>
                <w:i w:val="false"/>
                <w:color w:val="000000"/>
                <w:sz w:val="20"/>
              </w:rPr>
              <w:t>
жекелеген топтарына әлеуметтiк көмек</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378593</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6784</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36668</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41243</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14023</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w:t>
            </w:r>
            <w:r>
              <w:br/>
            </w:r>
            <w:r>
              <w:rPr>
                <w:rFonts w:ascii="Times New Roman"/>
                <w:b w:val="false"/>
                <w:i w:val="false"/>
                <w:color w:val="000000"/>
                <w:sz w:val="20"/>
              </w:rPr>
              <w:t>
мiндеттi гигиеналық құралдармен қамтамасыз етуге, және ымдау тiлi</w:t>
            </w:r>
            <w:r>
              <w:br/>
            </w:r>
            <w:r>
              <w:rPr>
                <w:rFonts w:ascii="Times New Roman"/>
                <w:b w:val="false"/>
                <w:i w:val="false"/>
                <w:color w:val="000000"/>
                <w:sz w:val="20"/>
              </w:rPr>
              <w:t>
мамандарының, жеке көмекшiлердiң қызмет көрсету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44248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ұйымдарының күндiзгi оқу нысанының оқушылары мен тәрбиеленушiлерiн әлеуметтiк қолдау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81669</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81669</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35698</w:t>
            </w:r>
          </w:p>
        </w:tc>
      </w:tr>
      <w:tr>
        <w:trPr>
          <w:trHeight w:val="9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1431</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44540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4177815</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3149375</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54716</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тұрғын үй қорының</w:t>
            </w:r>
            <w:r>
              <w:br/>
            </w:r>
            <w:r>
              <w:rPr>
                <w:rFonts w:ascii="Times New Roman"/>
                <w:b w:val="false"/>
                <w:i w:val="false"/>
                <w:color w:val="000000"/>
                <w:sz w:val="20"/>
              </w:rPr>
              <w:t>
сақталуын ұйымдастыру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54716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3094659</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1629795</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w:t>
            </w:r>
            <w:r>
              <w:br/>
            </w:r>
            <w:r>
              <w:rPr>
                <w:rFonts w:ascii="Times New Roman"/>
                <w:b w:val="false"/>
                <w:i w:val="false"/>
                <w:color w:val="000000"/>
                <w:sz w:val="20"/>
              </w:rPr>
              <w:t>
инфрақұрылымды дамыту және жайластыру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1464864</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141597</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39112</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39112</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 объектiлерiн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100000</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886843</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11356</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көшелердi жарықтандыру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5286</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1948</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4122</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875487</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131363</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95775</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15477</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632872</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967010</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538798</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525</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525</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538273</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538273</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281668</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191668</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93135</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Әртүрлi спорт түрлерi бойынша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98533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90000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объектiлерiн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90000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101603</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65191</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63918</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1273</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44941</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6974</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6974</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32630</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саясат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9683</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22947</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5337</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5337</w:t>
            </w:r>
          </w:p>
        </w:tc>
      </w:tr>
      <w:tr>
        <w:trPr>
          <w:trHeight w:val="12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33342</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8191</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ауыл шаруашылық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3718</w:t>
            </w:r>
          </w:p>
        </w:tc>
      </w:tr>
      <w:tr>
        <w:trPr>
          <w:trHeight w:val="6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3718</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4473</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4473</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 шаруашылығы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20151</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жер қатынастары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20151</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20151</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28630</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қала құрылысы және құрылыс қызметi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28630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11421</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11421</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сәулет және қала құрылысы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17209</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сәулет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7209</w:t>
            </w:r>
          </w:p>
        </w:tc>
      </w:tr>
      <w:tr>
        <w:trPr>
          <w:trHeight w:val="13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маңызы бар қалалардың,</w:t>
            </w:r>
            <w:r>
              <w:br/>
            </w:r>
            <w:r>
              <w:rPr>
                <w:rFonts w:ascii="Times New Roman"/>
                <w:b w:val="false"/>
                <w:i w:val="false"/>
                <w:color w:val="000000"/>
                <w:sz w:val="20"/>
              </w:rPr>
              <w:t>
кенттердің және өзге де ауылдық елдi мекендердiң бас жоспарларын әзiрлеу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1324410</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1324410</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26156</w:t>
            </w:r>
          </w:p>
        </w:tc>
      </w:tr>
      <w:tr>
        <w:trPr>
          <w:trHeight w:val="8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26156</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1298254</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838528</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459726</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139690</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11897</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кәсiпкерлiк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11897</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6843</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5054</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127793</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66116</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66116</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бюджеттiк инвестициялық жобалардың (бағдарламалардың) техникалық-экономикалық негiздемелерiн әзiрлеу және оған сараптама жүргiзу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w:t>
            </w:r>
            <w:r>
              <w:br/>
            </w:r>
            <w:r>
              <w:rPr>
                <w:rFonts w:ascii="Times New Roman"/>
                <w:b w:val="false"/>
                <w:i w:val="false"/>
                <w:color w:val="000000"/>
                <w:sz w:val="20"/>
              </w:rPr>
              <w:t>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56677</w:t>
            </w:r>
          </w:p>
        </w:tc>
      </w:tr>
      <w:tr>
        <w:trPr>
          <w:trHeight w:val="11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бөлiмiнiң қызметiн қамтамасыз ету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56677</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трансферттердi қайтару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2155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алулар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10419736</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Операциялық сальдо</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-338945</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62208</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5.Бюджет тапшылығы (профициті)</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6.Бюджеттің тапшылығын қаржыландыру (профицитін пайдалану)</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Оның ішінде</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 түсімі</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ішкі қарыздар</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 алу келісім-шарттары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4 сәуiрдегi</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w:t>
      </w:r>
      <w:r>
        <w:br/>
      </w:r>
      <w:r>
        <w:rPr>
          <w:rFonts w:ascii="Times New Roman"/>
          <w:b w:val="false"/>
          <w:i w:val="false"/>
          <w:color w:val="000000"/>
          <w:sz w:val="28"/>
        </w:rPr>
        <w:t>
енгiзу туралы" N 117/5 шешiмiне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Бюджеттiк инвестициялық жобаларды (бағдарламаларды) iске</w:t>
      </w:r>
      <w:r>
        <w:br/>
      </w:r>
      <w:r>
        <w:rPr>
          <w:rFonts w:ascii="Times New Roman"/>
          <w:b w:val="false"/>
          <w:i w:val="false"/>
          <w:color w:val="000000"/>
          <w:sz w:val="28"/>
        </w:rPr>
        <w:t>
</w:t>
      </w:r>
      <w:r>
        <w:rPr>
          <w:rFonts w:ascii="Times New Roman"/>
          <w:b/>
          <w:i w:val="false"/>
          <w:color w:val="000080"/>
          <w:sz w:val="28"/>
        </w:rPr>
        <w:t>асыруға және заңды тұлғалардың жарғылық капиталын</w:t>
      </w:r>
      <w:r>
        <w:br/>
      </w:r>
      <w:r>
        <w:rPr>
          <w:rFonts w:ascii="Times New Roman"/>
          <w:b w:val="false"/>
          <w:i w:val="false"/>
          <w:color w:val="000000"/>
          <w:sz w:val="28"/>
        </w:rPr>
        <w:t>
</w:t>
      </w:r>
      <w:r>
        <w:rPr>
          <w:rFonts w:ascii="Times New Roman"/>
          <w:b/>
          <w:i w:val="false"/>
          <w:color w:val="000080"/>
          <w:sz w:val="28"/>
        </w:rPr>
        <w:t>қалыптастыруға немесе ұлғайтуға бағытталған,</w:t>
      </w:r>
      <w:r>
        <w:br/>
      </w:r>
      <w:r>
        <w:rPr>
          <w:rFonts w:ascii="Times New Roman"/>
          <w:b w:val="false"/>
          <w:i w:val="false"/>
          <w:color w:val="000000"/>
          <w:sz w:val="28"/>
        </w:rPr>
        <w:t>
</w:t>
      </w:r>
      <w:r>
        <w:rPr>
          <w:rFonts w:ascii="Times New Roman"/>
          <w:b/>
          <w:i w:val="false"/>
          <w:color w:val="000080"/>
          <w:sz w:val="28"/>
        </w:rPr>
        <w:t>бюджеттiк бағдарламаларға бөле отырып 2008 жылға</w:t>
      </w:r>
      <w:r>
        <w:br/>
      </w:r>
      <w:r>
        <w:rPr>
          <w:rFonts w:ascii="Times New Roman"/>
          <w:b w:val="false"/>
          <w:i w:val="false"/>
          <w:color w:val="000000"/>
          <w:sz w:val="28"/>
        </w:rPr>
        <w:t>
</w:t>
      </w:r>
      <w:r>
        <w:rPr>
          <w:rFonts w:ascii="Times New Roman"/>
          <w:b/>
          <w:i w:val="false"/>
          <w:color w:val="000080"/>
          <w:sz w:val="28"/>
        </w:rPr>
        <w:t>арналған Павлодар қаласы бюджетi дамуының</w:t>
      </w:r>
      <w:r>
        <w:br/>
      </w:r>
      <w:r>
        <w:rPr>
          <w:rFonts w:ascii="Times New Roman"/>
          <w:b w:val="false"/>
          <w:i w:val="false"/>
          <w:color w:val="000000"/>
          <w:sz w:val="28"/>
        </w:rPr>
        <w:t>
</w:t>
      </w:r>
      <w:r>
        <w:rPr>
          <w:rFonts w:ascii="Times New Roman"/>
          <w:b/>
          <w:i w:val="false"/>
          <w:color w:val="000080"/>
          <w:sz w:val="28"/>
        </w:rPr>
        <w:t>бюджеттiк бағдарламаларының тiзбесi</w:t>
      </w:r>
      <w:r>
        <w:br/>
      </w:r>
      <w:r>
        <w:rPr>
          <w:rFonts w:ascii="Times New Roman"/>
          <w:b w:val="false"/>
          <w:i w:val="false"/>
          <w:color w:val="000000"/>
          <w:sz w:val="28"/>
        </w:rPr>
        <w:t>
</w:t>
      </w:r>
      <w:r>
        <w:rPr>
          <w:rFonts w:ascii="Times New Roman"/>
          <w:b/>
          <w:i w:val="false"/>
          <w:color w:val="000080"/>
          <w:sz w:val="28"/>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53"/>
        <w:gridCol w:w="813"/>
        <w:gridCol w:w="8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 объектiлерiн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бағдарламалар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объектiлерiн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жүйесiн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шаруашылық, жолаушылар көлiгi және автомобиль жолдары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арналған инвестициялар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4 сәуiрдегi</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w:t>
      </w:r>
      <w:r>
        <w:br/>
      </w:r>
      <w:r>
        <w:rPr>
          <w:rFonts w:ascii="Times New Roman"/>
          <w:b w:val="false"/>
          <w:i w:val="false"/>
          <w:color w:val="000000"/>
          <w:sz w:val="28"/>
        </w:rPr>
        <w:t>
енгiзу туралы" N 117/5 шешiмiне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5 қосымша</w:t>
      </w:r>
    </w:p>
    <w:p>
      <w:pPr>
        <w:spacing w:after="0"/>
        <w:ind w:left="0"/>
        <w:jc w:val="both"/>
      </w:pPr>
      <w:r>
        <w:rPr>
          <w:rFonts w:ascii="Times New Roman"/>
          <w:b/>
          <w:i w:val="false"/>
          <w:color w:val="000080"/>
          <w:sz w:val="28"/>
        </w:rPr>
        <w:t>Мойылды ауылы әкiмi аппаратының 2008 жылға</w:t>
      </w:r>
      <w:r>
        <w:br/>
      </w:r>
      <w:r>
        <w:rPr>
          <w:rFonts w:ascii="Times New Roman"/>
          <w:b w:val="false"/>
          <w:i w:val="false"/>
          <w:color w:val="000000"/>
          <w:sz w:val="28"/>
        </w:rPr>
        <w:t>
</w:t>
      </w:r>
      <w:r>
        <w:rPr>
          <w:rFonts w:ascii="Times New Roman"/>
          <w:b/>
          <w:i w:val="false"/>
          <w:color w:val="000080"/>
          <w:sz w:val="28"/>
        </w:rPr>
        <w:t>арналған бюджеттiк бағдарламалар тiзбесi</w:t>
      </w:r>
      <w:r>
        <w:br/>
      </w:r>
      <w:r>
        <w:rPr>
          <w:rFonts w:ascii="Times New Roman"/>
          <w:b w:val="false"/>
          <w:i w:val="false"/>
          <w:color w:val="000000"/>
          <w:sz w:val="28"/>
        </w:rPr>
        <w:t>
</w:t>
      </w:r>
      <w:r>
        <w:rPr>
          <w:rFonts w:ascii="Times New Roman"/>
          <w:b/>
          <w:i w:val="false"/>
          <w:color w:val="000080"/>
          <w:sz w:val="28"/>
        </w:rPr>
        <w:t>(толықтырумен)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73"/>
        <w:gridCol w:w="773"/>
        <w:gridCol w:w="85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4 сәуiрдегi</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w:t>
      </w:r>
      <w:r>
        <w:br/>
      </w:r>
      <w:r>
        <w:rPr>
          <w:rFonts w:ascii="Times New Roman"/>
          <w:b w:val="false"/>
          <w:i w:val="false"/>
          <w:color w:val="000000"/>
          <w:sz w:val="28"/>
        </w:rPr>
        <w:t>
енгiзу туралы" N 117/5 шешiмiне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6 қосымша</w:t>
      </w:r>
    </w:p>
    <w:p>
      <w:pPr>
        <w:spacing w:after="0"/>
        <w:ind w:left="0"/>
        <w:jc w:val="both"/>
      </w:pPr>
      <w:r>
        <w:rPr>
          <w:rFonts w:ascii="Times New Roman"/>
          <w:b/>
          <w:i w:val="false"/>
          <w:color w:val="000080"/>
          <w:sz w:val="28"/>
        </w:rPr>
        <w:t>Павлодар ауылы әкiмi аппаратының 2008 жылға</w:t>
      </w:r>
      <w:r>
        <w:br/>
      </w:r>
      <w:r>
        <w:rPr>
          <w:rFonts w:ascii="Times New Roman"/>
          <w:b w:val="false"/>
          <w:i w:val="false"/>
          <w:color w:val="000000"/>
          <w:sz w:val="28"/>
        </w:rPr>
        <w:t>
</w:t>
      </w:r>
      <w:r>
        <w:rPr>
          <w:rFonts w:ascii="Times New Roman"/>
          <w:b/>
          <w:i w:val="false"/>
          <w:color w:val="000080"/>
          <w:sz w:val="28"/>
        </w:rPr>
        <w:t>арналған бюджеттiк бағдарламалар тiзбесi</w:t>
      </w:r>
      <w:r>
        <w:br/>
      </w:r>
      <w:r>
        <w:rPr>
          <w:rFonts w:ascii="Times New Roman"/>
          <w:b w:val="false"/>
          <w:i w:val="false"/>
          <w:color w:val="000000"/>
          <w:sz w:val="28"/>
        </w:rPr>
        <w:t>
</w:t>
      </w:r>
      <w:r>
        <w:rPr>
          <w:rFonts w:ascii="Times New Roman"/>
          <w:b/>
          <w:i w:val="false"/>
          <w:color w:val="000080"/>
          <w:sz w:val="28"/>
        </w:rPr>
        <w:t>(толықтырумен)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813"/>
        <w:gridCol w:w="753"/>
        <w:gridCol w:w="87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ұйымдарын қолдау</w:t>
            </w:r>
          </w:p>
        </w:tc>
      </w:tr>
      <w:tr>
        <w:trPr>
          <w:trHeight w:val="22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сумен жабдықтауды ұйымдастыру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4 сәуiрдегi</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w:t>
      </w:r>
      <w:r>
        <w:br/>
      </w:r>
      <w:r>
        <w:rPr>
          <w:rFonts w:ascii="Times New Roman"/>
          <w:b w:val="false"/>
          <w:i w:val="false"/>
          <w:color w:val="000000"/>
          <w:sz w:val="28"/>
        </w:rPr>
        <w:t>
енгiзу туралы" N 117/5 шешiмiне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7 қосымша</w:t>
      </w:r>
    </w:p>
    <w:p>
      <w:pPr>
        <w:spacing w:after="0"/>
        <w:ind w:left="0"/>
        <w:jc w:val="both"/>
      </w:pPr>
      <w:r>
        <w:rPr>
          <w:rFonts w:ascii="Times New Roman"/>
          <w:b/>
          <w:i w:val="false"/>
          <w:color w:val="000080"/>
          <w:sz w:val="28"/>
        </w:rPr>
        <w:t>Ленин кентi әкiмi аппаратының 2008 жылға</w:t>
      </w:r>
      <w:r>
        <w:br/>
      </w:r>
      <w:r>
        <w:rPr>
          <w:rFonts w:ascii="Times New Roman"/>
          <w:b w:val="false"/>
          <w:i w:val="false"/>
          <w:color w:val="000000"/>
          <w:sz w:val="28"/>
        </w:rPr>
        <w:t>
</w:t>
      </w:r>
      <w:r>
        <w:rPr>
          <w:rFonts w:ascii="Times New Roman"/>
          <w:b/>
          <w:i w:val="false"/>
          <w:color w:val="000080"/>
          <w:sz w:val="28"/>
        </w:rPr>
        <w:t>арналған бюджеттiк бағдарламалар тiзбесi</w:t>
      </w:r>
      <w:r>
        <w:br/>
      </w:r>
      <w:r>
        <w:rPr>
          <w:rFonts w:ascii="Times New Roman"/>
          <w:b w:val="false"/>
          <w:i w:val="false"/>
          <w:color w:val="000000"/>
          <w:sz w:val="28"/>
        </w:rPr>
        <w:t>
</w:t>
      </w:r>
      <w:r>
        <w:rPr>
          <w:rFonts w:ascii="Times New Roman"/>
          <w:b/>
          <w:i w:val="false"/>
          <w:color w:val="000080"/>
          <w:sz w:val="28"/>
        </w:rPr>
        <w:t>(толықтырумен)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73"/>
        <w:gridCol w:w="733"/>
        <w:gridCol w:w="87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r>
      <w:tr>
        <w:trPr>
          <w:trHeight w:val="33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 қолдау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52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45"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r>
      <w:tr>
        <w:trPr>
          <w:trHeight w:val="3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