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89d5" w14:textId="3ad8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18 жасқа дейінгі балаларға ай сайынғы мемлекеттік жәрдемақы тағайындау кезінде жеке қосымша шаруашылығынан түсетін түсімдерді есептеу ушін нормативтік карточкаға келтірілген сондай-ақ статистика органы ұсынған бағаны, өндірістік шығындардың орташа "деңгейінің орташа өнімділігінің (өнімді) есепке алу деректі түзету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2008 жылғы 17 қаңтардағы № 37 қаулысы. Қостанай облысы Қостанай ауданының Әділет басқармасында 2008 жылғы 15 қаңтарда № 9-14-74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"Балалары бар отбасына мемлекеттік жәрдемақы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2005 жылғы 2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1092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бекітілген, балаларға жәрдемақы алуға үміткер, отбасына қосылған кірістерді есептеу Ережесі негізінде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18 жасқа дейінгі балаларға ай сайынғы мемлекеттік жәрдемақы тағайындау кезінде 30 пайызға азайту жолымен жеке қосымша шаруашылығынан түсетін түсімдерді есептеу үшін нормативтік карточкаға келтірілген, сондай-ақ статистика органы ұсынған бағаны, өндірістік шығындардың орташа деңгейін, орташа өнімділігінің (өнімді) есепке алу деректі түзету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күнінен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А.Ч. Досжановқа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Г. Тюркин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