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9234" w14:textId="0519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Көктемгі-күзгі маусымда көшпелі сауда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 қаласы әкімдігінің 2008 жылғы 20 мамырдағы № 1350 қаулысы. Қостанай облысы Қостанай қаласы әділет басқармасында 2008 жылғы 16 маусымда № 9-1-108 тіркелді. Күші жойылды - Қостанай облысы Қостанай қаласы әкімдігінің 2009 жылғы 29 қыркүйектегі № 1851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 қаласы әкімдігінің 2009.09.29 № 1851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және 2-тармағына, "Сауда қызметін реттеу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8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27-баптарына </w:t>
      </w:r>
      <w:r>
        <w:rPr>
          <w:rFonts w:ascii="Times New Roman"/>
          <w:b w:val="false"/>
          <w:i w:val="false"/>
          <w:color w:val="000000"/>
          <w:sz w:val="28"/>
        </w:rPr>
        <w:t>, "Ішкі сауда ережесін бекіту туралы" Қазақстан Республикасы Үкіметінің 2005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ішкі нарықты өніммен молықтыру және тұтыну базарларда бағаларды тұрақтандыру мақсатында, сондай-ақ Қостанай қаласының аумағында сауда қызметін көктемгі-күзгі маусымда реттеу мақсатында Қостанай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аумағында автомашиналардан, сөрелерден, шатырлардан көктемгі-күзгі маусымда көшпелі сауданы жүзеге асыру үшін мына орындар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жеміс-көкөніс және бақша өнімдерін сату үшін,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саяжай учаскелерден көк желектер, көшеттер, тұқым, жеміс-көкөніс өнімдерін, жеміс-жидек өсімдіктерін сату үшін,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балмұздақ, салқындататын сусындар және квас сату үшін,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мектеп құралдары мен киімдерін сату үшін,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орындарда;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ауыл аймақтарынан жеткізілетін жұмыртқа және сүт өнімдерін іске асыру үшін, </w:t>
      </w:r>
      <w:r>
        <w:rPr>
          <w:rFonts w:ascii="Times New Roman"/>
          <w:b w:val="false"/>
          <w:i w:val="false"/>
          <w:color w:val="000000"/>
          <w:sz w:val="28"/>
        </w:rPr>
        <w:t>4-1)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толықтырылды - Қостанай облысы Қостанай қаласы әкімдігінің 2009.06.29 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Сауда қызметін жүзеге асыру, сатылатын өнім түріне орай, уәкілетті мемлекеттік органдармен келіскеннен кейін, осы қаулымен анықталған орындарда жіберіледі,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 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Уәкілетті мемлекеттік органдар мен ұйымдар сауда орнын орналастыруын келісуді он күннен астам емес мерзімде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"Теркомсоюз" мемлекеттік коммуналдық кәсіпорны, базарлар иелері, сауда орындар орналасқан аумақтардың иелері осы қаулының 1-тармағында көрсетілген аумақтың санитарлық-гигиеналық тазартуды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"Қостанай қаласы әкімдігінің ауыл шаруашылығы бөлімі" мемлекеттік мекемеге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қаулы, оны алғаш рет ресми жариялағаннан кейін он күнтізбелік күн өткен соң,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Автомашиналардан, сөрелерден, шатырлардан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көктемгі-күзгі маусымда жеміс-көкөніс және бақша </w:t>
      </w:r>
      <w:r>
        <w:br/>
      </w:r>
      <w:r>
        <w:rPr>
          <w:rFonts w:ascii="Times New Roman"/>
          <w:b/>
          <w:i w:val="false"/>
          <w:color w:val="000000"/>
        </w:rPr>
        <w:t xml:space="preserve">
өнімдерін көшпелі сатуды жүзеге асыру үшін орындар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Тізбесіне өзгерту енгізілді - Қостанай облысы Қостанай қаласы әкімдігінің 2009.06.29 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Қаирбеков көшесі, Көбеев - Орджоникидзе көшелер шекараларында;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Чкалов көшесі, N 7 және N 9 үйлер арасында;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"Текстильный" шағын базар маңындағы алаңша;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"Западный" шағын ауданы Карбышев көшесі бойынша шағын базар маңындағы алаңша;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Онкологиялық диспансер ауданы Көбеев көшесі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Қала аумағы шеңберінде автожолдар;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Рудный трассасы (автожанаржағармай стануиясынан құс фабрикасына бұрылуына дейін);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Федоров трассасы (көпірден Челябі трассасына бұрылуына дейін);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Введенск трассасы (троллейбус паркінен жылыжайларға дейін);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Ворошилов көшесі, N 62 үй фасадында, "Аймар" дүкенінің орталық кіреберісіне қарама-қарсы;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9-шы шағын аудан, Чкалов көшесінің қалтасы, N 11 үй фасадында;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Гвардейская көшесі, N 15 үй, сол жағындағы фасадтық бөлігі;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Чернышевский көшесі, N 68 үй, фасадтың сол жағы;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Әл-Фараби даңғылы, N 38 үй, фасадта;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Бородин көшесі, N 182 үй, фасадта;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Қайрбеков көшесі, N 347 үй, "Рассвет" дүкенінің фасадында;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Герцен көшесі, N 14 үй, Жиһаз салонының сол сыртқы жағы;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Текстильщиков көшесі, N 18 үй, 29 дүкеннің сол сыртқы жағы;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Қайрбеков көшесі,N 411 үй, үйдің сыртқы оң жағы;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Баймағамбетов көшесі, 18 үй (дүңгіршек орнында) "Бек" дүкені және "Бек" шаштаразы ауданында;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Воинов-Интернационалистов көшесі, "Аймар" (Жума) дүкені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Жастар көшесі, Воинов-Интернационалистов және Чкалов көшесімен шектелген;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"Бонус" дүкені ауданы, 8-ші шағын ауданы, N 1 үй, аулалар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Карбышев көшесі, N 55 үй;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"115-дүкен" ауданы, 8-ші шағын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8-ші шағын ауданы, Воинов-Интернационалистов көшесі бойынша "Модерн" Сұлулық салоны;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9-шы шағын ауданы, Чкалов көшесі бойынша, № 5 үй, "Дастархан"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"Аймар" (55-дүкен) дүкені Ворошилов көшесі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Гашек көшесі, N 1 үй;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"Чкаловский" дүкені №25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Чкалов көшесі "Диар" мейрамхана ауданы (дүңгіршек орнында);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Быковский көшесі, N 3 үй "Альфа" дүкені;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Наурыз шағын ауданы, "Данае"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Маяковский көшесі N 104/1 үй, "Овощной" дүкені;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"Березка" дүкені ауданы Алтынсарин көшесі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"Курганский" дүкені ауданы Курганская көшесі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Онкологиялық диспансері ауданы Қозыбаев көшесі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Қайрбеков көшесінің оң жағы, Орджоникидзе көшесімен және Қозыбаев көшесімен шектелген;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Дүкендердің фасадтары маңында;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Строительная көшесі, 3-үй, "Ет" дүкенінің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Строительная көшесі, 4/1-үй, аула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Строительная көшесі, 16-үй, "Аяқ киім жөндеу" ателье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Карбышев көшесі, 21-үй, Чернышевский көшесіне кіреберіс, Азық-түлік"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Карбышев көшесі, 19-үй, "Забота" дәріхана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Карбышев көшесі, Стоматология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Мәуленов көшесі, 18-үй, "Баспа үйі" автобус аялдамасының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Уральская көшесі, 2-үй, "Союшка"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Уральская көшесі, 18а-үй;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Уральский переулогі, "Лана" дүкенінің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6-шағын ауданы, аулада;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Әл-Фараби даңғылы, "Юбилейный" дүкенінің ендік жағынан;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Әл-Фараби даңғылы, "Радуга" дүкенінің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Әл-Фараби даңғылы, 123, дәріхана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Әл-Фараби даңғылы, "Любава" дүкені ауданында;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Әл-Фараби даңғылы, "Лель" дүкені ауданында;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Майлин көшесі, 21, "Экспресс"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Майлин көшесі, 121, "Нұр"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"Дәулет" дүкені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Досжанов көшесі, 135, дүкен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Темірбаев көшесі, 14, "Долька" дүкені ауданында;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Вокзал маңындағы алаң, "Бірлік" және "Евросеть" дүкендер арасында;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Вокзал маңындағы алаң, "Вокзал" дүкені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7 шағын аудан, № 15 үйдің сол жағы;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5 шағын аудан, № 9 үйдің сол жағы,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Волынов көшесі, № 13 үйдің фасады;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Гоголь көшесі, "Бородинский" дүкенінің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Садовая, 11 көшесі, "Ыстық нан" дүкенінің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Воинов-Интернационалистер көшесі, 4а үйінің қасбеті;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Дулатов және Победа көшелерінің қиылысы, сквер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Амангелді поселкесі, "Ритм" дүкеннің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Әл-Фараби даңғылы, "Радуга" дүкеннің қасбеті;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Герцен көшесі, 36, "Оазис" дүкеннің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Курганская көшесі, "Любимая Ева" дүкеннің қасбеті.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Автомашиналардан, сөрелерден, шатырлардан көктемгі-күзгі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маусымда саяжай учаскелерден көк желектер, көшеттер, тұқым, </w:t>
      </w:r>
      <w:r>
        <w:br/>
      </w:r>
      <w:r>
        <w:rPr>
          <w:rFonts w:ascii="Times New Roman"/>
          <w:b/>
          <w:i w:val="false"/>
          <w:color w:val="000000"/>
        </w:rPr>
        <w:t xml:space="preserve">
жеміс-көкөніс өнімдерін және жеміс-жидек өсімдіктерін көшпелі </w:t>
      </w:r>
      <w:r>
        <w:br/>
      </w:r>
      <w:r>
        <w:rPr>
          <w:rFonts w:ascii="Times New Roman"/>
          <w:b/>
          <w:i w:val="false"/>
          <w:color w:val="000000"/>
        </w:rPr>
        <w:t xml:space="preserve">
сатуды жүзеге асыру үшін орындар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Победа көшесі бойынша орналасқан базарлардан екі метр зонасында жаяу жүргіншілер тротуары бөлігінің қоршауы бойынша.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 3-қосымша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Автомашиналардан, сөрелерден, шатырлардан көктемгі-күзгі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маусымда балмұздақ, салқындататын сусындар және квасты </w:t>
      </w:r>
      <w:r>
        <w:br/>
      </w:r>
      <w:r>
        <w:rPr>
          <w:rFonts w:ascii="Times New Roman"/>
          <w:b/>
          <w:i w:val="false"/>
          <w:color w:val="000000"/>
        </w:rPr>
        <w:t xml:space="preserve">
көшпелі сатуды үзеге асыру үшін орындар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Орталық саябақ;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Жағажай;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Автовокзал;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Теміржол вокзалы;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Базарлар;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Сити-орталығы;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Автобус аялдамалары;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Дүкендер ауданында.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 4-қосымша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Автомашиналардан, сөрелерден, шатырлардан көктемгі-күзгі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маусымда мектеп құралдары мен киімдерін көшпелі сатуды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жүзеге асыру үшін орындар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Әл-Фараби даңғылы № 88 үй, "Балалар әлемі" және "Сұлтан" дүкендері ауданында;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Алтынсарин көшесі № 131 үй, "Қайнар" дүкені ауданында. 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1350 қаулысына 4-1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4-1 қосымша толықтырылды - Қостанай облысы Қостанай қаласы әкімдігінің 2009.06.29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Автомашиналардан, сөрелерден, шатырлардан көктемгі-күзгі маусымда ауыл аймақтардан жеткізілетін жұмыртқа және сүт өнімдерін көшпелі сатуды жүзеге асыру үшін орындардың </w:t>
      </w:r>
      <w:r>
        <w:br/>
      </w:r>
      <w:r>
        <w:rPr>
          <w:rFonts w:ascii="Times New Roman"/>
          <w:b/>
          <w:i w:val="false"/>
          <w:color w:val="000000"/>
        </w:rPr>
        <w:t>
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"№ 25"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"Мереке"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Әл-Фараби даңғылы, "Колос"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Жастар көшесі, 8 және 9 шағын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В. Интернационалистер көшесі, "№ 15" дүкені ауданында, № 4а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үйдің қасында;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Победа көшесі, "Отау Сауда" орталық базар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Қайырбеков көшесі, "Рассвет"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Текстильщиков көшесі, № 18 үйдің қасында.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 5-қосымша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Сауда орнын орналастыруына келісім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беруді жүзеге асыратын мемлекеттік органдардың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"Қостанай қаласы әкімдігінің сәулет және қала құрылысы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қаласы бойынша мемлекеттік санитарлық-эпидемиологиялық қадағалау басқармасы"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министрлігі агроөнеркәсіп кешенінде Мемлекеттік инспекциясы комитетінің Қостанай қалалық аумақтық инспекциясы"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"Қостанай қаласы әкімиятының тұрғын үй-коммуналдық шаруашылығы, жолаушылар көлігі және автомобиль жолдары бөлімі" мемлекеттік мекемесі.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