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a88c" w14:textId="0bea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әлеуметтік көмек туралы"  Қостанай қаласы әкімдігінің 2008 жылғы 03 қаңтардағы N 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қаласының әкімдігінің 2008 жылғы 11 сәуірдегі N 921 қаулысы. Қостанай облысы Қостанай қаласының әділет басқармасында 2008 жылғы 24 сәуірде N 9-1-102 тіркелді. Күші жойылды - Қостанай облысы Қостанай қаласы әкімдігінің 2013 жылғы 3 сәуірдегі № 703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Қостанай қаласы әкімдігінің 03.04.2013 № 703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64-1-бабы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тармақшасына,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 1) тармақшасына, "Қазақстан Республикасының мемлекеттік наградалары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"Қостанай қаласының 2008 жылға арналған бюджеті туралы" Қостанай қаланың мәслихатының 2007 жылғы 14 желтоқсандағы № 26 шешіміне (тіркеу нөмірі 9-1-93 2007 жылғы 26 желтоқсандағы)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әлеуметтік көмек туралы" Қостанай қаласы әкімдігінің 2008 жылғы 3 қаңтардағы №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(тіркеу нөмірі 9-1-95 2008 жылғы 23 қаңтардағы, 2008 жылғы 31 қаңтардағы № 8 "Қостанай" газетінде жарияланған) мына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5), 8) тармақшаларда "жәрдемақы алатын" деген сөздерден кейін "немесе бұрын зейнетақы алған" деген сөздермен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12-1) тармақшасымен толықтырылсын: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"12-1) "Қазақстан Республикасының мемлекеттік наградалары туралы" Қазақстан Республикасының 1995 жылғы 12 желтоқсандағы Заңы күшіне енгізілгеннен кейін осы қаулының 1-тармағы 5), 8), 11) тармақшаларында көрсетілген негіздер бойынша әлеуметтік көмекке "Отан", "Даңқ" ордендерімен марапатталған, жоғары дәрежелі ерекшелік белгілері - "Халық қаһарманы" атағына, республикалық құрметті атақтарына ие болған азаматтардың құқығы бар";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Осы қаулы ресми жарияланған күнінен кейін күшіне енгізіледі және 2008 жылғы 1 қаңтардан бастап пайда болған әрекеттерге қолданылады."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Әлеуметтік көмек тағайындау үшін құжаттар тізімдемесіне: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5)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 "жәрдемақы алатын" деген сөздерден кейін "немесе бұрын зейнетақы алған"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бесінші абзацта "көшірмесі" деген сөзден кейін "немесе көрсетілген зейнетақы тағайындау туралы шешімнен алынған үзіндісі"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абзацта "шешімнің" деген сөзден кейін "немесе белгісі бар зейнеткерлік куәлігінің көшірмесі" деген сөздермен толықтырылсын;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күнінен бастап он күнтізбелік күн өткен соң қолданысқа енеді.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орындалуына бақылау жасау Қостанай қаласы әкімінің орынбасары М.Қ. Жүндібаевқа жүктелсін.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Әкімдік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КЕЛІСІЛГЕН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