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31eb" w14:textId="3363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Баянды-1 тұрғын үй массивіндегі тұрғын үйлердің көше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 Баянды селосы әкімінің 2008 жылғы 13 маусымдағы № 18 шешімі. Маңғыстау облысы Мұнайлы ауданының Әділет басқармасында 2008 жылғы 30 маусымда № 11-7-8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Баянды ауылы тұрғындарының пікірін ескере отырып,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Баянды ауылының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Мұнайлы ауданы әкімдігі Баянды селосы әкімінің 27.01.2017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Баянды-1 тұрғын үй массивіндегі орталық көшедегі: №1, №2, №3, №4, №5, №6, №14, №35, №36, №37, №38, №39, №40, №41, №42, №43, №46, №47, №49, №51, №52, №53, №54, №108 үйлері Нұрлаев Жомарт;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көшедегі: №7, №8, №9, №10, №11, №12, №15, №16, №17, №18, №19, №20, №21, №22, №23, №24, №25, №26, №27, №28, №29, №30, №31, №32, №33, №34, №44, №45, №50, №63, №64, №75, №77, №78, №79, №80, №83, №84, №85, №90, №91, №92, №93 үйлері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көшедегі: №133, №136, №137, №139, №149, №150, №151, №173, №174, №175, №176 үйлері Ынтымақ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Мұнайлы аудандық әділет басқармасында тіркеуден өткеннен кейін күшіне енеді және алғаш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