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4b5d" w14:textId="0094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Қызылөзен селосынан жаңадан пайда болған көшелерге есімдер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Қызылөзен селосы әкімінің 2008 жылғы 16 маусымдағы № 11 шешімі. Маңғыстау облысы Түпқараған ауданының Әділет басқармасында 2008 жылғы 30 маусымда № 11-6-60 болып тіркелді. Күші жойылды-Маңғыстау облысы Түпқараған ауданы Қызылөзен ауылы әкімінің 2017 жылғы 14 ақпандағы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Түпқараған ауданы Қызылөзен ауылы әкімінің 14.02.2017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23.01.2001 жылғы Заңын,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08.12.1993 жылғы Заңының 14 бабы 4 тармағын және жергілікті халықтың пікірін және ардагерлер кеңесінің хаттамасын ескере отырып, аймаққа еңбегі сіңген азаматтардың есімдерін есте қалдыру, жаңадан салынып жатқан көшелердің есімдерін беру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Жаңадан салынған көшеге Ұлы Отан соғысының ардагері Сағындықов Жұмаш атағы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 ресми жарияланған күннен бастап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