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ac08" w14:textId="938a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көшелерге есімдер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Бейнеу ауылы әкімінің 2008 жылғы 25 шілдедегі № 509 шешімі. Маңғыстау облысы Әділет департаменті Бейнеу ауданының әділет басқармасында 2008 жылғы 11 тамызда № 11-3-60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Бейнеу ауылы халқының пікірін ескере отырып, Бейнеу ауылының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редакцияда- Маңғыстау облысы Бейнеу ауданы Бейнеу ауылы әкімінің 06.03.2018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ауылының 5 ауыл бөлігіндегі Есекмерген батыр көшесінен кейінгі жаңа көшеге "Сүйінқара батыр",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Б.Майлин көшесімен Қ.Сәтбаев көшесі аралығындағы жаңа көшеге "Рзаевтар",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Б.Майлин көшесіне бағыттас батыс бөлігіндегі жаңа көшеге "Қайдақ" есімі,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 ауданының әкімдігінің "Манашы орта мектебі" коммуналдық мемлекеттік мекемесінен "Қиғаш-Ақтау-Бейнеу" су құбырына дейінгі аралықтағы жаңа көшенің бірінші қатары "Сүгір Бегендікұлы" есімі,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қатары "Достық",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қатары "Ынтымақ",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қатары "Бірлік",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қатары "Білеулі",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қатары "Белдеулі",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жетінші қатары "Жезді",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қатары "Аспантай" есімдері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Сүгір Бегендікұлы көшесінің солтүстік бағытында орналасқан жаңа көшеге "Матай" есімі, Бейнеу ауылының 3 ауыл бөлігіндегі Тоқабай Құрмаш Қосжанұлы көшесінен кейінгі бағыттас жаңа көшенің бірінші қатары "Шағырлы",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қатары "Тасастау",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қатары "Көлтабан"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қатары "Жиделі" есімдері берілсін.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өзгерістер енгізілді - Маңғыстау облысы Бейнеу ауданы Бейнеу ауылы әкімінің 06.03.2018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күннен бастап қолданысқа енеді.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Село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А.Сейілханов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