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487" w14:textId="6fe6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төлемдерді тағайындау және көрсету туралы" қалалық мәслихаттың 2007 жылғы 28 мамырдағы № 37/323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2008 жылғы 1 сәуірдегі № 7/68 шешімі. Ақтау қаласының Әділет басқармасында 2009 жылғы 30 сәуірде № 11-1-81 тіркелді. Күші жойылды - Маңғыстау облысы Ақтау қалалық мәслихатының 2013 жылғы 12 желтоқсандағы № 16/155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Маңғыстау облысы Ақтау қалалық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2008 жылға арналған қалалық бюджеттің нақтылануынабайланысты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"Азаматтардың жекелеген санаттарына әлеуметтік төлемдерді тағайындау және кқрсету туралы" қалалық мәслихаттың 2007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№ 37/323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11-1-57 тіркелген, 2007 жылы 14 шілдедегі № 121-122 "Мангистау" және 2007 жылы 14 шілдедегі № 127 "Огни Мангистау" газетінде жарияланған) шешіміне төмендегідей өзегістер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2 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алынып тасталсын.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Н. Қаражанов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 Айтбатырова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"1" сәуір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