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ae1d" w14:textId="444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Форт-Шевченко қаласының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2008 жылғы 10 желтоқсандағы N 10/124 шешімі мен Маңғыстау облыстық әкімдігінің 2008 жылғы 9 желтоқсандағы N 2235 қаулысы. Маңғыстау облысы Әділет департаментінде 2009 жылғы 12 қаңтарда N 2039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мен Түпқараған ауданы әкімдігінің Форт Шевченко қаласының шекарасын белгілеу туралы ұсынысын қарай отырып, "Қазақстан Республикасының әкімшілік - аумақтық құрылысы туралы" 1993 жылғы 8 желтоқсандағы Қазақстан Республикасы Заңының 11 - 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Жалпы жер аумағы 28649,0 га болатын, шешім мен қаулыға қоса беріліп отырған қосымшаға сәйкес Форт Шевченко қаласының шекарасы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Сүйінов                              Қ. 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Шелпеков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