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df96" w14:textId="0c1d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А.Тоқмағанбетов, Шаған, Ақжарма және Шіркейлі ауылдық округтерінде ауыл шаруашылығы жауарларынан сарып ауруының шығуына байланысты сарып ауру ошақтарын жоюға қарсы профилактикалық шаралар жүргізу үшін шектеу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2008 жылғы 24 қарашадағы N 617 қаулысы. Қызылорда облысының Әділет департаменті Сырдария аудандық Әділет басқармасында 2008 жылы 12 желтоқсанда N 10-8-79 тіркелді. Күші жойылды - Сырдария ауданы әкімдігінің 2009 жылғы 11 қарашадағы N 566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2009.11.11 N 566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"Ветеринария туралы" 2002 жылғы 10 шілдедегі Заңының </w:t>
      </w:r>
      <w:r>
        <w:rPr>
          <w:rFonts w:ascii="Times New Roman"/>
          <w:b w:val="false"/>
          <w:i w:val="false"/>
          <w:color w:val="000000"/>
          <w:sz w:val="28"/>
        </w:rPr>
        <w:t>10 бабына</w:t>
      </w:r>
      <w:r>
        <w:rPr>
          <w:rFonts w:ascii="Times New Roman"/>
          <w:b w:val="false"/>
          <w:i w:val="false"/>
          <w:color w:val="000000"/>
          <w:sz w:val="28"/>
        </w:rPr>
        <w:t>, "Ветеринария саласындағы нормативтік құқықтық кесімдерді бекіту туралы" Қазақстан Республикасы Үкіметінің 2003 жылғы 28 сәуірдегі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А.Тоқмағанбетов, Шаған, Ақжарма және Шіркейлі ауылдық округтерінде ауыл шаруашылығы жануарларынан, соның ішінде А.Тоқмағанбетов және Шаған ауылдық округтерінде мүйізді ірі қара малдардан, Ақжарма және Шіркейлі ауылдық округтерінде ұсақ малдардан сарып ауруының шығуына байланысты сарып ауру ошақтарын жоюға қарсы профилактикалық шаралар жүргізу үшін шектеу енгізілсін.</w:t>
      </w:r>
      <w:r>
        <w:br/>
      </w:r>
      <w:r>
        <w:rPr>
          <w:rFonts w:ascii="Times New Roman"/>
          <w:b w:val="false"/>
          <w:i w:val="false"/>
          <w:color w:val="000000"/>
          <w:sz w:val="28"/>
        </w:rPr>
        <w:t>
</w:t>
      </w:r>
      <w:r>
        <w:rPr>
          <w:rFonts w:ascii="Times New Roman"/>
          <w:b w:val="false"/>
          <w:i w:val="false"/>
          <w:color w:val="000000"/>
          <w:sz w:val="28"/>
        </w:rPr>
        <w:t>
      2. А.Тоқмағанбетов, Шаған, Ақжарма және Шіркейлі ауылдық округтерінің әкімдері аудандық аумақтық инспекциясымен (М.Наурызбаев, келісім бойынша) бірігіп ауыл шаруашылығы жануарлары мен мал өнімдерінің кіргізілуі мен шығарылуына, жануарлардың диагностикалық зерттеуден түгел өтуіне қатаң бақылау жасап отыру ұсынылсын.</w:t>
      </w:r>
      <w:r>
        <w:br/>
      </w:r>
      <w:r>
        <w:rPr>
          <w:rFonts w:ascii="Times New Roman"/>
          <w:b w:val="false"/>
          <w:i w:val="false"/>
          <w:color w:val="000000"/>
          <w:sz w:val="28"/>
        </w:rPr>
        <w:t>
</w:t>
      </w:r>
      <w:r>
        <w:rPr>
          <w:rFonts w:ascii="Times New Roman"/>
          <w:b w:val="false"/>
          <w:i w:val="false"/>
          <w:color w:val="000000"/>
          <w:sz w:val="28"/>
        </w:rPr>
        <w:t>
      3. Сырдария аудандық мемлекеттік санитарлық-эпидемиологиялық қадағалау басқармасына (П.Өмірәлі, келісім бойынша) ауру малдар анықталған отбасы мүшелерінің түгел медициналық тексеруден өткізілуін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4. Аудандық аумақтық инспекциясының бас мемлекеттік ветеринариялық инспекторы (Б.Мұсағұлов, келісім бойынша) ауруды басқа елді мекендерге таратпау және ауру ошағын жою мақсатында мал дәрігерлік санитарлық 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Б.Маншариповке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"КЕЛІСІЛДІ"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инспекциясының бастығы                               Марат Наурызбаев</w:t>
      </w:r>
      <w:r>
        <w:br/>
      </w:r>
      <w:r>
        <w:rPr>
          <w:rFonts w:ascii="Times New Roman"/>
          <w:b w:val="false"/>
          <w:i w:val="false"/>
          <w:color w:val="000000"/>
          <w:sz w:val="28"/>
        </w:rPr>
        <w:t>
</w:t>
      </w:r>
      <w:r>
        <w:rPr>
          <w:rFonts w:ascii="Times New Roman"/>
          <w:b w:val="false"/>
          <w:i/>
          <w:color w:val="000000"/>
          <w:sz w:val="28"/>
        </w:rPr>
        <w:t xml:space="preserve">"__" қараша 2008 ж.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бас мемлекеттік ветеринариялық</w:t>
      </w:r>
      <w:r>
        <w:br/>
      </w:r>
      <w:r>
        <w:rPr>
          <w:rFonts w:ascii="Times New Roman"/>
          <w:b w:val="false"/>
          <w:i w:val="false"/>
          <w:color w:val="000000"/>
          <w:sz w:val="28"/>
        </w:rPr>
        <w:t>
</w:t>
      </w:r>
      <w:r>
        <w:rPr>
          <w:rFonts w:ascii="Times New Roman"/>
          <w:b w:val="false"/>
          <w:i/>
          <w:color w:val="000000"/>
          <w:sz w:val="28"/>
        </w:rPr>
        <w:t>инспекторы                                           Бекзат Мұсағұлов</w:t>
      </w:r>
      <w:r>
        <w:br/>
      </w:r>
      <w:r>
        <w:rPr>
          <w:rFonts w:ascii="Times New Roman"/>
          <w:b w:val="false"/>
          <w:i w:val="false"/>
          <w:color w:val="000000"/>
          <w:sz w:val="28"/>
        </w:rPr>
        <w:t>
</w:t>
      </w:r>
      <w:r>
        <w:rPr>
          <w:rFonts w:ascii="Times New Roman"/>
          <w:b w:val="false"/>
          <w:i/>
          <w:color w:val="000000"/>
          <w:sz w:val="28"/>
        </w:rPr>
        <w:t>"__" қараша 2008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санитарлық-</w:t>
      </w:r>
      <w:r>
        <w:br/>
      </w:r>
      <w:r>
        <w:rPr>
          <w:rFonts w:ascii="Times New Roman"/>
          <w:b w:val="false"/>
          <w:i w:val="false"/>
          <w:color w:val="000000"/>
          <w:sz w:val="28"/>
        </w:rPr>
        <w:t>
</w:t>
      </w:r>
      <w:r>
        <w:rPr>
          <w:rFonts w:ascii="Times New Roman"/>
          <w:b w:val="false"/>
          <w:i/>
          <w:color w:val="000000"/>
          <w:sz w:val="28"/>
        </w:rPr>
        <w:t>эпидемиологиялық қадағалау</w:t>
      </w:r>
      <w:r>
        <w:br/>
      </w:r>
      <w:r>
        <w:rPr>
          <w:rFonts w:ascii="Times New Roman"/>
          <w:b w:val="false"/>
          <w:i w:val="false"/>
          <w:color w:val="000000"/>
          <w:sz w:val="28"/>
        </w:rPr>
        <w:t>
</w:t>
      </w:r>
      <w:r>
        <w:rPr>
          <w:rFonts w:ascii="Times New Roman"/>
          <w:b w:val="false"/>
          <w:i/>
          <w:color w:val="000000"/>
          <w:sz w:val="28"/>
        </w:rPr>
        <w:t xml:space="preserve">басқармасының бастығы                                Перизат Өмірәлі </w:t>
      </w:r>
      <w:r>
        <w:br/>
      </w:r>
      <w:r>
        <w:rPr>
          <w:rFonts w:ascii="Times New Roman"/>
          <w:b w:val="false"/>
          <w:i w:val="false"/>
          <w:color w:val="000000"/>
          <w:sz w:val="28"/>
        </w:rPr>
        <w:t>
</w:t>
      </w:r>
      <w:r>
        <w:rPr>
          <w:rFonts w:ascii="Times New Roman"/>
          <w:b w:val="false"/>
          <w:i/>
          <w:color w:val="000000"/>
          <w:sz w:val="28"/>
        </w:rPr>
        <w:t xml:space="preserve">"__" қараша 2008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