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ac45" w14:textId="d52a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Таң ауылдық округіндегі жануарларда жұқпалы бруцеллез ауруына байланысты белгіленген шектеу іс-шараларын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2008 жылғы 17 қарашадағы N 659 қаулысы. Қызылорда облысының Әділет департаменті Жалағаш аудандық Әділет басқармасында 2008 жылғы 12 желтоқсанда N 10-6-109 тіркелді. Күші жойылды - Қызылорда облысы Жалағаш ауданы әкімдігінің 2010 жылғы 30 наурыздағы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ауданы әкімдігінің 2010.03.30 N 99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"Ветеринария туралы" Қазақстан Республикасының 2002 жылғы 10 шілдедегі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аудандық аумақтық инспекциясының бас мемлекеттік ветеринарлық инспекторының ұсынысы бойынша Таң ауылдық округіндегі жануарларда жұқпалы бруцеллез ауруына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Ө.Шаменов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