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e74c" w14:textId="f4fe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IX сессиясының 2008 жылғы 25 желтоқсандағы N 111 шешімі. Қарағанды облысы Ұлытау ауданы Әділет басқармасында 2008 жылғы 29 желтоқсанда N 8-16-37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Ұлытау аудандық мәслихатының 2011.04.08 N 2-9/42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Қарағанды облыстық Мәслихатының 2008 жылғы 12 желтоқсандағы XIII сессиясының "2009 жылға арналған облыстық бюджет туралы" </w:t>
      </w:r>
      <w:r>
        <w:rPr>
          <w:rFonts w:ascii="Times New Roman"/>
          <w:b w:val="false"/>
          <w:i w:val="false"/>
          <w:color w:val="000000"/>
          <w:sz w:val="28"/>
        </w:rPr>
        <w:t xml:space="preserve">N 175 </w:t>
      </w:r>
      <w:r>
        <w:rPr>
          <w:rFonts w:ascii="Times New Roman"/>
          <w:b w:val="false"/>
          <w:i w:val="false"/>
          <w:color w:val="000000"/>
          <w:sz w:val="28"/>
        </w:rPr>
        <w:t xml:space="preserve">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келесі көлемде бекітілсін:</w:t>
      </w:r>
      <w:r>
        <w:br/>
      </w:r>
      <w:r>
        <w:rPr>
          <w:rFonts w:ascii="Times New Roman"/>
          <w:b w:val="false"/>
          <w:i w:val="false"/>
          <w:color w:val="000000"/>
          <w:sz w:val="28"/>
        </w:rPr>
        <w:t>
      1) кірістер -</w:t>
      </w:r>
      <w:r>
        <w:rPr>
          <w:rFonts w:ascii="Times New Roman"/>
          <w:b w:val="false"/>
          <w:i w:val="false"/>
          <w:color w:val="000000"/>
          <w:sz w:val="28"/>
        </w:rPr>
        <w:t xml:space="preserve"> 1428526 мың</w:t>
      </w:r>
      <w:r>
        <w:rPr>
          <w:rFonts w:ascii="Times New Roman"/>
          <w:b w:val="false"/>
          <w:i w:val="false"/>
          <w:color w:val="000000"/>
          <w:sz w:val="28"/>
        </w:rPr>
        <w:t xml:space="preserve"> теңге, оның ішінде:</w:t>
      </w:r>
      <w:r>
        <w:br/>
      </w:r>
      <w:r>
        <w:rPr>
          <w:rFonts w:ascii="Times New Roman"/>
          <w:b w:val="false"/>
          <w:i w:val="false"/>
          <w:color w:val="000000"/>
          <w:sz w:val="28"/>
        </w:rPr>
        <w:t>
      салықтық түсімдері -</w:t>
      </w:r>
      <w:r>
        <w:rPr>
          <w:rFonts w:ascii="Times New Roman"/>
          <w:b w:val="false"/>
          <w:i w:val="false"/>
          <w:color w:val="000000"/>
          <w:sz w:val="28"/>
        </w:rPr>
        <w:t xml:space="preserve"> 835739 </w:t>
      </w:r>
      <w:r>
        <w:rPr>
          <w:rFonts w:ascii="Times New Roman"/>
          <w:b w:val="false"/>
          <w:i w:val="false"/>
          <w:color w:val="000000"/>
          <w:sz w:val="28"/>
        </w:rPr>
        <w:t>мың теңге.</w:t>
      </w:r>
      <w:r>
        <w:br/>
      </w:r>
      <w:r>
        <w:rPr>
          <w:rFonts w:ascii="Times New Roman"/>
          <w:b w:val="false"/>
          <w:i w:val="false"/>
          <w:color w:val="000000"/>
          <w:sz w:val="28"/>
        </w:rPr>
        <w:t>
      салықтық емес түсімдер - 655 мың теңге;</w:t>
      </w:r>
      <w:r>
        <w:br/>
      </w:r>
      <w:r>
        <w:rPr>
          <w:rFonts w:ascii="Times New Roman"/>
          <w:b w:val="false"/>
          <w:i w:val="false"/>
          <w:color w:val="000000"/>
          <w:sz w:val="28"/>
        </w:rPr>
        <w:t xml:space="preserve">
      негізгі капиталды сатудан түскен түсімдер - </w:t>
      </w:r>
      <w:r>
        <w:rPr>
          <w:rFonts w:ascii="Times New Roman"/>
          <w:b w:val="false"/>
          <w:i w:val="false"/>
          <w:color w:val="000000"/>
          <w:sz w:val="28"/>
        </w:rPr>
        <w:t xml:space="preserve">951 </w:t>
      </w:r>
      <w:r>
        <w:rPr>
          <w:rFonts w:ascii="Times New Roman"/>
          <w:b w:val="false"/>
          <w:i w:val="false"/>
          <w:color w:val="000000"/>
          <w:sz w:val="28"/>
        </w:rPr>
        <w:t>мың теңге;</w:t>
      </w:r>
      <w:r>
        <w:br/>
      </w:r>
      <w:r>
        <w:rPr>
          <w:rFonts w:ascii="Times New Roman"/>
          <w:b w:val="false"/>
          <w:i w:val="false"/>
          <w:color w:val="000000"/>
          <w:sz w:val="28"/>
        </w:rPr>
        <w:t>
      трансферттер түсімдері -</w:t>
      </w:r>
      <w:r>
        <w:rPr>
          <w:rFonts w:ascii="Times New Roman"/>
          <w:b w:val="false"/>
          <w:i w:val="false"/>
          <w:color w:val="000000"/>
          <w:sz w:val="28"/>
        </w:rPr>
        <w:t xml:space="preserve"> 591181</w:t>
      </w:r>
      <w:r>
        <w:rPr>
          <w:rFonts w:ascii="Times New Roman"/>
          <w:b w:val="false"/>
          <w:i w:val="false"/>
          <w:color w:val="000000"/>
          <w:sz w:val="28"/>
        </w:rPr>
        <w:t xml:space="preserve"> мың теңге;</w:t>
      </w:r>
      <w:r>
        <w:br/>
      </w:r>
      <w:r>
        <w:rPr>
          <w:rFonts w:ascii="Times New Roman"/>
          <w:b w:val="false"/>
          <w:i w:val="false"/>
          <w:color w:val="000000"/>
          <w:sz w:val="28"/>
        </w:rPr>
        <w:t xml:space="preserve">
      2) шығындар - </w:t>
      </w:r>
      <w:r>
        <w:rPr>
          <w:rFonts w:ascii="Times New Roman"/>
          <w:b w:val="false"/>
          <w:i w:val="false"/>
          <w:color w:val="000000"/>
          <w:sz w:val="28"/>
        </w:rPr>
        <w:t xml:space="preserve">1448325 </w:t>
      </w:r>
      <w:r>
        <w:rPr>
          <w:rFonts w:ascii="Times New Roman"/>
          <w:b w:val="false"/>
          <w:i w:val="false"/>
          <w:color w:val="000000"/>
          <w:sz w:val="28"/>
        </w:rPr>
        <w:t>мың теңге;</w:t>
      </w:r>
      <w:r>
        <w:br/>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- 21097 мың теңге;</w:t>
      </w:r>
      <w:r>
        <w:br/>
      </w:r>
      <w:r>
        <w:rPr>
          <w:rFonts w:ascii="Times New Roman"/>
          <w:b w:val="false"/>
          <w:i w:val="false"/>
          <w:color w:val="000000"/>
          <w:sz w:val="28"/>
        </w:rPr>
        <w:t>
      қаржы активтерін сатып алу - 21097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40896 мың теңге;</w:t>
      </w:r>
      <w:r>
        <w:br/>
      </w:r>
      <w:r>
        <w:rPr>
          <w:rFonts w:ascii="Times New Roman"/>
          <w:b w:val="false"/>
          <w:i w:val="false"/>
          <w:color w:val="000000"/>
          <w:sz w:val="28"/>
        </w:rPr>
        <w:t>
      6) бюджет тапшылығын қаржыландыру (профицитін пайдалану) -  40896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пайдаланылатын қалдықтары - 40896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2009.08.04 </w:t>
      </w:r>
      <w:r>
        <w:rPr>
          <w:rFonts w:ascii="Times New Roman"/>
          <w:b w:val="false"/>
          <w:i w:val="false"/>
          <w:color w:val="000000"/>
          <w:sz w:val="28"/>
        </w:rPr>
        <w:t xml:space="preserve">N 163 </w:t>
      </w:r>
      <w:r>
        <w:rPr>
          <w:rFonts w:ascii="Times New Roman"/>
          <w:b w:val="false"/>
          <w:i/>
          <w:color w:val="800000"/>
          <w:sz w:val="28"/>
        </w:rPr>
        <w:t xml:space="preserve">(2009.01.01 бастап қолданысқа енеді); 2009.09.11 </w:t>
      </w:r>
      <w:r>
        <w:rPr>
          <w:rFonts w:ascii="Times New Roman"/>
          <w:b w:val="false"/>
          <w:i w:val="false"/>
          <w:color w:val="000000"/>
          <w:sz w:val="28"/>
        </w:rPr>
        <w:t xml:space="preserve">N 167 </w:t>
      </w:r>
      <w:r>
        <w:rPr>
          <w:rFonts w:ascii="Times New Roman"/>
          <w:b w:val="false"/>
          <w:i/>
          <w:color w:val="800000"/>
          <w:sz w:val="28"/>
        </w:rPr>
        <w:t xml:space="preserve">(2009.01.01 бастап қолданысқа енеді);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- 1 пайыздан.</w:t>
      </w:r>
      <w:r>
        <w:br/>
      </w:r>
      <w:r>
        <w:rPr>
          <w:rFonts w:ascii="Times New Roman"/>
          <w:b w:val="false"/>
          <w:i w:val="false"/>
          <w:color w:val="000000"/>
          <w:sz w:val="28"/>
        </w:rPr>
        <w:t>
      2) әлеуметтік салық бойынша - 1 пайыздан.</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w:t>
      </w:r>
      <w:r>
        <w:rPr>
          <w:rFonts w:ascii="Times New Roman"/>
          <w:b w:val="false"/>
          <w:i/>
          <w:color w:val="8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 кірістерінің және шығыстарының құрамында облыстық бюджеттен - 8506 мың теңге және республикалық бюджеттен ағымдағы нысаналы трансферттерге -</w:t>
      </w:r>
      <w:r>
        <w:rPr>
          <w:rFonts w:ascii="Times New Roman"/>
          <w:b w:val="false"/>
          <w:i w:val="false"/>
          <w:color w:val="000000"/>
          <w:sz w:val="28"/>
        </w:rPr>
        <w:t xml:space="preserve"> 74171 </w:t>
      </w:r>
      <w:r>
        <w:rPr>
          <w:rFonts w:ascii="Times New Roman"/>
          <w:b w:val="false"/>
          <w:i w:val="false"/>
          <w:color w:val="000000"/>
          <w:sz w:val="28"/>
        </w:rPr>
        <w:t>мың теңге, даму трансферттеріне -</w:t>
      </w:r>
      <w:r>
        <w:rPr>
          <w:rFonts w:ascii="Times New Roman"/>
          <w:b w:val="false"/>
          <w:i w:val="false"/>
          <w:color w:val="000000"/>
          <w:sz w:val="28"/>
        </w:rPr>
        <w:t xml:space="preserve"> 65542</w:t>
      </w:r>
      <w:r>
        <w:rPr>
          <w:rFonts w:ascii="Times New Roman"/>
          <w:b w:val="false"/>
          <w:i w:val="false"/>
          <w:color w:val="000000"/>
          <w:sz w:val="28"/>
        </w:rPr>
        <w:t xml:space="preserve"> мың теңге сомасында қарастырылғаны ескерілсін, оның ішінде:</w:t>
      </w:r>
      <w:r>
        <w:br/>
      </w:r>
      <w:r>
        <w:rPr>
          <w:rFonts w:ascii="Times New Roman"/>
          <w:b w:val="false"/>
          <w:i w:val="false"/>
          <w:color w:val="000000"/>
          <w:sz w:val="28"/>
        </w:rPr>
        <w:t xml:space="preserve">
      1) Бастауыш, негізгі орта және жалпы орта білім беретін мемлекеттік мекемелерде лингафондық және мультимедиялық кабинеттер құруға - </w:t>
      </w:r>
      <w:r>
        <w:rPr>
          <w:rFonts w:ascii="Times New Roman"/>
          <w:b w:val="false"/>
          <w:i w:val="false"/>
          <w:color w:val="000000"/>
          <w:sz w:val="28"/>
        </w:rPr>
        <w:t xml:space="preserve">10528 </w:t>
      </w:r>
      <w:r>
        <w:rPr>
          <w:rFonts w:ascii="Times New Roman"/>
          <w:b w:val="false"/>
          <w:i w:val="false"/>
          <w:color w:val="000000"/>
          <w:sz w:val="28"/>
        </w:rPr>
        <w:t>мың теңге.</w:t>
      </w:r>
      <w:r>
        <w:br/>
      </w:r>
      <w:r>
        <w:rPr>
          <w:rFonts w:ascii="Times New Roman"/>
          <w:b w:val="false"/>
          <w:i w:val="false"/>
          <w:color w:val="000000"/>
          <w:sz w:val="28"/>
        </w:rPr>
        <w:t xml:space="preserve">
      2) Бастауыш, негізгі орта және жалпы орта білім беретін мемлекеттік мекемелердегі физика, химия, биология кабинеттерін оқу жабдығымен жарақтандыруға - </w:t>
      </w:r>
      <w:r>
        <w:rPr>
          <w:rFonts w:ascii="Times New Roman"/>
          <w:b w:val="false"/>
          <w:i w:val="false"/>
          <w:color w:val="000000"/>
          <w:sz w:val="28"/>
        </w:rPr>
        <w:t>4050 мың</w:t>
      </w:r>
      <w:r>
        <w:rPr>
          <w:rFonts w:ascii="Times New Roman"/>
          <w:b w:val="false"/>
          <w:i w:val="false"/>
          <w:color w:val="000000"/>
          <w:sz w:val="28"/>
        </w:rPr>
        <w:t xml:space="preserve"> теңге;</w:t>
      </w:r>
      <w:r>
        <w:br/>
      </w:r>
      <w:r>
        <w:rPr>
          <w:rFonts w:ascii="Times New Roman"/>
          <w:b w:val="false"/>
          <w:i w:val="false"/>
          <w:color w:val="000000"/>
          <w:sz w:val="28"/>
        </w:rPr>
        <w:t>
      3) Мемлекеттік атаулы әлеуметтік көмекті және күнкөріс шегі мөлшерінің өсуіне байланысты, 18 жасқа дейінгі балаларға ай сайын берілетін мемлекеттік жәрдемақыны төлеуге - 10836 мың теңге сомасында, оның ішінде:</w:t>
      </w:r>
      <w:r>
        <w:br/>
      </w:r>
      <w:r>
        <w:rPr>
          <w:rFonts w:ascii="Times New Roman"/>
          <w:b w:val="false"/>
          <w:i w:val="false"/>
          <w:color w:val="000000"/>
          <w:sz w:val="28"/>
        </w:rPr>
        <w:t>
      Мемлекеттік атаулы әлеуметтік көмекті төлеуге - 1450 мың теңге;</w:t>
      </w:r>
      <w:r>
        <w:br/>
      </w:r>
      <w:r>
        <w:rPr>
          <w:rFonts w:ascii="Times New Roman"/>
          <w:b w:val="false"/>
          <w:i w:val="false"/>
          <w:color w:val="000000"/>
          <w:sz w:val="28"/>
        </w:rPr>
        <w:t>
      18 жасқа дейінгі балаларға берілетін ай сайынғы мемлекеттік жәрдемақыны төлеуге - 9386 мың теңге;</w:t>
      </w:r>
      <w:r>
        <w:br/>
      </w:r>
      <w:r>
        <w:rPr>
          <w:rFonts w:ascii="Times New Roman"/>
          <w:b w:val="false"/>
          <w:i w:val="false"/>
          <w:color w:val="000000"/>
          <w:sz w:val="28"/>
        </w:rPr>
        <w:t>
      4) Ауылдық елді мекендердің әлеуметтік сала мамандарын әлеуметтік қолдайтын шараларды іске асыруға -</w:t>
      </w:r>
      <w:r>
        <w:rPr>
          <w:rFonts w:ascii="Times New Roman"/>
          <w:b w:val="false"/>
          <w:i w:val="false"/>
          <w:color w:val="000000"/>
          <w:sz w:val="28"/>
        </w:rPr>
        <w:t xml:space="preserve"> 3995 </w:t>
      </w:r>
      <w:r>
        <w:rPr>
          <w:rFonts w:ascii="Times New Roman"/>
          <w:b w:val="false"/>
          <w:i w:val="false"/>
          <w:color w:val="000000"/>
          <w:sz w:val="28"/>
        </w:rPr>
        <w:t>мың теңге сомасында, оның ішінде:</w:t>
      </w:r>
      <w:r>
        <w:br/>
      </w:r>
      <w:r>
        <w:rPr>
          <w:rFonts w:ascii="Times New Roman"/>
          <w:b w:val="false"/>
          <w:i w:val="false"/>
          <w:color w:val="000000"/>
          <w:sz w:val="28"/>
        </w:rPr>
        <w:t>
      білім беруге - 2495 мың теңге;</w:t>
      </w:r>
      <w:r>
        <w:br/>
      </w:r>
      <w:r>
        <w:rPr>
          <w:rFonts w:ascii="Times New Roman"/>
          <w:b w:val="false"/>
          <w:i w:val="false"/>
          <w:color w:val="000000"/>
          <w:sz w:val="28"/>
        </w:rPr>
        <w:t>
      спортқа - 267 мың теңге;</w:t>
      </w:r>
      <w:r>
        <w:br/>
      </w:r>
      <w:r>
        <w:rPr>
          <w:rFonts w:ascii="Times New Roman"/>
          <w:b w:val="false"/>
          <w:i w:val="false"/>
          <w:color w:val="000000"/>
          <w:sz w:val="28"/>
        </w:rPr>
        <w:t xml:space="preserve">
      мәдениетке - </w:t>
      </w:r>
      <w:r>
        <w:rPr>
          <w:rFonts w:ascii="Times New Roman"/>
          <w:b w:val="false"/>
          <w:i w:val="false"/>
          <w:color w:val="000000"/>
          <w:sz w:val="28"/>
        </w:rPr>
        <w:t xml:space="preserve">164 </w:t>
      </w:r>
      <w:r>
        <w:rPr>
          <w:rFonts w:ascii="Times New Roman"/>
          <w:b w:val="false"/>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денсаулық сақтауға - 1069 мың теңге;</w:t>
      </w:r>
      <w:r>
        <w:br/>
      </w:r>
      <w:r>
        <w:rPr>
          <w:rFonts w:ascii="Times New Roman"/>
          <w:b w:val="false"/>
          <w:i w:val="false"/>
          <w:color w:val="000000"/>
          <w:sz w:val="28"/>
        </w:rPr>
        <w:t>
      5) Қарағанды облысының 2006-2012 жылдарға арналған автомобиль жолдарын дамыту аймақтық бағдарламасын іске асыруға, тұрғын үй - коммуналдық шаруашылығын дамыту және "Менің аулам" бағдарламаларын іске асыруға облыстық бюджеттен - 8506 мың теңге;</w:t>
      </w:r>
      <w:r>
        <w:br/>
      </w:r>
      <w:r>
        <w:rPr>
          <w:rFonts w:ascii="Times New Roman"/>
          <w:b w:val="false"/>
          <w:i w:val="false"/>
          <w:color w:val="000000"/>
          <w:sz w:val="28"/>
        </w:rPr>
        <w:t>
      6) "2002-2010 жылдарға арналған ауыз-су" аймақтық бағдарламасына сәйкес сумен жабдықтау жүйесін дамытуға - 51477 мың теңге;</w:t>
      </w:r>
      <w:r>
        <w:br/>
      </w:r>
      <w:r>
        <w:rPr>
          <w:rFonts w:ascii="Times New Roman"/>
          <w:b w:val="false"/>
          <w:i w:val="false"/>
          <w:color w:val="000000"/>
          <w:sz w:val="28"/>
        </w:rPr>
        <w:t xml:space="preserve">
      7) Қазақстан Республикасының 2008-2010 жылдарға арналған тұрғын үй құрылысы Мемлекеттік </w:t>
      </w:r>
      <w:r>
        <w:rPr>
          <w:rFonts w:ascii="Times New Roman"/>
          <w:b w:val="false"/>
          <w:i w:val="false"/>
          <w:color w:val="000000"/>
          <w:sz w:val="28"/>
        </w:rPr>
        <w:t xml:space="preserve">бағдарламасына </w:t>
      </w:r>
      <w:r>
        <w:rPr>
          <w:rFonts w:ascii="Times New Roman"/>
          <w:b w:val="false"/>
          <w:i w:val="false"/>
          <w:color w:val="000000"/>
          <w:sz w:val="28"/>
        </w:rPr>
        <w:t>сәйкес, мемлекеттік коммуналдық тұрғын үй қорынан тұрғын үй салуға -</w:t>
      </w:r>
      <w:r>
        <w:rPr>
          <w:rFonts w:ascii="Times New Roman"/>
          <w:b w:val="false"/>
          <w:i w:val="false"/>
          <w:color w:val="000000"/>
          <w:sz w:val="28"/>
        </w:rPr>
        <w:t xml:space="preserve"> 10065</w:t>
      </w:r>
      <w:r>
        <w:rPr>
          <w:rFonts w:ascii="Times New Roman"/>
          <w:b w:val="false"/>
          <w:i w:val="false"/>
          <w:color w:val="000000"/>
          <w:sz w:val="28"/>
        </w:rPr>
        <w:t xml:space="preserve"> мың теңге;</w:t>
      </w:r>
      <w:r>
        <w:br/>
      </w:r>
      <w:r>
        <w:rPr>
          <w:rFonts w:ascii="Times New Roman"/>
          <w:b w:val="false"/>
          <w:i w:val="false"/>
          <w:color w:val="000000"/>
          <w:sz w:val="28"/>
        </w:rPr>
        <w:t xml:space="preserve">
      8) Қазақстан Республикасының 2008-2010 жылдарға арналған тұрғын үй құрылысы Мемлекеттік </w:t>
      </w:r>
      <w:r>
        <w:rPr>
          <w:rFonts w:ascii="Times New Roman"/>
          <w:b w:val="false"/>
          <w:i w:val="false"/>
          <w:color w:val="000000"/>
          <w:sz w:val="28"/>
        </w:rPr>
        <w:t xml:space="preserve">бағдарламасына </w:t>
      </w:r>
      <w:r>
        <w:rPr>
          <w:rFonts w:ascii="Times New Roman"/>
          <w:b w:val="false"/>
          <w:i w:val="false"/>
          <w:color w:val="000000"/>
          <w:sz w:val="28"/>
        </w:rPr>
        <w:t>сәйкес, инженерлік - коммуникациялық инфрақұрылымды дамытуға және жайластыруға - 4000 мың теңге;</w:t>
      </w:r>
      <w:r>
        <w:br/>
      </w:r>
      <w:r>
        <w:rPr>
          <w:rFonts w:ascii="Times New Roman"/>
          <w:b w:val="false"/>
          <w:i w:val="false"/>
          <w:color w:val="000000"/>
          <w:sz w:val="28"/>
        </w:rPr>
        <w:t>
      9) 2009 жылға арналған аудандық бюджет шығыстарының құрамында өңірлік жұмыспен қамту және кадрларды қайта даярлау стратегиясын іске асыруға республикалық бюджеттен 44302 мың теңге сомасында, оның ішінде:</w:t>
      </w:r>
      <w:r>
        <w:br/>
      </w:r>
      <w:r>
        <w:rPr>
          <w:rFonts w:ascii="Times New Roman"/>
          <w:b w:val="false"/>
          <w:i w:val="false"/>
          <w:color w:val="000000"/>
          <w:sz w:val="28"/>
        </w:rPr>
        <w:t>
      5400 мың теңге – әлеуметтік жұмыс орындарына;</w:t>
      </w:r>
      <w:r>
        <w:br/>
      </w:r>
      <w:r>
        <w:rPr>
          <w:rFonts w:ascii="Times New Roman"/>
          <w:b w:val="false"/>
          <w:i w:val="false"/>
          <w:color w:val="000000"/>
          <w:sz w:val="28"/>
        </w:rPr>
        <w:t>
      1350 мың теңге – жастар практикасы бағдарламасын кеңейтуге;</w:t>
      </w:r>
      <w:r>
        <w:br/>
      </w:r>
      <w:r>
        <w:rPr>
          <w:rFonts w:ascii="Times New Roman"/>
          <w:b w:val="false"/>
          <w:i w:val="false"/>
          <w:color w:val="000000"/>
          <w:sz w:val="28"/>
        </w:rPr>
        <w:t>
      18448 мың теңге – мәдениет нысандарын ағымдағы жөндеуге;</w:t>
      </w:r>
      <w:r>
        <w:br/>
      </w:r>
      <w:r>
        <w:rPr>
          <w:rFonts w:ascii="Times New Roman"/>
          <w:b w:val="false"/>
          <w:i w:val="false"/>
          <w:color w:val="000000"/>
          <w:sz w:val="28"/>
        </w:rPr>
        <w:t>
      13204 мың теңге – автомобиль жолдарының жұмыс істеуін қамтамасыз етуге;</w:t>
      </w:r>
      <w:r>
        <w:br/>
      </w:r>
      <w:r>
        <w:rPr>
          <w:rFonts w:ascii="Times New Roman"/>
          <w:b w:val="false"/>
          <w:i w:val="false"/>
          <w:color w:val="000000"/>
          <w:sz w:val="28"/>
        </w:rPr>
        <w:t>
      5900 мың теңге – Жезді кентіндегі монша нысанын жөндеуге</w:t>
      </w:r>
      <w:r>
        <w:br/>
      </w:r>
      <w:r>
        <w:rPr>
          <w:rFonts w:ascii="Times New Roman"/>
          <w:b w:val="false"/>
          <w:i w:val="false"/>
          <w:color w:val="000000"/>
          <w:sz w:val="28"/>
        </w:rPr>
        <w:t>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2009.09.11 </w:t>
      </w:r>
      <w:r>
        <w:rPr>
          <w:rFonts w:ascii="Times New Roman"/>
          <w:b w:val="false"/>
          <w:i w:val="false"/>
          <w:color w:val="000000"/>
          <w:sz w:val="28"/>
        </w:rPr>
        <w:t xml:space="preserve">N 167 </w:t>
      </w:r>
      <w:r>
        <w:rPr>
          <w:rFonts w:ascii="Times New Roman"/>
          <w:b w:val="false"/>
          <w:i/>
          <w:color w:val="800000"/>
          <w:sz w:val="28"/>
        </w:rPr>
        <w:t xml:space="preserve">(2009.01.01 бастап қолданысқа енеді);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бюджеттің шығыстар құрамында субвенция мөлшері - 443422 мың теңге сомасында қарастырылғаны ескерілсін, оның ішінде:</w:t>
      </w:r>
      <w:r>
        <w:br/>
      </w:r>
      <w:r>
        <w:rPr>
          <w:rFonts w:ascii="Times New Roman"/>
          <w:b w:val="false"/>
          <w:i w:val="false"/>
          <w:color w:val="000000"/>
          <w:sz w:val="28"/>
        </w:rPr>
        <w:t>
      1) Бюджет саласы қызметкерлерінің жалақысының өсуіне – 375796 мың теңге;</w:t>
      </w:r>
      <w:r>
        <w:br/>
      </w:r>
      <w:r>
        <w:rPr>
          <w:rFonts w:ascii="Times New Roman"/>
          <w:b w:val="false"/>
          <w:i w:val="false"/>
          <w:color w:val="000000"/>
          <w:sz w:val="28"/>
        </w:rPr>
        <w:t>
      2) ұзақтығы кемінде 18-ден 30 күнтізбелік күнге дейінгі ақы төленетін жыл сайынғы еңбек демалысына сәйкес шығындарының өсуіне - 1096 мың теңге.</w:t>
      </w:r>
      <w:r>
        <w:br/>
      </w:r>
      <w:r>
        <w:rPr>
          <w:rFonts w:ascii="Times New Roman"/>
          <w:b w:val="false"/>
          <w:i w:val="false"/>
          <w:color w:val="000000"/>
          <w:sz w:val="28"/>
        </w:rPr>
        <w:t>
      3) лауазымдық бір айлық мөлшерінде еңбек демалысына шығарда төленетін сауықтыру жәрдемақысының шығындарының өсуіне - 30407 мың теңге;</w:t>
      </w:r>
      <w:r>
        <w:br/>
      </w:r>
      <w:r>
        <w:rPr>
          <w:rFonts w:ascii="Times New Roman"/>
          <w:b w:val="false"/>
          <w:i w:val="false"/>
          <w:color w:val="000000"/>
          <w:sz w:val="28"/>
        </w:rPr>
        <w:t>
      4) нормативтік оқу жүктемесін аптасына 20 сағаттан 18 сағатқа дейін азайтуға байланысты, шығындардың өсуіне - 5141 мың теңге;</w:t>
      </w:r>
      <w:r>
        <w:br/>
      </w:r>
      <w:r>
        <w:rPr>
          <w:rFonts w:ascii="Times New Roman"/>
          <w:b w:val="false"/>
          <w:i w:val="false"/>
          <w:color w:val="000000"/>
          <w:sz w:val="28"/>
        </w:rPr>
        <w:t>
      5) мектепке дейінгі бала тәрбиесінің шығындарының өсуіне - 4154 мың теңге;</w:t>
      </w:r>
      <w:r>
        <w:br/>
      </w:r>
      <w:r>
        <w:rPr>
          <w:rFonts w:ascii="Times New Roman"/>
          <w:b w:val="false"/>
          <w:i w:val="false"/>
          <w:color w:val="000000"/>
          <w:sz w:val="28"/>
        </w:rPr>
        <w:t>
      6) жалпы білім беретін мектептер үшін ағылшын тілін оқытуға шетелдік мұғалімдерді тартуға - 2369 мың теңге;</w:t>
      </w:r>
      <w:r>
        <w:br/>
      </w:r>
      <w:r>
        <w:rPr>
          <w:rFonts w:ascii="Times New Roman"/>
          <w:b w:val="false"/>
          <w:i w:val="false"/>
          <w:color w:val="000000"/>
          <w:sz w:val="28"/>
        </w:rPr>
        <w:t xml:space="preserve">
      7) халыққа тұрғын үй көмегінің қосымша шығындары - </w:t>
      </w:r>
      <w:r>
        <w:rPr>
          <w:rFonts w:ascii="Times New Roman"/>
          <w:b w:val="false"/>
          <w:i w:val="false"/>
          <w:color w:val="000000"/>
          <w:sz w:val="28"/>
        </w:rPr>
        <w:t>453 мың</w:t>
      </w:r>
      <w:r>
        <w:rPr>
          <w:rFonts w:ascii="Times New Roman"/>
          <w:b w:val="false"/>
          <w:i w:val="false"/>
          <w:color w:val="000000"/>
          <w:sz w:val="28"/>
        </w:rPr>
        <w:t xml:space="preserve"> теңге;</w:t>
      </w:r>
      <w:r>
        <w:br/>
      </w:r>
      <w:r>
        <w:rPr>
          <w:rFonts w:ascii="Times New Roman"/>
          <w:b w:val="false"/>
          <w:i w:val="false"/>
          <w:color w:val="000000"/>
          <w:sz w:val="28"/>
        </w:rPr>
        <w:t xml:space="preserve">
      8) 2009 жылға арналған аудан әкімінің резерві (2%) - </w:t>
      </w:r>
      <w:r>
        <w:rPr>
          <w:rFonts w:ascii="Times New Roman"/>
          <w:b w:val="false"/>
          <w:i w:val="false"/>
          <w:color w:val="000000"/>
          <w:sz w:val="28"/>
        </w:rPr>
        <w:t xml:space="preserve">5016 </w:t>
      </w:r>
      <w:r>
        <w:rPr>
          <w:rFonts w:ascii="Times New Roman"/>
          <w:b w:val="false"/>
          <w:i w:val="false"/>
          <w:color w:val="000000"/>
          <w:sz w:val="28"/>
        </w:rPr>
        <w:t>мың теңге.</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2009 жылдың аудандық даму бағдарламаларын орындауға - 65187 мың теңге, оның ішінде:</w:t>
      </w:r>
      <w:r>
        <w:br/>
      </w:r>
      <w:r>
        <w:rPr>
          <w:rFonts w:ascii="Times New Roman"/>
          <w:b w:val="false"/>
          <w:i w:val="false"/>
          <w:color w:val="000000"/>
          <w:sz w:val="28"/>
        </w:rPr>
        <w:t>
      1) ақпараттық жүйелер құруға - 0 мың теңге.</w:t>
      </w:r>
      <w:r>
        <w:br/>
      </w:r>
      <w:r>
        <w:rPr>
          <w:rFonts w:ascii="Times New Roman"/>
          <w:b w:val="false"/>
          <w:i w:val="false"/>
          <w:color w:val="000000"/>
          <w:sz w:val="28"/>
        </w:rPr>
        <w:t>
      2) ауыл шаруашылығының объектілерін дамытуға -15000 мың теңге;</w:t>
      </w:r>
      <w:r>
        <w:br/>
      </w:r>
      <w:r>
        <w:rPr>
          <w:rFonts w:ascii="Times New Roman"/>
          <w:b w:val="false"/>
          <w:i w:val="false"/>
          <w:color w:val="000000"/>
          <w:sz w:val="28"/>
        </w:rPr>
        <w:t>
      3) заңды тұлғалардың жарғылық капиталын қалыптастыру немесе ұлғайту - 21097 мың теңге;</w:t>
      </w:r>
      <w:r>
        <w:br/>
      </w:r>
      <w:r>
        <w:rPr>
          <w:rFonts w:ascii="Times New Roman"/>
          <w:b w:val="false"/>
          <w:i w:val="false"/>
          <w:color w:val="000000"/>
          <w:sz w:val="28"/>
        </w:rPr>
        <w:t>
      4) тұрғын үй құрылысына - 11090 мың теңге;</w:t>
      </w:r>
      <w:r>
        <w:br/>
      </w:r>
      <w:r>
        <w:rPr>
          <w:rFonts w:ascii="Times New Roman"/>
          <w:b w:val="false"/>
          <w:i w:val="false"/>
          <w:color w:val="000000"/>
          <w:sz w:val="28"/>
        </w:rPr>
        <w:t>
      5) сумен жабдықтау жүйесін дамытуға - 18000 мың теңге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w:t>
      </w:r>
      <w:r>
        <w:rPr>
          <w:rFonts w:ascii="Times New Roman"/>
          <w:b w:val="false"/>
          <w:i/>
          <w:color w:val="8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бюджеттің шығыстар құрамында:</w:t>
      </w:r>
      <w:r>
        <w:br/>
      </w:r>
      <w:r>
        <w:rPr>
          <w:rFonts w:ascii="Times New Roman"/>
          <w:b w:val="false"/>
          <w:i w:val="false"/>
          <w:color w:val="000000"/>
          <w:sz w:val="28"/>
        </w:rPr>
        <w:t>
      1) салық салу мақсатында мүлікті бағалауды жүргізуге -</w:t>
      </w:r>
      <w:r>
        <w:rPr>
          <w:rFonts w:ascii="Times New Roman"/>
          <w:b w:val="false"/>
          <w:i w:val="false"/>
          <w:color w:val="000000"/>
          <w:sz w:val="28"/>
        </w:rPr>
        <w:t xml:space="preserve"> 104</w:t>
      </w:r>
      <w:r>
        <w:rPr>
          <w:rFonts w:ascii="Times New Roman"/>
          <w:b w:val="false"/>
          <w:i w:val="false"/>
          <w:color w:val="000000"/>
          <w:sz w:val="28"/>
        </w:rPr>
        <w:t xml:space="preserve"> мың теңге.</w:t>
      </w:r>
      <w:r>
        <w:br/>
      </w:r>
      <w:r>
        <w:rPr>
          <w:rFonts w:ascii="Times New Roman"/>
          <w:b w:val="false"/>
          <w:i w:val="false"/>
          <w:color w:val="000000"/>
          <w:sz w:val="28"/>
        </w:rPr>
        <w:t>
      2) коммуналдық меншікке түскен мүлікті есепке алу, сақтау, бағалау және сатуға -</w:t>
      </w:r>
      <w:r>
        <w:rPr>
          <w:rFonts w:ascii="Times New Roman"/>
          <w:b w:val="false"/>
          <w:i w:val="false"/>
          <w:color w:val="000000"/>
          <w:sz w:val="28"/>
        </w:rPr>
        <w:t xml:space="preserve"> 5835</w:t>
      </w:r>
      <w:r>
        <w:rPr>
          <w:rFonts w:ascii="Times New Roman"/>
          <w:b w:val="false"/>
          <w:i w:val="false"/>
          <w:color w:val="000000"/>
          <w:sz w:val="28"/>
        </w:rPr>
        <w:t xml:space="preserve"> мың теңге;</w:t>
      </w:r>
      <w:r>
        <w:br/>
      </w:r>
      <w:r>
        <w:rPr>
          <w:rFonts w:ascii="Times New Roman"/>
          <w:b w:val="false"/>
          <w:i w:val="false"/>
          <w:color w:val="000000"/>
          <w:sz w:val="28"/>
        </w:rPr>
        <w:t>
      3) елді мекендердегі жол жүрісі қауіпсіздігін қамтамасыз етуге - 300 мың теңге;</w:t>
      </w:r>
      <w:r>
        <w:br/>
      </w:r>
      <w:r>
        <w:rPr>
          <w:rFonts w:ascii="Times New Roman"/>
          <w:b w:val="false"/>
          <w:i w:val="false"/>
          <w:color w:val="000000"/>
          <w:sz w:val="28"/>
        </w:rPr>
        <w:t>
      4) ауданның (облыстық маңызы бар қаланың) мемлекеттік білім беру мекемелері үшін оқулықтар мен оқу-әдістемелік кешендерді сатып алу және жеткізуге - 7132 мың теңге;</w:t>
      </w:r>
      <w:r>
        <w:br/>
      </w:r>
      <w:r>
        <w:rPr>
          <w:rFonts w:ascii="Times New Roman"/>
          <w:b w:val="false"/>
          <w:i w:val="false"/>
          <w:color w:val="000000"/>
          <w:sz w:val="28"/>
        </w:rPr>
        <w:t xml:space="preserve">
      5) мектепке дейінгі тәрбие ұйымдарының қызметін қамтамасыз етуге - </w:t>
      </w:r>
      <w:r>
        <w:rPr>
          <w:rFonts w:ascii="Times New Roman"/>
          <w:b w:val="false"/>
          <w:i w:val="false"/>
          <w:color w:val="000000"/>
          <w:sz w:val="28"/>
        </w:rPr>
        <w:t xml:space="preserve">32790 </w:t>
      </w:r>
      <w:r>
        <w:rPr>
          <w:rFonts w:ascii="Times New Roman"/>
          <w:b w:val="false"/>
          <w:i w:val="false"/>
          <w:color w:val="000000"/>
          <w:sz w:val="28"/>
        </w:rPr>
        <w:t>мың теңге, оның ішінде:</w:t>
      </w:r>
      <w:r>
        <w:br/>
      </w:r>
      <w:r>
        <w:rPr>
          <w:rFonts w:ascii="Times New Roman"/>
          <w:b w:val="false"/>
          <w:i w:val="false"/>
          <w:color w:val="000000"/>
          <w:sz w:val="28"/>
        </w:rPr>
        <w:t xml:space="preserve">
      Жезді кентіндегі "Айгөлек" бала бақшасына - </w:t>
      </w:r>
      <w:r>
        <w:rPr>
          <w:rFonts w:ascii="Times New Roman"/>
          <w:b w:val="false"/>
          <w:i w:val="false"/>
          <w:color w:val="000000"/>
          <w:sz w:val="28"/>
        </w:rPr>
        <w:t xml:space="preserve">14839 </w:t>
      </w:r>
      <w:r>
        <w:rPr>
          <w:rFonts w:ascii="Times New Roman"/>
          <w:b w:val="false"/>
          <w:i w:val="false"/>
          <w:color w:val="000000"/>
          <w:sz w:val="28"/>
        </w:rPr>
        <w:t>мың теңге;</w:t>
      </w:r>
      <w:r>
        <w:br/>
      </w:r>
      <w:r>
        <w:rPr>
          <w:rFonts w:ascii="Times New Roman"/>
          <w:b w:val="false"/>
          <w:i w:val="false"/>
          <w:color w:val="000000"/>
          <w:sz w:val="28"/>
        </w:rPr>
        <w:t xml:space="preserve">
      Ұлытау селосындағы "Өркен" бала бақшасына - </w:t>
      </w:r>
      <w:r>
        <w:rPr>
          <w:rFonts w:ascii="Times New Roman"/>
          <w:b w:val="false"/>
          <w:i w:val="false"/>
          <w:color w:val="000000"/>
          <w:sz w:val="28"/>
        </w:rPr>
        <w:t xml:space="preserve">17951 </w:t>
      </w:r>
      <w:r>
        <w:rPr>
          <w:rFonts w:ascii="Times New Roman"/>
          <w:b w:val="false"/>
          <w:i w:val="false"/>
          <w:color w:val="000000"/>
          <w:sz w:val="28"/>
        </w:rPr>
        <w:t>мың теңге;</w:t>
      </w:r>
      <w:r>
        <w:br/>
      </w:r>
      <w:r>
        <w:rPr>
          <w:rFonts w:ascii="Times New Roman"/>
          <w:b w:val="false"/>
          <w:i w:val="false"/>
          <w:color w:val="000000"/>
          <w:sz w:val="28"/>
        </w:rPr>
        <w:t>
      6) жалпы білім беретін мемлекеттік мекемелердің материалдық - техникалық базасын нығайтуға - 12936 мың теңге;</w:t>
      </w:r>
      <w:r>
        <w:br/>
      </w:r>
      <w:r>
        <w:rPr>
          <w:rFonts w:ascii="Times New Roman"/>
          <w:b w:val="false"/>
          <w:i w:val="false"/>
          <w:color w:val="000000"/>
          <w:sz w:val="28"/>
        </w:rPr>
        <w:t>
      7) Бастауыш, негізгі орта және жалпы орта білім беретін мемлекеттік мекемелерде 1-4 сынып оқушыларын ыстық тамақпен қамтамасыз етуге - 9811 мың теңге;</w:t>
      </w:r>
      <w:r>
        <w:br/>
      </w:r>
      <w:r>
        <w:rPr>
          <w:rFonts w:ascii="Times New Roman"/>
          <w:b w:val="false"/>
          <w:i w:val="false"/>
          <w:color w:val="000000"/>
          <w:sz w:val="28"/>
        </w:rPr>
        <w:t>
      8)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көрсетуге - 715 мың теңге;</w:t>
      </w:r>
      <w:r>
        <w:br/>
      </w:r>
      <w:r>
        <w:rPr>
          <w:rFonts w:ascii="Times New Roman"/>
          <w:b w:val="false"/>
          <w:i w:val="false"/>
          <w:color w:val="000000"/>
          <w:sz w:val="28"/>
        </w:rPr>
        <w:t xml:space="preserve">
      9) мемлекеттік атаулы әлеуметтік көмекке - </w:t>
      </w:r>
      <w:r>
        <w:rPr>
          <w:rFonts w:ascii="Times New Roman"/>
          <w:b w:val="false"/>
          <w:i w:val="false"/>
          <w:color w:val="000000"/>
          <w:sz w:val="28"/>
        </w:rPr>
        <w:t xml:space="preserve">5084 </w:t>
      </w:r>
      <w:r>
        <w:rPr>
          <w:rFonts w:ascii="Times New Roman"/>
          <w:b w:val="false"/>
          <w:i w:val="false"/>
          <w:color w:val="000000"/>
          <w:sz w:val="28"/>
        </w:rPr>
        <w:t>мың теңге;</w:t>
      </w:r>
      <w:r>
        <w:br/>
      </w:r>
      <w:r>
        <w:rPr>
          <w:rFonts w:ascii="Times New Roman"/>
          <w:b w:val="false"/>
          <w:i w:val="false"/>
          <w:color w:val="000000"/>
          <w:sz w:val="28"/>
        </w:rPr>
        <w:t>
      10) жергілікті өкілетті органдардың шешімі бойынша азаматтардың жекелеген топтарына әлеуметтік көмекке - 14841 мың теңге;</w:t>
      </w:r>
      <w:r>
        <w:br/>
      </w:r>
      <w:r>
        <w:rPr>
          <w:rFonts w:ascii="Times New Roman"/>
          <w:b w:val="false"/>
          <w:i w:val="false"/>
          <w:color w:val="000000"/>
          <w:sz w:val="28"/>
        </w:rPr>
        <w:t xml:space="preserve">
      11) 18 жасқа дейінгі балаларға мемлекеттік жәрдемақылар төлеуге - </w:t>
      </w:r>
      <w:r>
        <w:rPr>
          <w:rFonts w:ascii="Times New Roman"/>
          <w:b w:val="false"/>
          <w:i w:val="false"/>
          <w:color w:val="000000"/>
          <w:sz w:val="28"/>
        </w:rPr>
        <w:t xml:space="preserve">3734 </w:t>
      </w:r>
      <w:r>
        <w:rPr>
          <w:rFonts w:ascii="Times New Roman"/>
          <w:b w:val="false"/>
          <w:i w:val="false"/>
          <w:color w:val="000000"/>
          <w:sz w:val="28"/>
        </w:rPr>
        <w:t>мың теңге;</w:t>
      </w:r>
      <w:r>
        <w:br/>
      </w:r>
      <w:r>
        <w:rPr>
          <w:rFonts w:ascii="Times New Roman"/>
          <w:b w:val="false"/>
          <w:i w:val="false"/>
          <w:color w:val="000000"/>
          <w:sz w:val="28"/>
        </w:rPr>
        <w:t xml:space="preserve">
      12) үйден тәрбиеленіп оқытылатын мүгедек балаларды материалдық қамтамасыз етуге - </w:t>
      </w:r>
      <w:r>
        <w:rPr>
          <w:rFonts w:ascii="Times New Roman"/>
          <w:b w:val="false"/>
          <w:i w:val="false"/>
          <w:color w:val="000000"/>
          <w:sz w:val="28"/>
        </w:rPr>
        <w:t xml:space="preserve">635 </w:t>
      </w:r>
      <w:r>
        <w:rPr>
          <w:rFonts w:ascii="Times New Roman"/>
          <w:b w:val="false"/>
          <w:i w:val="false"/>
          <w:color w:val="000000"/>
          <w:sz w:val="28"/>
        </w:rPr>
        <w:t>мың теңге;</w:t>
      </w:r>
      <w:r>
        <w:br/>
      </w:r>
      <w:r>
        <w:rPr>
          <w:rFonts w:ascii="Times New Roman"/>
          <w:b w:val="false"/>
          <w:i w:val="false"/>
          <w:color w:val="000000"/>
          <w:sz w:val="28"/>
        </w:rPr>
        <w:t xml:space="preserve">
      13) ауылдық жерлерде тұратын денсаулық сақтау, білім беру, әлеуметтік қамтамасыз ету, мәдениет мамандарына отын сатып алу бойынша әлеуметтік көмек көрсетуге - </w:t>
      </w:r>
      <w:r>
        <w:rPr>
          <w:rFonts w:ascii="Times New Roman"/>
          <w:b w:val="false"/>
          <w:i w:val="false"/>
          <w:color w:val="000000"/>
          <w:sz w:val="28"/>
        </w:rPr>
        <w:t xml:space="preserve">2424 </w:t>
      </w:r>
      <w:r>
        <w:rPr>
          <w:rFonts w:ascii="Times New Roman"/>
          <w:b w:val="false"/>
          <w:i w:val="false"/>
          <w:color w:val="000000"/>
          <w:sz w:val="28"/>
        </w:rPr>
        <w:t>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 шығыстарының құрамында өңірлік жұмыспен қамту және кадрларды қайта даярлау стратегиясын іске асыруға аудандық бюджеттен – 26150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7950 мың теңге - N 1 Ұлытау орта мектебін ағымдағы жөндеуге;</w:t>
      </w:r>
      <w:r>
        <w:br/>
      </w:r>
      <w:r>
        <w:rPr>
          <w:rFonts w:ascii="Times New Roman"/>
          <w:b w:val="false"/>
          <w:i w:val="false"/>
          <w:color w:val="000000"/>
          <w:sz w:val="28"/>
        </w:rPr>
        <w:t>
</w:t>
      </w:r>
      <w:r>
        <w:rPr>
          <w:rFonts w:ascii="Times New Roman"/>
          <w:b w:val="false"/>
          <w:i w:val="false"/>
          <w:color w:val="000000"/>
          <w:sz w:val="28"/>
        </w:rPr>
        <w:t>      4200 мың теңге - N 18 Мибұлақ орта мектебін ағымдағы жөндеуге;</w:t>
      </w:r>
      <w:r>
        <w:br/>
      </w:r>
      <w:r>
        <w:rPr>
          <w:rFonts w:ascii="Times New Roman"/>
          <w:b w:val="false"/>
          <w:i w:val="false"/>
          <w:color w:val="000000"/>
          <w:sz w:val="28"/>
        </w:rPr>
        <w:t>
</w:t>
      </w:r>
      <w:r>
        <w:rPr>
          <w:rFonts w:ascii="Times New Roman"/>
          <w:b w:val="false"/>
          <w:i w:val="false"/>
          <w:color w:val="000000"/>
          <w:sz w:val="28"/>
        </w:rPr>
        <w:t>      4700 мың теңге – Жезді кентіндегі мәдени-сауықтыру орталығын ағымдағы жөндеуге;</w:t>
      </w:r>
      <w:r>
        <w:br/>
      </w:r>
      <w:r>
        <w:rPr>
          <w:rFonts w:ascii="Times New Roman"/>
          <w:b w:val="false"/>
          <w:i w:val="false"/>
          <w:color w:val="000000"/>
          <w:sz w:val="28"/>
        </w:rPr>
        <w:t>
</w:t>
      </w:r>
      <w:r>
        <w:rPr>
          <w:rFonts w:ascii="Times New Roman"/>
          <w:b w:val="false"/>
          <w:i w:val="false"/>
          <w:color w:val="000000"/>
          <w:sz w:val="28"/>
        </w:rPr>
        <w:t>      2500 мың теңге – Терісаққан селолық клубын ағымдағы жөндеуге;</w:t>
      </w:r>
      <w:r>
        <w:br/>
      </w:r>
      <w:r>
        <w:rPr>
          <w:rFonts w:ascii="Times New Roman"/>
          <w:b w:val="false"/>
          <w:i w:val="false"/>
          <w:color w:val="000000"/>
          <w:sz w:val="28"/>
        </w:rPr>
        <w:t>
</w:t>
      </w:r>
      <w:r>
        <w:rPr>
          <w:rFonts w:ascii="Times New Roman"/>
          <w:b w:val="false"/>
          <w:i w:val="false"/>
          <w:color w:val="000000"/>
          <w:sz w:val="28"/>
        </w:rPr>
        <w:t>      4300 мың теңге – Борсеңгір селолық клубын ағымдағы жөндеуге;</w:t>
      </w:r>
      <w:r>
        <w:br/>
      </w:r>
      <w:r>
        <w:rPr>
          <w:rFonts w:ascii="Times New Roman"/>
          <w:b w:val="false"/>
          <w:i w:val="false"/>
          <w:color w:val="000000"/>
          <w:sz w:val="28"/>
        </w:rPr>
        <w:t>
</w:t>
      </w:r>
      <w:r>
        <w:rPr>
          <w:rFonts w:ascii="Times New Roman"/>
          <w:b w:val="false"/>
          <w:i w:val="false"/>
          <w:color w:val="000000"/>
          <w:sz w:val="28"/>
        </w:rPr>
        <w:t>      2500 мың теңге – Алғабас селолық клубын ағымдағы жөндеуге.</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облысы Ұлытау аудандық мәслихатының 2009.04.24 </w:t>
      </w:r>
      <w:r>
        <w:rPr>
          <w:rFonts w:ascii="Times New Roman"/>
          <w:b w:val="false"/>
          <w:i w:val="false"/>
          <w:color w:val="000000"/>
          <w:sz w:val="28"/>
        </w:rPr>
        <w:t xml:space="preserve">N 138 </w:t>
      </w:r>
      <w:r>
        <w:rPr>
          <w:rFonts w:ascii="Times New Roman"/>
          <w:b w:val="false"/>
          <w:i/>
          <w:color w:val="800000"/>
          <w:sz w:val="28"/>
        </w:rPr>
        <w:t xml:space="preserve">(2009.01.01 бастап қолданысқа енеді); 2009.08.04 </w:t>
      </w:r>
      <w:r>
        <w:rPr>
          <w:rFonts w:ascii="Times New Roman"/>
          <w:b w:val="false"/>
          <w:i w:val="false"/>
          <w:color w:val="000000"/>
          <w:sz w:val="28"/>
        </w:rPr>
        <w:t xml:space="preserve">N 163 </w:t>
      </w:r>
      <w:r>
        <w:rPr>
          <w:rFonts w:ascii="Times New Roman"/>
          <w:b w:val="false"/>
          <w:i/>
          <w:color w:val="800000"/>
          <w:sz w:val="28"/>
        </w:rPr>
        <w:t xml:space="preserve">(2009.01.01 бастап қолданысқа енеді); 2009.09.11 </w:t>
      </w:r>
      <w:r>
        <w:rPr>
          <w:rFonts w:ascii="Times New Roman"/>
          <w:b w:val="false"/>
          <w:i w:val="false"/>
          <w:color w:val="000000"/>
          <w:sz w:val="28"/>
        </w:rPr>
        <w:t xml:space="preserve">N 167 </w:t>
      </w:r>
      <w:r>
        <w:rPr>
          <w:rFonts w:ascii="Times New Roman"/>
          <w:b w:val="false"/>
          <w:i/>
          <w:color w:val="800000"/>
          <w:sz w:val="28"/>
        </w:rPr>
        <w:t xml:space="preserve">(2009.01.01 бастап қолданысқа енеді);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бюджеттен қаржыландырылатын білім беру, мәдениет және спорт ұйымдарының және әлеуметтік саланың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аудандық бюджеттің бюджеттік даму бағдарламаларының тізімі осы шешімнің </w:t>
      </w:r>
      <w:r>
        <w:rPr>
          <w:rFonts w:ascii="Times New Roman"/>
          <w:b w:val="false"/>
          <w:i w:val="false"/>
          <w:color w:val="000000"/>
          <w:sz w:val="28"/>
        </w:rPr>
        <w:t xml:space="preserve">2 қосымшасына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9. Аудан бюджетінің құрамында елді мекендерде іске асырылатын бюджеттік бағдарламалар бойынша шығындар осы шешімнің </w:t>
      </w:r>
      <w:r>
        <w:rPr>
          <w:rFonts w:ascii="Times New Roman"/>
          <w:b w:val="false"/>
          <w:i w:val="false"/>
          <w:color w:val="000000"/>
          <w:sz w:val="28"/>
        </w:rPr>
        <w:t xml:space="preserve">3 қосымшасына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xml:space="preserve">
      10. Аудан бюджетінің құрамында кенттік, ауылдық округ әкімдері аппараттары арқылы іске асырылатын бюджеттік бағдарламалар бойынша шығындар осы шешімнің </w:t>
      </w:r>
      <w:r>
        <w:rPr>
          <w:rFonts w:ascii="Times New Roman"/>
          <w:b w:val="false"/>
          <w:i w:val="false"/>
          <w:color w:val="000000"/>
          <w:sz w:val="28"/>
        </w:rPr>
        <w:t xml:space="preserve">4 қосымшасына </w:t>
      </w:r>
      <w:r>
        <w:rPr>
          <w:rFonts w:ascii="Times New Roman"/>
          <w:b w:val="false"/>
          <w:i w:val="false"/>
          <w:color w:val="000000"/>
          <w:sz w:val="28"/>
        </w:rPr>
        <w:t>сәйкес ескерілгендігі белгіленсін.</w:t>
      </w:r>
      <w:r>
        <w:br/>
      </w:r>
      <w:r>
        <w:rPr>
          <w:rFonts w:ascii="Times New Roman"/>
          <w:b w:val="false"/>
          <w:i w:val="false"/>
          <w:color w:val="000000"/>
          <w:sz w:val="28"/>
        </w:rPr>
        <w:t>
</w:t>
      </w:r>
      <w:r>
        <w:rPr>
          <w:rFonts w:ascii="Times New Roman"/>
          <w:b w:val="false"/>
          <w:i w:val="false"/>
          <w:color w:val="000000"/>
          <w:sz w:val="28"/>
        </w:rPr>
        <w:t xml:space="preserve">
      11. 2009 жылға арналған аудандық бюджетті орындау барысында секвестрлеуге жатпайтын бюджеттік бағдарламалардың тізімі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12. 2009 жылға арналған аудандық бюджеттің бюджеттік бағдарламаларының әкімшілерінің тізбелері осы шешімнің </w:t>
      </w:r>
      <w:r>
        <w:rPr>
          <w:rFonts w:ascii="Times New Roman"/>
          <w:b w:val="false"/>
          <w:i w:val="false"/>
          <w:color w:val="000000"/>
          <w:sz w:val="28"/>
        </w:rPr>
        <w:t xml:space="preserve">6 қосымшасына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К. Бекетаев</w:t>
      </w:r>
    </w:p>
    <w:p>
      <w:pPr>
        <w:spacing w:after="0"/>
        <w:ind w:left="0"/>
        <w:jc w:val="both"/>
      </w:pPr>
      <w:r>
        <w:rPr>
          <w:rFonts w:ascii="Times New Roman"/>
          <w:b w:val="false"/>
          <w:i/>
          <w:color w:val="000000"/>
          <w:sz w:val="28"/>
        </w:rPr>
        <w:t>      Аудандық мәслихаттың хатшысы               Т. Сейтжанов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637"/>
        <w:gridCol w:w="637"/>
        <w:gridCol w:w="698"/>
        <w:gridCol w:w="9322"/>
        <w:gridCol w:w="19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1428526</w:t>
            </w:r>
          </w:p>
        </w:tc>
      </w:tr>
      <w:tr>
        <w:trPr>
          <w:trHeight w:val="315" w:hRule="atLeast"/>
        </w:trPr>
        <w:tc>
          <w:tcPr>
            <w:tcW w:w="7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835739</w:t>
            </w:r>
          </w:p>
        </w:tc>
      </w:tr>
      <w:tr>
        <w:trPr>
          <w:trHeight w:val="2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w:t>
            </w:r>
          </w:p>
        </w:tc>
      </w:tr>
      <w:tr>
        <w:trPr>
          <w:trHeight w:val="5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w:t>
            </w:r>
          </w:p>
        </w:tc>
      </w:tr>
      <w:tr>
        <w:trPr>
          <w:trHeight w:val="8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6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818595</w:t>
            </w:r>
          </w:p>
        </w:tc>
      </w:tr>
      <w:tr>
        <w:trPr>
          <w:trHeight w:val="48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811427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811139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8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8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w:t>
            </w:r>
          </w:p>
        </w:tc>
      </w:tr>
      <w:tr>
        <w:trPr>
          <w:trHeight w:val="5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3269</w:t>
            </w: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13750</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12931</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12931</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8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9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28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12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204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0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95" w:hRule="atLeast"/>
        </w:trPr>
        <w:tc>
          <w:tcPr>
            <w:tcW w:w="7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655</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қызметтерді)өткізуінен түсетін түсімдер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2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54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5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270" w:hRule="atLeast"/>
        </w:trPr>
        <w:tc>
          <w:tcPr>
            <w:tcW w:w="7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591181</w:t>
            </w:r>
          </w:p>
        </w:tc>
      </w:tr>
      <w:tr>
        <w:trPr>
          <w:trHeight w:val="51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591181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591181</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82217</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65542</w:t>
            </w:r>
          </w:p>
        </w:tc>
      </w:tr>
      <w:tr>
        <w:trPr>
          <w:trHeight w:val="2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57"/>
        <w:gridCol w:w="797"/>
        <w:gridCol w:w="777"/>
        <w:gridCol w:w="9208"/>
        <w:gridCol w:w="192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нақтыланған бюджет (мың теңге)</w:t>
            </w:r>
          </w:p>
        </w:tc>
      </w:tr>
      <w:tr>
        <w:trPr>
          <w:trHeight w:val="37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1448325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148434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117690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9086</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9086</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32423</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32423</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76181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 округтің әкімі аппаратының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76181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15315</w:t>
            </w:r>
          </w:p>
        </w:tc>
      </w:tr>
      <w:tr>
        <w:trPr>
          <w:trHeight w:val="54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2574</w:t>
            </w:r>
          </w:p>
        </w:tc>
      </w:tr>
      <w:tr>
        <w:trPr>
          <w:trHeight w:val="54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2574</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8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733768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673755</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673755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662857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27223</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27223</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78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7132</w:t>
            </w:r>
          </w:p>
        </w:tc>
      </w:tr>
      <w:tr>
        <w:trPr>
          <w:trHeight w:val="103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12244</w:t>
            </w:r>
          </w:p>
        </w:tc>
      </w:tr>
      <w:tr>
        <w:trPr>
          <w:trHeight w:val="102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шеңберіндегі адами капиталды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83359</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72578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72578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24624</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3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14841</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9232</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13120</w:t>
            </w:r>
          </w:p>
        </w:tc>
      </w:tr>
      <w:tr>
        <w:trPr>
          <w:trHeight w:val="72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10781</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10781</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10522</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152901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25155</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25155</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25048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7048</w:t>
            </w:r>
          </w:p>
        </w:tc>
      </w:tr>
      <w:tr>
        <w:trPr>
          <w:trHeight w:val="48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27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102698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102698</w:t>
            </w:r>
          </w:p>
        </w:tc>
      </w:tr>
      <w:tr>
        <w:trPr>
          <w:trHeight w:val="3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46666</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4576</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51456</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151211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116994</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116994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116994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2717</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2717</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2102</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22356</w:t>
            </w:r>
          </w:p>
        </w:tc>
      </w:tr>
      <w:tr>
        <w:trPr>
          <w:trHeight w:val="3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15484</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15484</w:t>
            </w:r>
          </w:p>
        </w:tc>
      </w:tr>
      <w:tr>
        <w:trPr>
          <w:trHeight w:val="57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57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9144</w:t>
            </w:r>
          </w:p>
        </w:tc>
      </w:tr>
      <w:tr>
        <w:trPr>
          <w:trHeight w:val="3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w:t>
            </w:r>
          </w:p>
        </w:tc>
      </w:tr>
      <w:tr>
        <w:trPr>
          <w:trHeight w:val="102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2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125907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25714</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6719</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6719</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4513</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37552</w:t>
            </w:r>
          </w:p>
        </w:tc>
      </w:tr>
      <w:tr>
        <w:trPr>
          <w:trHeight w:val="82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18448</w:t>
            </w:r>
          </w:p>
        </w:tc>
      </w:tr>
      <w:tr>
        <w:trPr>
          <w:trHeight w:val="102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18448</w:t>
            </w:r>
          </w:p>
        </w:tc>
      </w:tr>
      <w:tr>
        <w:trPr>
          <w:trHeight w:val="79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19104</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28730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28730</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20224</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20224</w:t>
            </w:r>
          </w:p>
        </w:tc>
      </w:tr>
      <w:tr>
        <w:trPr>
          <w:trHeight w:val="48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8506</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8506</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14352</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8815</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5016</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5016</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3799</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3799</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1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пайдаланылған) трансферттерді қайтару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7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7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4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6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51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r>
        <w:trPr>
          <w:trHeight w:val="33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даму</w:t>
      </w:r>
      <w:r>
        <w:rPr>
          <w:rFonts w:ascii="Times New Roman"/>
          <w:b/>
          <w:i w:val="false"/>
          <w:color w:val="000080"/>
          <w:sz w:val="28"/>
        </w:rPr>
        <w:t>бағдарламаларының тізімі</w:t>
      </w:r>
    </w:p>
    <w:p>
      <w:pPr>
        <w:spacing w:after="0"/>
        <w:ind w:left="0"/>
        <w:jc w:val="both"/>
      </w:pPr>
      <w:r>
        <w:rPr>
          <w:rFonts w:ascii="Times New Roman"/>
          <w:b w:val="false"/>
          <w:i/>
          <w:color w:val="800000"/>
          <w:sz w:val="28"/>
        </w:rPr>
        <w:t xml:space="preserve">      Ескерту. 2-қосымша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94"/>
        <w:gridCol w:w="834"/>
        <w:gridCol w:w="1165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7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8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r>
      <w:tr>
        <w:trPr>
          <w:trHeight w:val="27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r>
      <w:tr>
        <w:trPr>
          <w:trHeight w:val="27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 коммуналдық шаруашылық</w:t>
            </w:r>
          </w:p>
        </w:tc>
      </w:tr>
      <w:tr>
        <w:trPr>
          <w:trHeight w:val="28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w:t>
            </w:r>
          </w:p>
        </w:tc>
      </w:tr>
      <w:tr>
        <w:trPr>
          <w:trHeight w:val="28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 бюджетінің құрамында елді мекендерде іске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3-қосымша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262"/>
        <w:gridCol w:w="1902"/>
      </w:tblGrid>
      <w:tr>
        <w:trPr>
          <w:trHeight w:val="76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Кенттердің атауы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 (мың теңге)</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Ұлытау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240286</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184371</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Қарсақпай кенті</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47372</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Ақтас кенті</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31691</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Амангелді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58103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Алғабас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34244</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Қаракеңгір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64009</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Егінді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38937</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Терсаққан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37335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Мибұлақ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87980</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Борсеңгір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40465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Сарысу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53119</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Қоскөл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52375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Шеңбер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53073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Жангелді селосы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44894</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1068254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 бюджетінің құрамында кенттік, ауылдық округ әкімдері аппараттары арқылы іске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4-қосымша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636"/>
        <w:gridCol w:w="1311"/>
        <w:gridCol w:w="1352"/>
        <w:gridCol w:w="1473"/>
        <w:gridCol w:w="1514"/>
        <w:gridCol w:w="1555"/>
        <w:gridCol w:w="1577"/>
      </w:tblGrid>
      <w:tr>
        <w:trPr>
          <w:trHeight w:val="1035"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Ұлытау ауылдық округі</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 округі</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Қарсақпай кенті округі</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 кенті округі</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Амангелді ауылдық округі</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Қаракеңгір ауылдық округі</w:t>
            </w:r>
          </w:p>
        </w:tc>
      </w:tr>
      <w:tr>
        <w:trPr>
          <w:trHeight w:val="270"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185901</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55367</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17326</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5388</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7257</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w:t>
            </w:r>
          </w:p>
        </w:tc>
      </w:tr>
      <w:tr>
        <w:trPr>
          <w:trHeight w:val="765"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76155</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8563</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5318</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4782</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4519</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4578</w:t>
            </w:r>
          </w:p>
        </w:tc>
      </w:tr>
      <w:tr>
        <w:trPr>
          <w:trHeight w:val="510"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10"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46666</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10"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51456</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42812</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4240</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525" w:hRule="atLeast"/>
        </w:trPr>
        <w:tc>
          <w:tcPr>
            <w:tcW w:w="3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4576</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w:t>
            </w:r>
          </w:p>
        </w:tc>
        <w:tc>
          <w:tcPr>
            <w:tcW w:w="1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c>
          <w:tcPr>
            <w:tcW w:w="1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1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1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874"/>
        <w:gridCol w:w="1834"/>
        <w:gridCol w:w="1915"/>
        <w:gridCol w:w="2199"/>
        <w:gridCol w:w="2382"/>
      </w:tblGrid>
      <w:tr>
        <w:trPr>
          <w:trHeight w:val="1035"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Шеңбер ауылдық округі</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Алғабас ауылдық округі</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 ауылдық округі</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Терісаққан ауылдық округі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Қоскөл ауылдық округі</w:t>
            </w:r>
          </w:p>
        </w:tc>
      </w:tr>
      <w:tr>
        <w:trPr>
          <w:trHeight w:val="270"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4822</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5053</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5589</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5119</w:t>
            </w:r>
          </w:p>
        </w:tc>
      </w:tr>
      <w:tr>
        <w:trPr>
          <w:trHeight w:val="765"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4092</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4573</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3593</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4756</w:t>
            </w:r>
          </w:p>
        </w:tc>
      </w:tr>
      <w:tr>
        <w:trPr>
          <w:trHeight w:val="510"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510"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525" w:hRule="atLeast"/>
        </w:trPr>
        <w:tc>
          <w:tcPr>
            <w:tcW w:w="3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w:t>
            </w:r>
          </w:p>
        </w:tc>
        <w:tc>
          <w:tcPr>
            <w:tcW w:w="1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1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2469"/>
        <w:gridCol w:w="2591"/>
        <w:gridCol w:w="2550"/>
        <w:gridCol w:w="2612"/>
      </w:tblGrid>
      <w:tr>
        <w:trPr>
          <w:trHeight w:val="1020"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Жангелді ауылдық округі</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Мибұлақ ауылдық округі</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Борсеңгір ауылдық округі</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Сарысу ауылдық округі</w:t>
            </w:r>
          </w:p>
        </w:tc>
      </w:tr>
      <w:tr>
        <w:trPr>
          <w:trHeight w:val="255"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6333</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32304</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13523</w:t>
            </w:r>
          </w:p>
        </w:tc>
      </w:tr>
      <w:tr>
        <w:trPr>
          <w:trHeight w:val="765"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5745</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5299</w:t>
            </w:r>
          </w:p>
        </w:tc>
      </w:tr>
      <w:tr>
        <w:trPr>
          <w:trHeight w:val="510"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26277</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7936</w:t>
            </w:r>
          </w:p>
        </w:tc>
      </w:tr>
      <w:tr>
        <w:trPr>
          <w:trHeight w:val="510"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510" w:hRule="atLeast"/>
        </w:trPr>
        <w:tc>
          <w:tcPr>
            <w:tcW w:w="3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25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2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 орындау барысында секвестрлеуге жатпайтын бюджеттік бағдарламалардың тізімі</w:t>
      </w:r>
    </w:p>
    <w:p>
      <w:pPr>
        <w:spacing w:after="0"/>
        <w:ind w:left="0"/>
        <w:jc w:val="both"/>
      </w:pPr>
      <w:r>
        <w:rPr>
          <w:rFonts w:ascii="Times New Roman"/>
          <w:b w:val="false"/>
          <w:i/>
          <w:color w:val="800000"/>
          <w:sz w:val="28"/>
        </w:rPr>
        <w:t xml:space="preserve">      Ескерту. 5-қосымша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14"/>
        <w:gridCol w:w="914"/>
        <w:gridCol w:w="1155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r>
      <w:tr>
        <w:trPr>
          <w:trHeight w:val="510"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N 111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бағдарламаларының әкімшілерінің тізбелері</w:t>
      </w:r>
    </w:p>
    <w:p>
      <w:pPr>
        <w:spacing w:after="0"/>
        <w:ind w:left="0"/>
        <w:jc w:val="both"/>
      </w:pPr>
      <w:r>
        <w:rPr>
          <w:rFonts w:ascii="Times New Roman"/>
          <w:b w:val="false"/>
          <w:i/>
          <w:color w:val="800000"/>
          <w:sz w:val="28"/>
        </w:rPr>
        <w:t xml:space="preserve">      Ескерту. 6-қосымша жаңа редакцияда - Қарағанды облысы Ұлытау аудандық мәслихатының 2009.11.30 </w:t>
      </w:r>
      <w:r>
        <w:rPr>
          <w:rFonts w:ascii="Times New Roman"/>
          <w:b w:val="false"/>
          <w:i w:val="false"/>
          <w:color w:val="000000"/>
          <w:sz w:val="28"/>
        </w:rPr>
        <w:t xml:space="preserve">N 172 </w:t>
      </w:r>
      <w:r>
        <w:rPr>
          <w:rFonts w:ascii="Times New Roman"/>
          <w:b w:val="false"/>
          <w:i/>
          <w:color w:val="80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088"/>
      </w:tblGrid>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мәслихат</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әкімінің аппараты</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Ұлытау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Жезді кентінің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Қарсақпай кентінің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Егінді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Терсаққан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Шеңбер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Амангелді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Алғабас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Қаракеңгір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Мибұлақ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Сарысу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Қоскөл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Борсеңгір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Ақтас кентінің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Жангелді селолық әкімшілігі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ауыл шаруашылығы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жер қатынастары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ішкі саясат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тұрғын-үй коммуналдық шаруашылық, жолаушылар көлігі және автомобиль жолдары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құрылыс, сәулет және қала құрылысы бөлімі</w:t>
            </w:r>
          </w:p>
        </w:tc>
      </w:tr>
      <w:tr>
        <w:trPr>
          <w:trHeight w:val="300" w:hRule="atLeast"/>
        </w:trPr>
        <w:tc>
          <w:tcPr>
            <w:tcW w:w="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w:t>
            </w:r>
          </w:p>
        </w:tc>
        <w:tc>
          <w:tcPr>
            <w:tcW w:w="13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кәсіпкерлік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