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a7f2" w14:textId="14ca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жұмыспен қамту үшін жұмыс орындарына квота орнату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2008 жылғы 12 маусымдағы N 12/01 қаулысы. Қарағанды облысы Абай ауданы әділет басқармасында 2008 жылғы 08 шілдеде N 8-9-43 тіркелді. Күші жойылды - Қарағанды облысы Абай ауданының әкімдігінің 2016 жылғы 3 маусымдағы № 21/13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Абай ауданының әкімдігінің 03.06.2016 № 21/13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Мүгедектерге тіршілік әрекеті және қоғаммен қауымдасу үшін тең мүмкіндік жасау мақсатында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Кәсіпорындарға, ұйымдарға, меншіктің барлық нысанындағы мекемелерге мүгедектерді жұмыспен қамту үшін жұмыс орындарының жалпы санынан 3 % көлемінде квота орнатылсын.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жарияланған күнінен бастап он күнтізбелік күннен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Абай ауданы әкімінің орынбасары Ібірахым Ісләмұлы Ісләмовқа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Алтынбеков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