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6d7d1" w14:textId="566d7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ІІІ шақырылған Қарағанды қалалық мәслихатының 2006 жылғы 14 наурызындағы ХХVІІІ сессиясының "Қарағанды қаласы азаматтарының жекелеген санаттарына қалалық қоғамдық көліктерде (таксиден басқа) жүруге әлеуметтік көмек көрсету туралы" N 4 шешіміне өзгертулер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қалалық мәслихатының IV шақырылған Х сессиясының 2008 жылғы 25 маусымдағы N 124 шешімі. Қарағанды облысы Қарағанды қаласы әділет басқармасында 2008 жылғы 14 шілдеде N 8-1-73 тіркелді. Мерзімінің өтуіне байланысты қолданылуы тоқтатылды (Қарағанды қалалық мәслихат хатшысының 2011 жылғы 12 мамырдағы N 2-9/224 хатымен)</w:t>
      </w:r>
    </w:p>
    <w:p>
      <w:pPr>
        <w:spacing w:after="0"/>
        <w:ind w:left="0"/>
        <w:jc w:val="both"/>
      </w:pPr>
      <w:r>
        <w:rPr>
          <w:rFonts w:ascii="Times New Roman"/>
          <w:b w:val="false"/>
          <w:i w:val="false"/>
          <w:color w:val="ff0000"/>
          <w:sz w:val="28"/>
        </w:rPr>
        <w:t>      Ескерту. Мерзімінің өтуіне байланысты қолданылуы тоқтатылды (Қарағанды қалалық мәслихат хатшысының 2011.05.12 N 2-9/224 хатымен).</w:t>
      </w:r>
    </w:p>
    <w:bookmarkStart w:name="z1" w:id="0"/>
    <w:p>
      <w:pPr>
        <w:spacing w:after="0"/>
        <w:ind w:left="0"/>
        <w:jc w:val="both"/>
      </w:pPr>
      <w:r>
        <w:rPr>
          <w:rFonts w:ascii="Times New Roman"/>
          <w:b w:val="false"/>
          <w:i w:val="false"/>
          <w:color w:val="000000"/>
          <w:sz w:val="28"/>
        </w:rPr>
        <w:t>
      Қазақстан Республикасының 2004 жылғы 24 сәуірдегі </w:t>
      </w:r>
      <w:r>
        <w:rPr>
          <w:rFonts w:ascii="Times New Roman"/>
          <w:b w:val="false"/>
          <w:i w:val="false"/>
          <w:color w:val="000000"/>
          <w:sz w:val="28"/>
        </w:rPr>
        <w:t xml:space="preserve">Бюджет кодексінің 53 бабының </w:t>
      </w:r>
      <w:r>
        <w:rPr>
          <w:rFonts w:ascii="Times New Roman"/>
          <w:b w:val="false"/>
          <w:i w:val="false"/>
          <w:color w:val="000000"/>
          <w:sz w:val="28"/>
        </w:rPr>
        <w:t>1 тармағының 4 тармақшасына және "2008 жылға арналған республикалық бюджет туралы" Қазақстан Республикасының 2007 жылғы 6 желтоқсандағы </w:t>
      </w:r>
      <w:r>
        <w:rPr>
          <w:rFonts w:ascii="Times New Roman"/>
          <w:b w:val="false"/>
          <w:i w:val="false"/>
          <w:color w:val="000000"/>
          <w:sz w:val="28"/>
        </w:rPr>
        <w:t xml:space="preserve">Заңының 8 бабының </w:t>
      </w:r>
      <w:r>
        <w:rPr>
          <w:rFonts w:ascii="Times New Roman"/>
          <w:b w:val="false"/>
          <w:i w:val="false"/>
          <w:color w:val="000000"/>
          <w:sz w:val="28"/>
        </w:rPr>
        <w:t xml:space="preserve">4 тармағына сәйкес Қарағанды қалалық мәслихаты </w:t>
      </w:r>
      <w:r>
        <w:rPr>
          <w:rFonts w:ascii="Times New Roman"/>
          <w:b/>
          <w:i w:val="false"/>
          <w:color w:val="000000"/>
          <w:sz w:val="28"/>
        </w:rPr>
        <w:t xml:space="preserve">ШЕШІМ ЕТТІ </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ІІІ шақырылған Қарағанды қалалық мәслихатының 2006 жылғы 14 наурыздағы ХХVІІІ сессиясының "Қарағанды қаласы азаматтарының жекелеген санаттарына қалалық қоғамдық көліктерде (таксиден басқа) жүруге әлеуметтік көмек көрсету туралы" N 4 шешіміне (нормативтік құқықтық актілерді мемлекеттік тіркеу Тізілімінде тіркелген N 8-1-25, 2006 жылғы 5 сәуірдегі N 13 (129) "Взгляд на события" газетінде жарияланған), ІІІ шақырылған Қарағанды қалалық мәслихатының 2007 жылғы 31 қаңтардағы ХІV сессиясының "ІІІ шақырылған Қарағанды қалалық мәслихатының 2006 жылғы 14 наурыздағы ХХVІІІ сессиясының Қарағанды қаласы азаматтарының жекелеген санаттарына қалалық қоғамдық көліктерде (таксиден басқа) жүруге әлеуметтік көмек көрсету туралы" </w:t>
      </w:r>
      <w:r>
        <w:rPr>
          <w:rFonts w:ascii="Times New Roman"/>
          <w:b w:val="false"/>
          <w:i w:val="false"/>
          <w:color w:val="000000"/>
          <w:sz w:val="28"/>
        </w:rPr>
        <w:t>N 2</w:t>
      </w:r>
      <w:r>
        <w:rPr>
          <w:rFonts w:ascii="Times New Roman"/>
          <w:b w:val="false"/>
          <w:i w:val="false"/>
          <w:color w:val="000000"/>
          <w:sz w:val="28"/>
        </w:rPr>
        <w:t xml:space="preserve"> шешімімен (нормативтік құқықтық актілерді мемлекеттік тіркеу Тізілімінде тіркелген N 8-1-49, 2007 жылғы 16 ақпандағы N 16 (207) "Взгляд на события" газетінде жарияланған), ІV шақырылған Қарағанды қалалық мәслихатының 2007 жылғы 24 қазандағы ІІ сессиясының "ІІІ шақырылған Қарағанды қалалық мәслихатының 2006 жылғы 14 наурызындағы ХХVІІІ сессиясының Қарағанды қаласы азаматтарының жекелеген санаттарына қалалық қоғамдық көліктерде (таксиден басқа) жүруге әлеуметтік көмек көрсету туралы" N 4 шешіміне толықтырулар енгізу туралы" </w:t>
      </w:r>
      <w:r>
        <w:rPr>
          <w:rFonts w:ascii="Times New Roman"/>
          <w:b w:val="false"/>
          <w:i w:val="false"/>
          <w:color w:val="000000"/>
          <w:sz w:val="28"/>
        </w:rPr>
        <w:t xml:space="preserve">N 20 </w:t>
      </w:r>
      <w:r>
        <w:rPr>
          <w:rFonts w:ascii="Times New Roman"/>
          <w:b w:val="false"/>
          <w:i w:val="false"/>
          <w:color w:val="000000"/>
          <w:sz w:val="28"/>
        </w:rPr>
        <w:t>шешімімен (нормативтік құқықтық актілерді мемлекеттік тіркеу Тізілімінде тіркелген N 8-1-62, 2007 жылғы 12 қарашадағы N 127 (315) "Взгляд на события" газетінде жарияланған), ІV шақырылған Қарағанды қалалық мәслихатының 2008 жылғы 31 наурыздағы VІІ сессиясының "ІІІ шақырылған Қарағанды қалалық мәслихатының 2006 жылғы 14 наурызындағы ХХVІІІ сессиясының Қарағанды қаласы азаматтарының жекелеген санаттарына қалалық қоғамдық көліктерде (таксиден басқа) жүруге әлеуметтік көмек көрсету туралы" N 4 шешіміне өзгертулер енгізу туралы" </w:t>
      </w:r>
      <w:r>
        <w:rPr>
          <w:rFonts w:ascii="Times New Roman"/>
          <w:b w:val="false"/>
          <w:i w:val="false"/>
          <w:color w:val="000000"/>
          <w:sz w:val="28"/>
        </w:rPr>
        <w:t xml:space="preserve">N 74 </w:t>
      </w:r>
      <w:r>
        <w:rPr>
          <w:rFonts w:ascii="Times New Roman"/>
          <w:b w:val="false"/>
          <w:i w:val="false"/>
          <w:color w:val="000000"/>
          <w:sz w:val="28"/>
        </w:rPr>
        <w:t>шешімімен өзгертулер мен толықтырулар енгізілген (нормативтік құқықтық актілерді мемлекеттік тіркеу Тізілімінде тіркелген N 8-1-71, 2007 жылғы 7 мамырдағы N 040 (369) "Взгляд на события" газетінде жарияланған) келесі өзгертулер енгізілсін:</w:t>
      </w:r>
      <w:r>
        <w:br/>
      </w:r>
      <w:r>
        <w:rPr>
          <w:rFonts w:ascii="Times New Roman"/>
          <w:b w:val="false"/>
          <w:i w:val="false"/>
          <w:color w:val="000000"/>
          <w:sz w:val="28"/>
        </w:rPr>
        <w:t>
</w:t>
      </w:r>
      <w:r>
        <w:rPr>
          <w:rFonts w:ascii="Times New Roman"/>
          <w:b w:val="false"/>
          <w:i w:val="false"/>
          <w:color w:val="000000"/>
          <w:sz w:val="28"/>
        </w:rPr>
        <w:t>
      1) 1 тармақтың 1 тармақшасындағы "12821 теңгеден" саны "он бір жарым айлық есептік көрсеткіштен" сөздерімен ауыстырылсын;</w:t>
      </w:r>
      <w:r>
        <w:br/>
      </w:r>
      <w:r>
        <w:rPr>
          <w:rFonts w:ascii="Times New Roman"/>
          <w:b w:val="false"/>
          <w:i w:val="false"/>
          <w:color w:val="000000"/>
          <w:sz w:val="28"/>
        </w:rPr>
        <w:t>
      2) 3 тармақтағы "650" санын "1050" санымен ауыстырылсын.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еңбек, әлеуметтік саланы дамыту және халықты әлеуметтік қорғау бойынша тұрақты комиссиясына жүктелсін (төрағасы Аймағамбетов Асхат Қанатұлы).</w:t>
      </w:r>
      <w:r>
        <w:br/>
      </w:r>
      <w:r>
        <w:rPr>
          <w:rFonts w:ascii="Times New Roman"/>
          <w:b w:val="false"/>
          <w:i w:val="false"/>
          <w:color w:val="000000"/>
          <w:sz w:val="28"/>
        </w:rPr>
        <w:t>
</w:t>
      </w:r>
      <w:r>
        <w:rPr>
          <w:rFonts w:ascii="Times New Roman"/>
          <w:b w:val="false"/>
          <w:i w:val="false"/>
          <w:color w:val="000000"/>
          <w:sz w:val="28"/>
        </w:rPr>
        <w:t>
      3. Осы шешім алғашқы ресми жарияланғаннан кейін күнтізбелік он күн өткен соң қолданысқа енгізіледі және 2008 жылдың 1 қаңтарынан пайда болған қатынастарға таратылады.</w:t>
      </w:r>
    </w:p>
    <w:bookmarkEnd w:id="0"/>
    <w:p>
      <w:pPr>
        <w:spacing w:after="0"/>
        <w:ind w:left="0"/>
        <w:jc w:val="both"/>
      </w:pPr>
      <w:r>
        <w:rPr>
          <w:rFonts w:ascii="Times New Roman"/>
          <w:b w:val="false"/>
          <w:i/>
          <w:color w:val="000000"/>
          <w:sz w:val="28"/>
        </w:rPr>
        <w:t>      ІV шақырылған Қарағанды</w:t>
      </w:r>
      <w:r>
        <w:br/>
      </w:r>
      <w:r>
        <w:rPr>
          <w:rFonts w:ascii="Times New Roman"/>
          <w:b w:val="false"/>
          <w:i w:val="false"/>
          <w:color w:val="000000"/>
          <w:sz w:val="28"/>
        </w:rPr>
        <w:t>
      </w:t>
      </w:r>
      <w:r>
        <w:rPr>
          <w:rFonts w:ascii="Times New Roman"/>
          <w:b w:val="false"/>
          <w:i/>
          <w:color w:val="000000"/>
          <w:sz w:val="28"/>
        </w:rPr>
        <w:t>қалалық мәслихаттың кезекті</w:t>
      </w:r>
      <w:r>
        <w:br/>
      </w:r>
      <w:r>
        <w:rPr>
          <w:rFonts w:ascii="Times New Roman"/>
          <w:b w:val="false"/>
          <w:i w:val="false"/>
          <w:color w:val="000000"/>
          <w:sz w:val="28"/>
        </w:rPr>
        <w:t>
      </w:t>
      </w:r>
      <w:r>
        <w:rPr>
          <w:rFonts w:ascii="Times New Roman"/>
          <w:b w:val="false"/>
          <w:i/>
          <w:color w:val="000000"/>
          <w:sz w:val="28"/>
        </w:rPr>
        <w:t>Х сессиясының төрайымы                           Т.Баширова</w:t>
      </w:r>
    </w:p>
    <w:p>
      <w:pPr>
        <w:spacing w:after="0"/>
        <w:ind w:left="0"/>
        <w:jc w:val="both"/>
      </w:pPr>
      <w:r>
        <w:rPr>
          <w:rFonts w:ascii="Times New Roman"/>
          <w:b w:val="false"/>
          <w:i/>
          <w:color w:val="000000"/>
          <w:sz w:val="28"/>
        </w:rPr>
        <w:t>      Қарағанды қалалық</w:t>
      </w:r>
      <w:r>
        <w:br/>
      </w:r>
      <w:r>
        <w:rPr>
          <w:rFonts w:ascii="Times New Roman"/>
          <w:b w:val="false"/>
          <w:i w:val="false"/>
          <w:color w:val="000000"/>
          <w:sz w:val="28"/>
        </w:rPr>
        <w:t>
      </w:t>
      </w:r>
      <w:r>
        <w:rPr>
          <w:rFonts w:ascii="Times New Roman"/>
          <w:b w:val="false"/>
          <w:i/>
          <w:color w:val="000000"/>
          <w:sz w:val="28"/>
        </w:rPr>
        <w:t>мәслихат хатшысы                                 Қ.Бексұлтанов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