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6b275b" w14:textId="46b275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2009 жылға қоғамдық жұмыстарды ұйымдастыру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Жамбыл облысы Тараз қаласы әкімдігінің 2008 жылғы 24 желтоқсандағы N 1116 Қаулысы. Жамбыл облысы Тараз қаласының Әділет басқармасында 2009 жылғы 30 қаңтарда N 85 тіркелді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800000"/>
          <w:sz w:val="28"/>
        </w:rPr>
        <w:t>РҚАО ескертпесі.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/>
          <w:color w:val="800000"/>
          <w:sz w:val="28"/>
        </w:rPr>
        <w:t>Мәтінде авторлық орфография және пунктуация сақталған.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"Халықты жұмыспен қамту туралы" Қазақстан Республикасының 2001 жылғы 23 қаңтардағы </w:t>
      </w:r>
      <w:r>
        <w:rPr>
          <w:rFonts w:ascii="Times New Roman"/>
          <w:b w:val="false"/>
          <w:i w:val="false"/>
          <w:color w:val="000000"/>
          <w:sz w:val="28"/>
        </w:rPr>
        <w:t>Заңының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20 </w:t>
      </w:r>
      <w:r>
        <w:rPr>
          <w:rFonts w:ascii="Times New Roman"/>
          <w:b w:val="false"/>
          <w:i w:val="false"/>
          <w:color w:val="000000"/>
          <w:sz w:val="28"/>
        </w:rPr>
        <w:t>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"Халықты жұмыспен қамту туралы" Қазақстан Республикасының 2001 жылғы 23 қаңтардағы </w:t>
      </w:r>
      <w:r>
        <w:rPr>
          <w:rFonts w:ascii="Times New Roman"/>
          <w:b w:val="false"/>
          <w:i w:val="false"/>
          <w:color w:val="000000"/>
          <w:sz w:val="28"/>
        </w:rPr>
        <w:t>Заңын</w:t>
      </w:r>
      <w:r>
        <w:rPr>
          <w:rFonts w:ascii="Times New Roman"/>
          <w:b w:val="false"/>
          <w:i w:val="false"/>
          <w:color w:val="000000"/>
          <w:sz w:val="28"/>
        </w:rPr>
        <w:t xml:space="preserve"> іске асыру жөніндегі шаралар туралы" Қазақстан Республикасының Үкіметінің 2001 жылғы 19 маусымдағы № 836 </w:t>
      </w:r>
      <w:r>
        <w:rPr>
          <w:rFonts w:ascii="Times New Roman"/>
          <w:b w:val="false"/>
          <w:i w:val="false"/>
          <w:color w:val="000000"/>
          <w:sz w:val="28"/>
        </w:rPr>
        <w:t>қаулысымен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бекітілген "Қоғамдық жұмысты ұйымдастыру мен қаржыландырудың ережесіне" сәйкес, жұмыссыздар үшiн қоғамдық жұмыстарды ұйымдастыру мақсатында, қала әкімдігі </w:t>
      </w:r>
      <w:r>
        <w:rPr>
          <w:rFonts w:ascii="Times New Roman"/>
          <w:b/>
          <w:i w:val="false"/>
          <w:color w:val="000000"/>
          <w:sz w:val="28"/>
        </w:rPr>
        <w:t>Қ</w:t>
      </w:r>
      <w:r>
        <w:rPr>
          <w:rFonts w:ascii="Times New Roman"/>
          <w:b/>
          <w:i w:val="false"/>
          <w:color w:val="000000"/>
          <w:sz w:val="28"/>
        </w:rPr>
        <w:t>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Қосымшаға сәйкес ұйымдардың тiзбелерi, қоғамдық жұмыстардың түрлерi, көлемi мен нақты жағдайлары, қатысушылардың еңбегiне төленетiн ақының мөлшерi және оларды қаржыландыру көздері, қоғамдық жұмыстарға сұраныс пен ұсыныс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"Тараз қаласы әкімдігінің жұмыспен қамту және әлеуметтік бағдарламалар бөлімі" мемлекеттік мекемесі Қазақстан Республикасының қолданыстағы заңнамасына сәйкес қоғамдық жұмыстарды ұйымдастыруды қамтамасыз етсін.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қала әкімінің орынбасары М. Ақтановаға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Осы қаулы әділет органдарында мемлекеттік тіркелген күннен бастап күшіне енеді және алғаш ресми жарияланғаннан кейін күнтізбелік он күн өткен соң қолданысқа енгізіледі және 2009 жылдың 1 қаңтарынан туындайтын қатынастарға таралады.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Тараз қаласы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/>
          <w:color w:val="000000"/>
          <w:sz w:val="28"/>
        </w:rPr>
        <w:t>әкімінің міндетін атқарушы                       Е. Астаев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  КЕЛІСІЛДІ: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Қазақстан Республикасы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Ішкі істер Министрлігінің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"Жамбыл облысының ішкі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істер департаменті"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мемлекеттік мекемесінің бастығы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Жаманбаев 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24 желтоқсан 2008 жыл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"Жамбыл облысының Әдiлет департаменті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Тараз қаласының Әдiлет басқармасы"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мемлекеттік мекемесінің бастығы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Коротков 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24 желтоқсан 2008 жыл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"Жасыл Тараз"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Жауапкершілігі шектеулі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серіктестігінің директоры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Арзымбетов 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24 желтоқсан 2008 жыл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Тараз қаласы әкімдігінің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2008 жылғы 24 желтоқсан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1116 қаулысына қосымша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80"/>
          <w:sz w:val="28"/>
        </w:rPr>
        <w:t>Ұйымдардың тiзбелерi, қоғамдық жұмыстардың түрлерi, көлемi мен нақты жағдайлары, қатысушылардың еңбегiне төленетiн ақының мөлшерi және оларды қаржыландыру көздері, қоғамдық жұмыстарға сұраныс пен ұсыныс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80"/>
          <w:sz w:val="28"/>
        </w:rPr>
        <w:t>      </w:t>
      </w:r>
      <w:r>
        <w:rPr>
          <w:rFonts w:ascii="Times New Roman"/>
          <w:b w:val="false"/>
          <w:i/>
          <w:color w:val="800000"/>
          <w:sz w:val="28"/>
        </w:rPr>
        <w:t xml:space="preserve">Ескерту. Қосымша жаңа редакцияда - Тараз қаласы әкімдігінің 2009.04.23 </w:t>
      </w:r>
      <w:r>
        <w:rPr>
          <w:rFonts w:ascii="Times New Roman"/>
          <w:b w:val="false"/>
          <w:i w:val="false"/>
          <w:color w:val="000000"/>
          <w:sz w:val="28"/>
        </w:rPr>
        <w:t>№ 329</w:t>
      </w:r>
      <w:r>
        <w:rPr>
          <w:rFonts w:ascii="Times New Roman"/>
          <w:b w:val="false"/>
          <w:i/>
          <w:color w:val="800000"/>
          <w:sz w:val="28"/>
        </w:rPr>
        <w:t xml:space="preserve"> (қолданысқа енгізілу тәртібін </w:t>
      </w:r>
      <w:r>
        <w:rPr>
          <w:rFonts w:ascii="Times New Roman"/>
          <w:b w:val="false"/>
          <w:i w:val="false"/>
          <w:color w:val="000000"/>
          <w:sz w:val="28"/>
        </w:rPr>
        <w:t>1-тармақтан</w:t>
      </w:r>
      <w:r>
        <w:rPr>
          <w:rFonts w:ascii="Times New Roman"/>
          <w:b w:val="false"/>
          <w:i/>
          <w:color w:val="800000"/>
          <w:sz w:val="28"/>
        </w:rPr>
        <w:t xml:space="preserve"> қараңыз); 2009.08.11 </w:t>
      </w:r>
      <w:r>
        <w:rPr>
          <w:rFonts w:ascii="Times New Roman"/>
          <w:b w:val="false"/>
          <w:i w:val="false"/>
          <w:color w:val="000000"/>
          <w:sz w:val="28"/>
        </w:rPr>
        <w:t>№ 648</w:t>
      </w:r>
      <w:r>
        <w:rPr>
          <w:rFonts w:ascii="Times New Roman"/>
          <w:b w:val="false"/>
          <w:i/>
          <w:color w:val="800000"/>
          <w:sz w:val="28"/>
        </w:rPr>
        <w:t xml:space="preserve"> (қолданысқа енгізілу тәртібін </w:t>
      </w:r>
      <w:r>
        <w:rPr>
          <w:rFonts w:ascii="Times New Roman"/>
          <w:b w:val="false"/>
          <w:i w:val="false"/>
          <w:color w:val="000000"/>
          <w:sz w:val="28"/>
        </w:rPr>
        <w:t>3-тармақтан</w:t>
      </w:r>
      <w:r>
        <w:rPr>
          <w:rFonts w:ascii="Times New Roman"/>
          <w:b w:val="false"/>
          <w:i/>
          <w:color w:val="800000"/>
          <w:sz w:val="28"/>
        </w:rPr>
        <w:t xml:space="preserve"> қараңыз) Қаулыларымен.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20"/>
        <w:gridCol w:w="4122"/>
        <w:gridCol w:w="2220"/>
        <w:gridCol w:w="2039"/>
        <w:gridCol w:w="2483"/>
        <w:gridCol w:w="1248"/>
        <w:gridCol w:w="1108"/>
      </w:tblGrid>
      <w:tr>
        <w:trPr>
          <w:trHeight w:val="12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Ұйымның атауы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жұмыс- тардың түрлері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Көлемі мен нақты жағдай- лары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Қатысушы- лардың еңбегiне төленетiн ақының мөлшерi және оларды қаржыланды-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 көздері (теңге)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Сұра- ныс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Ұсы- ныс</w:t>
            </w:r>
          </w:p>
        </w:tc>
      </w:tr>
      <w:tr>
        <w:trPr>
          <w:trHeight w:val="12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Тараз қаласы әкімдігінің тұрғын жай-коммуналдық шаруашылық, жолаушы көлігі және автомо-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биль жолдары бөлі-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мінің "Жасыл-Тараз" мамандандырылған кәсіпорын" шаруашылық жүргізу құқығындағы мемлекеттік коммуналдық кәсіпорыны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Қаланы санитарлық тазалау, көркейту және көгалдан- дыру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 адамға 1125 метр, демалыс күндерін ескере отырып, күніне 8 сағат, 12 ай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25000 жергілікті бюджет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12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Тараз қаласы әкімдігінің тұрғын жай-коммуналдық шаруашылық, жолаушы көлігі және автомо-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биль жолдары бөлі-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мінің "Жасыл-Тараз" мамандандырылған кәсіпорын шаруашылық жүргізу құқығындағы мемлекеттік коммуналдық кәсіпорыны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Бекітілген учаскеле-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рінде қаланы тазалау бойынша жұмыстарын ұйымдас- тыру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Демалыс күндерін ескере отырып, күніне 8 сағат, 12 ай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13717 жергілікті бюджет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</w:tr>
      <w:tr>
        <w:trPr>
          <w:trHeight w:val="12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"Қазақстан Республикасының ішкі істер министрлігі Жамбыл облысының Ішкі істер департаменті" мемлекеттік мекемесі Бөлімшелердің аулаларын санитарлық тазалау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Бөлімше- лердің аулаларын санитарлық тазалау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 адамға 1125 метр, демалыс күндерін ескере отырып, күніне 8 сағат, 12 ай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 жергілікті бюджет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12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"Жамбыл облысының әділет департаменті Тараз қаласының әділет басқармасы" мемлекеттік мекемесі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Құжаттарды рәсімдеуге көмек көрсету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Демалыс күндерін ескере отырып, күніне 8 сағат, 12 ай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 жергілікті бюджет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1815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"Жамбыл облысы Тараз қаласы әкімінің аппараты" мемлекеттік мекемесі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Құжаттарды рәсімдеуге көмек көрсету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Демалыс күндерін ескере отырып, күніне 8 сағат, 12 ай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 жергілікті бюджет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</w:tr>
      <w:tr>
        <w:trPr>
          <w:trHeight w:val="213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"Тараз қаласы әкімдігінің тұрғын жай-коммуналдық шаруашылық, жолаушы көлігі және автомобиль жолдары бөлімі" мемлекеттік мекемесінің "Тұрғын үй" мемлекеттік коммуналдық қазыналық кәсіпорыны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Құжаттарды рәсімдеуге көмек көрсету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Демалыс күндерін ескере отырып, күніне 8 сағат, 8 ай мерзімге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 жергілікті бюджет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</w:tr>
      <w:tr>
        <w:trPr>
          <w:trHeight w:val="213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"Тараз қаласы әкімдігінің дене шынықтыру және спорт бөлімі" мемлекеттік мекемесі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Спорттық іс-шара-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ларды ұйымдас- тыруға және өткізуге көмек көрсету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Демалыс күндерін ескере отырып, күніне 8 сағат, 8 ай мерзімге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 жергілікті бюджет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213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Тараз қаласы әкімдігінің тұрғын жай-коммуналдық шаруашылық жолушы көлігі және автомо-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биль жолдары бөлімінің "Тараз су" шаруашылық жүргізу құқығындағы мемлекеттік коммуналдық кәсіпорыны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Есептеу кұралдарын орнатуға көмек көрсету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Демалыс күндерін ескере отырып, күніне 8 сағат, 8 ай мерзімге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 жергілікті бюджет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</w:tr>
      <w:tr>
        <w:trPr>
          <w:trHeight w:val="213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"Қазақстан Республикасының Ішкі істер министрлігі Жамбыл облысының Ішкі істер департаменті" мемлекеттік мекемесі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Учаскелік полиция инспектор- ларына құқықтық тәртіпті сақтауға көмек көрсету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Демалыс күндерін ескере отырып, күніне 8 сағат, 8 ай мерзімге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 жергілікті бюджет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</w:p>
        </w:tc>
      </w:tr>
      <w:tr>
        <w:trPr>
          <w:trHeight w:val="213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Тараз қаласы әкімдігінің тұрғын жай–коммуналдық шаруашылық жолаушы көлігі және автомобиль жолдары бөлімінің "Жасыл-Тараз" мамандандырылған кәсіпорын" шаруашылық жүргізу құқығындағы мемлекеттік коммуналдық кәсіпорыны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Округтар бойынша Тараз қаласы әкімінің бас инспекторларына көмек көрсету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демалыс күндерін ескере отырып, күніне 8 сағат, 8 ай мерзімге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 жергілікті бюджет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</w:t>
            </w:r>
          </w:p>
        </w:tc>
      </w:tr>
      <w:tr>
        <w:trPr>
          <w:trHeight w:val="12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Барлығы: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991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