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1c9c" w14:textId="eae1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көшелерінің аттарын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2007 жылғы 26 желтоқсандағы N 1215 Қаулысы және Жамбыл облысы Тараз қалалық мәслихатының 2007 жылғы 24 желтоқсандағы № 3-18 Шешімі. Жамбыл облысы Тараз қаласының Әділет басқармасында 2008 жылғы 25 қаңтарда 65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</w:t>
      </w:r>
      <w:r>
        <w:rPr>
          <w:rFonts w:ascii="Times New Roman"/>
          <w:b w:val="false"/>
          <w:i w:val="false"/>
          <w:color w:val="000000"/>
          <w:sz w:val="28"/>
        </w:rPr>
        <w:t>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қалалық ономастика және терминология жөніндегі комиссиясының оң қорытындысының негізінде Тараз қаласы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Тараз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"Бұрыл" алқабындағы Әбден Сатыбалиев көшесі Тараз қаласының Құрметті азаматы, теміржол көлігінің Құрметті қызметкері Сәдуақас Әліпшеевтің есіміне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"Бұрыл" алқабындағы Жүнісбек Дүрімбетов көшесі Қазақ Кеңестік социалистік Республикасы Жоғары Кеңесінің депутаты болып сайланған Айтбай Назарбековтың есіміне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Саманта Смит көшесі "Еңбек Қызыл Ту", "Құрмет белгісі" ордендерімен марапатталған сауда саласының Құрметті қызметкері Жақан Сабалақовтың есіміне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акт әділет органдарында мемлекеттік тіркеуден өткен күннен бастап заңды күшіне енеді және алғашқы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қаласының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І. Тортаев                    Ө. Байшығашев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Ж. Бөлекбаев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